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24C" w:rsidRPr="000E21C3" w:rsidRDefault="00A4724C" w:rsidP="000E21C3">
      <w:pPr>
        <w:spacing w:after="0" w:line="100" w:lineRule="atLeast"/>
        <w:rPr>
          <w:rFonts w:ascii="Times New Roman" w:hAnsi="Times New Roman"/>
          <w:b/>
          <w:sz w:val="20"/>
          <w:szCs w:val="20"/>
          <w:lang w:eastAsia="ru-RU"/>
        </w:rPr>
      </w:pPr>
    </w:p>
    <w:p w:rsidR="00A4724C" w:rsidRPr="000E21C3" w:rsidRDefault="00A4724C" w:rsidP="000E21C3">
      <w:pPr>
        <w:spacing w:after="0" w:line="100" w:lineRule="atLeast"/>
        <w:rPr>
          <w:rFonts w:ascii="Times New Roman" w:hAnsi="Times New Roman"/>
          <w:b/>
          <w:sz w:val="20"/>
          <w:szCs w:val="20"/>
          <w:lang w:eastAsia="ru-RU"/>
        </w:rPr>
      </w:pPr>
    </w:p>
    <w:p w:rsidR="00A4724C" w:rsidRPr="00C716AB" w:rsidRDefault="00A4724C" w:rsidP="000E21C3">
      <w:pPr>
        <w:spacing w:after="0" w:line="100" w:lineRule="atLeast"/>
        <w:rPr>
          <w:rFonts w:ascii="Times New Roman" w:hAnsi="Times New Roman"/>
          <w:sz w:val="20"/>
          <w:szCs w:val="20"/>
          <w:lang w:eastAsia="ru-RU"/>
        </w:rPr>
      </w:pPr>
    </w:p>
    <w:p w:rsidR="00A4724C" w:rsidRPr="00C716AB" w:rsidRDefault="00A4724C" w:rsidP="000E21C3">
      <w:pPr>
        <w:spacing w:after="0" w:line="100" w:lineRule="atLeast"/>
        <w:rPr>
          <w:rFonts w:ascii="Times New Roman" w:hAnsi="Times New Roman"/>
          <w:sz w:val="20"/>
          <w:szCs w:val="20"/>
          <w:lang w:eastAsia="ru-RU"/>
        </w:rPr>
      </w:pPr>
      <w:r w:rsidRPr="00C716AB">
        <w:rPr>
          <w:rFonts w:ascii="Times New Roman" w:hAnsi="Times New Roman"/>
          <w:sz w:val="20"/>
          <w:szCs w:val="20"/>
          <w:lang w:eastAsia="ru-RU"/>
        </w:rPr>
        <w:t>ПРИНЯТА:</w:t>
      </w:r>
    </w:p>
    <w:p w:rsidR="00A4724C" w:rsidRPr="00C716AB" w:rsidRDefault="00A4724C" w:rsidP="000E21C3">
      <w:pPr>
        <w:spacing w:after="0" w:line="100" w:lineRule="atLeast"/>
        <w:rPr>
          <w:rFonts w:ascii="Times New Roman" w:hAnsi="Times New Roman"/>
          <w:sz w:val="20"/>
          <w:szCs w:val="20"/>
          <w:lang w:eastAsia="ru-RU"/>
        </w:rPr>
      </w:pPr>
      <w:r w:rsidRPr="00C716AB">
        <w:rPr>
          <w:rFonts w:ascii="Times New Roman" w:hAnsi="Times New Roman"/>
          <w:sz w:val="20"/>
          <w:szCs w:val="20"/>
          <w:lang w:eastAsia="ru-RU"/>
        </w:rPr>
        <w:t xml:space="preserve">на педагогическом совете № 1  </w:t>
      </w:r>
    </w:p>
    <w:p w:rsidR="00A4724C" w:rsidRPr="00C716AB" w:rsidRDefault="00A4724C" w:rsidP="000E21C3">
      <w:pPr>
        <w:spacing w:after="0" w:line="100" w:lineRule="atLeast"/>
        <w:rPr>
          <w:rFonts w:ascii="Times New Roman" w:hAnsi="Times New Roman"/>
          <w:sz w:val="20"/>
          <w:szCs w:val="20"/>
          <w:lang w:eastAsia="ru-RU"/>
        </w:rPr>
      </w:pPr>
      <w:r w:rsidRPr="00C716AB">
        <w:rPr>
          <w:rFonts w:ascii="Times New Roman" w:hAnsi="Times New Roman"/>
          <w:sz w:val="20"/>
          <w:szCs w:val="20"/>
          <w:lang w:eastAsia="ru-RU"/>
        </w:rPr>
        <w:t>Протокол     № ___</w:t>
      </w:r>
    </w:p>
    <w:p w:rsidR="00A4724C" w:rsidRPr="00C716AB" w:rsidRDefault="00A4724C" w:rsidP="000E21C3">
      <w:pPr>
        <w:spacing w:after="0" w:line="100" w:lineRule="atLeas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от «___»____ 2015</w:t>
      </w:r>
      <w:r w:rsidRPr="00C716AB">
        <w:rPr>
          <w:rFonts w:ascii="Times New Roman" w:hAnsi="Times New Roman"/>
          <w:sz w:val="20"/>
          <w:szCs w:val="20"/>
          <w:lang w:eastAsia="ru-RU"/>
        </w:rPr>
        <w:t xml:space="preserve"> г.</w:t>
      </w:r>
    </w:p>
    <w:p w:rsidR="00A4724C" w:rsidRPr="00C716AB" w:rsidRDefault="00A4724C" w:rsidP="000E21C3">
      <w:pPr>
        <w:spacing w:after="0" w:line="100" w:lineRule="atLeast"/>
        <w:rPr>
          <w:rFonts w:ascii="Times New Roman" w:hAnsi="Times New Roman"/>
          <w:sz w:val="20"/>
          <w:szCs w:val="20"/>
          <w:lang w:eastAsia="ru-RU"/>
        </w:rPr>
      </w:pPr>
    </w:p>
    <w:p w:rsidR="00A4724C" w:rsidRPr="00C716AB" w:rsidRDefault="00A4724C" w:rsidP="000E21C3">
      <w:pPr>
        <w:spacing w:after="0" w:line="100" w:lineRule="atLeast"/>
        <w:rPr>
          <w:rFonts w:ascii="Times New Roman" w:hAnsi="Times New Roman"/>
          <w:sz w:val="20"/>
          <w:szCs w:val="20"/>
          <w:lang w:eastAsia="ru-RU"/>
        </w:rPr>
      </w:pPr>
    </w:p>
    <w:p w:rsidR="00A4724C" w:rsidRPr="00C716AB" w:rsidRDefault="00A4724C" w:rsidP="000E21C3">
      <w:pPr>
        <w:spacing w:after="0" w:line="100" w:lineRule="atLeast"/>
        <w:rPr>
          <w:rFonts w:ascii="Times New Roman" w:hAnsi="Times New Roman"/>
          <w:sz w:val="20"/>
          <w:szCs w:val="20"/>
          <w:lang w:eastAsia="ru-RU"/>
        </w:rPr>
      </w:pPr>
    </w:p>
    <w:p w:rsidR="00A4724C" w:rsidRPr="00C716AB" w:rsidRDefault="00A4724C" w:rsidP="000E21C3">
      <w:pPr>
        <w:spacing w:after="0" w:line="100" w:lineRule="atLeast"/>
        <w:rPr>
          <w:rFonts w:ascii="Times New Roman" w:hAnsi="Times New Roman"/>
          <w:sz w:val="20"/>
          <w:szCs w:val="20"/>
          <w:lang w:eastAsia="ru-RU"/>
        </w:rPr>
      </w:pPr>
      <w:r w:rsidRPr="00C716AB">
        <w:rPr>
          <w:rFonts w:ascii="Times New Roman" w:hAnsi="Times New Roman"/>
          <w:sz w:val="20"/>
          <w:szCs w:val="20"/>
          <w:lang w:eastAsia="ru-RU"/>
        </w:rPr>
        <w:t>УТВЕРЖДЕНА:</w:t>
      </w:r>
    </w:p>
    <w:p w:rsidR="00A4724C" w:rsidRPr="00C716AB" w:rsidRDefault="00A4724C" w:rsidP="000E21C3">
      <w:pPr>
        <w:spacing w:after="0" w:line="100" w:lineRule="atLeast"/>
        <w:rPr>
          <w:rFonts w:ascii="Times New Roman" w:hAnsi="Times New Roman"/>
          <w:sz w:val="20"/>
          <w:szCs w:val="20"/>
          <w:lang w:eastAsia="ru-RU"/>
        </w:rPr>
      </w:pPr>
      <w:r w:rsidRPr="00C716AB">
        <w:rPr>
          <w:rFonts w:ascii="Times New Roman" w:hAnsi="Times New Roman"/>
          <w:sz w:val="20"/>
          <w:szCs w:val="20"/>
          <w:lang w:eastAsia="ru-RU"/>
        </w:rPr>
        <w:t>Заведующая МАДОУ «Детский сад № 336»</w:t>
      </w:r>
    </w:p>
    <w:p w:rsidR="00A4724C" w:rsidRPr="00C716AB" w:rsidRDefault="00A4724C" w:rsidP="000E21C3">
      <w:pPr>
        <w:spacing w:after="0" w:line="100" w:lineRule="atLeast"/>
        <w:rPr>
          <w:rFonts w:ascii="Times New Roman" w:hAnsi="Times New Roman"/>
          <w:sz w:val="20"/>
          <w:szCs w:val="20"/>
          <w:lang w:eastAsia="ru-RU"/>
        </w:rPr>
      </w:pPr>
      <w:r w:rsidRPr="00C716AB">
        <w:rPr>
          <w:rFonts w:ascii="Times New Roman" w:hAnsi="Times New Roman"/>
          <w:sz w:val="20"/>
          <w:szCs w:val="20"/>
          <w:lang w:eastAsia="ru-RU"/>
        </w:rPr>
        <w:t xml:space="preserve">________________ Белякова Е.В. </w:t>
      </w:r>
    </w:p>
    <w:p w:rsidR="00A4724C" w:rsidRPr="00C716AB" w:rsidRDefault="00A4724C" w:rsidP="000E21C3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C716AB">
        <w:rPr>
          <w:rFonts w:ascii="Times New Roman" w:hAnsi="Times New Roman"/>
          <w:sz w:val="20"/>
          <w:szCs w:val="20"/>
          <w:lang w:eastAsia="ru-RU"/>
        </w:rPr>
        <w:t>П</w:t>
      </w:r>
      <w:r>
        <w:rPr>
          <w:rFonts w:ascii="Times New Roman" w:hAnsi="Times New Roman"/>
          <w:sz w:val="20"/>
          <w:szCs w:val="20"/>
          <w:lang w:eastAsia="ru-RU"/>
        </w:rPr>
        <w:t>риказ №_____ от «___»______ 2015</w:t>
      </w:r>
      <w:r w:rsidRPr="00C716AB">
        <w:rPr>
          <w:rFonts w:ascii="Times New Roman" w:hAnsi="Times New Roman"/>
          <w:sz w:val="20"/>
          <w:szCs w:val="20"/>
          <w:lang w:eastAsia="ru-RU"/>
        </w:rPr>
        <w:t>г.</w:t>
      </w:r>
    </w:p>
    <w:p w:rsidR="00A4724C" w:rsidRPr="00C716AB" w:rsidRDefault="00A4724C" w:rsidP="000E21C3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  <w:sectPr w:rsidR="00A4724C" w:rsidRPr="00C716AB" w:rsidSect="002E4F3F">
          <w:headerReference w:type="default" r:id="rId7"/>
          <w:pgSz w:w="11906" w:h="16838"/>
          <w:pgMar w:top="1134" w:right="850" w:bottom="1134" w:left="1418" w:header="426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9"/>
          <w:docGrid w:linePitch="360"/>
        </w:sectPr>
      </w:pPr>
    </w:p>
    <w:p w:rsidR="00A4724C" w:rsidRPr="00C716AB" w:rsidRDefault="00A4724C" w:rsidP="000E21C3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A4724C" w:rsidRPr="000E21C3" w:rsidRDefault="00A4724C" w:rsidP="000E21C3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A4724C" w:rsidRPr="000E21C3" w:rsidRDefault="00A4724C" w:rsidP="000E21C3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A4724C" w:rsidRPr="000E21C3" w:rsidRDefault="00A4724C" w:rsidP="000E21C3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A4724C" w:rsidRPr="000E21C3" w:rsidRDefault="00A4724C" w:rsidP="000E21C3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A4724C" w:rsidRPr="000E21C3" w:rsidRDefault="00A4724C" w:rsidP="000E21C3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A4724C" w:rsidRPr="000E21C3" w:rsidRDefault="00A4724C" w:rsidP="000E21C3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A4724C" w:rsidRPr="000E21C3" w:rsidRDefault="00A4724C" w:rsidP="000E21C3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A4724C" w:rsidRPr="000E21C3" w:rsidRDefault="00A4724C" w:rsidP="000E21C3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A4724C" w:rsidRPr="000E21C3" w:rsidRDefault="00A4724C" w:rsidP="000E21C3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A4724C" w:rsidRPr="000E21C3" w:rsidRDefault="00A4724C" w:rsidP="000E21C3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A4724C" w:rsidRPr="000E21C3" w:rsidRDefault="00A4724C" w:rsidP="000E21C3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A4724C" w:rsidRPr="000E21C3" w:rsidRDefault="00A4724C" w:rsidP="000E21C3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A4724C" w:rsidRPr="000E21C3" w:rsidRDefault="00A4724C" w:rsidP="000E21C3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A4724C" w:rsidRPr="000E21C3" w:rsidRDefault="00A4724C" w:rsidP="000E21C3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A4724C" w:rsidRPr="000E21C3" w:rsidRDefault="00A4724C" w:rsidP="000E21C3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A4724C" w:rsidRPr="000E21C3" w:rsidRDefault="00A4724C" w:rsidP="000E21C3">
      <w:pPr>
        <w:spacing w:after="0" w:line="240" w:lineRule="auto"/>
        <w:ind w:right="1"/>
        <w:jc w:val="center"/>
        <w:rPr>
          <w:rFonts w:ascii="Times New Roman" w:hAnsi="Times New Roman"/>
          <w:b/>
          <w:bCs/>
          <w:sz w:val="40"/>
          <w:szCs w:val="40"/>
          <w:lang w:eastAsia="ru-RU"/>
        </w:rPr>
      </w:pPr>
      <w:r w:rsidRPr="000E21C3">
        <w:rPr>
          <w:rFonts w:ascii="Times New Roman" w:hAnsi="Times New Roman"/>
          <w:b/>
          <w:bCs/>
          <w:sz w:val="40"/>
          <w:szCs w:val="40"/>
          <w:lang w:eastAsia="ru-RU"/>
        </w:rPr>
        <w:t>ОСНОВНАЯ</w:t>
      </w:r>
    </w:p>
    <w:p w:rsidR="00A4724C" w:rsidRPr="000E21C3" w:rsidRDefault="00A4724C" w:rsidP="000E21C3">
      <w:pPr>
        <w:spacing w:after="0" w:line="240" w:lineRule="auto"/>
        <w:ind w:right="1"/>
        <w:jc w:val="center"/>
        <w:rPr>
          <w:rFonts w:ascii="Times New Roman" w:hAnsi="Times New Roman"/>
          <w:sz w:val="40"/>
          <w:szCs w:val="40"/>
          <w:lang w:eastAsia="ru-RU"/>
        </w:rPr>
      </w:pPr>
      <w:r w:rsidRPr="000E21C3">
        <w:rPr>
          <w:rFonts w:ascii="Times New Roman" w:hAnsi="Times New Roman"/>
          <w:b/>
          <w:bCs/>
          <w:sz w:val="40"/>
          <w:szCs w:val="40"/>
          <w:lang w:eastAsia="ru-RU"/>
        </w:rPr>
        <w:t xml:space="preserve">ОБРАЗОВАТЕЛЬНАЯ </w:t>
      </w:r>
    </w:p>
    <w:p w:rsidR="00A4724C" w:rsidRPr="000E21C3" w:rsidRDefault="00A4724C" w:rsidP="000E21C3">
      <w:pPr>
        <w:spacing w:after="0" w:line="240" w:lineRule="auto"/>
        <w:ind w:right="1"/>
        <w:jc w:val="center"/>
        <w:rPr>
          <w:rFonts w:ascii="Times New Roman" w:hAnsi="Times New Roman"/>
          <w:sz w:val="40"/>
          <w:szCs w:val="40"/>
          <w:lang w:eastAsia="ru-RU"/>
        </w:rPr>
      </w:pPr>
      <w:r w:rsidRPr="000E21C3">
        <w:rPr>
          <w:rFonts w:ascii="Times New Roman" w:hAnsi="Times New Roman"/>
          <w:b/>
          <w:bCs/>
          <w:sz w:val="40"/>
          <w:szCs w:val="40"/>
          <w:lang w:eastAsia="ru-RU"/>
        </w:rPr>
        <w:t>ПРОГРАММА</w:t>
      </w:r>
    </w:p>
    <w:p w:rsidR="00A4724C" w:rsidRPr="000E21C3" w:rsidRDefault="00A4724C" w:rsidP="000E21C3">
      <w:pPr>
        <w:spacing w:after="0" w:line="240" w:lineRule="auto"/>
        <w:ind w:left="540" w:right="1"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bCs/>
          <w:sz w:val="52"/>
          <w:szCs w:val="52"/>
          <w:lang w:eastAsia="ru-RU"/>
        </w:rPr>
        <w:t> </w:t>
      </w:r>
    </w:p>
    <w:p w:rsidR="00A4724C" w:rsidRPr="000E21C3" w:rsidRDefault="00A4724C" w:rsidP="000E21C3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Муниципального автономного</w:t>
      </w:r>
      <w:r w:rsidRPr="000E21C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дошкольного образовательн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ого учреждения «Детский сад № 336</w:t>
      </w:r>
      <w:r w:rsidRPr="000E21C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комбинированного вида» </w:t>
      </w:r>
    </w:p>
    <w:p w:rsidR="00A4724C" w:rsidRPr="000E21C3" w:rsidRDefault="00A4724C" w:rsidP="000E21C3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E21C3">
        <w:rPr>
          <w:rFonts w:ascii="Times New Roman" w:hAnsi="Times New Roman"/>
          <w:b/>
          <w:bCs/>
          <w:sz w:val="28"/>
          <w:szCs w:val="28"/>
          <w:lang w:eastAsia="ru-RU"/>
        </w:rPr>
        <w:t>Советского района г.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0E21C3">
        <w:rPr>
          <w:rFonts w:ascii="Times New Roman" w:hAnsi="Times New Roman"/>
          <w:b/>
          <w:bCs/>
          <w:sz w:val="28"/>
          <w:szCs w:val="28"/>
          <w:lang w:eastAsia="ru-RU"/>
        </w:rPr>
        <w:t>Казани</w:t>
      </w:r>
    </w:p>
    <w:p w:rsidR="00A4724C" w:rsidRPr="000E21C3" w:rsidRDefault="00A4724C" w:rsidP="00C716AB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724C" w:rsidRPr="000E21C3" w:rsidRDefault="00A4724C" w:rsidP="000E21C3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724C" w:rsidRPr="000E21C3" w:rsidRDefault="00A4724C" w:rsidP="000E21C3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724C" w:rsidRPr="000E21C3" w:rsidRDefault="00A4724C" w:rsidP="000E21C3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724C" w:rsidRPr="000E21C3" w:rsidRDefault="00A4724C" w:rsidP="000E21C3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724C" w:rsidRPr="000E21C3" w:rsidRDefault="00A4724C" w:rsidP="000E21C3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724C" w:rsidRPr="000E21C3" w:rsidRDefault="00A4724C" w:rsidP="000E21C3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724C" w:rsidRPr="000E21C3" w:rsidRDefault="00A4724C" w:rsidP="000E21C3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724C" w:rsidRPr="000E21C3" w:rsidRDefault="00A4724C" w:rsidP="000E21C3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724C" w:rsidRPr="000E21C3" w:rsidRDefault="00A4724C" w:rsidP="000E21C3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724C" w:rsidRPr="000E21C3" w:rsidRDefault="00A4724C" w:rsidP="000E21C3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724C" w:rsidRPr="000E21C3" w:rsidRDefault="00A4724C" w:rsidP="000E21C3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724C" w:rsidRPr="000E21C3" w:rsidRDefault="00A4724C" w:rsidP="000E21C3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724C" w:rsidRPr="000E21C3" w:rsidRDefault="00A4724C" w:rsidP="000E21C3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724C" w:rsidRPr="000E21C3" w:rsidRDefault="00A4724C" w:rsidP="000E21C3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724C" w:rsidRPr="000E21C3" w:rsidRDefault="00A4724C" w:rsidP="000E21C3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724C" w:rsidRPr="000E21C3" w:rsidRDefault="00A4724C" w:rsidP="000E21C3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724C" w:rsidRPr="000E21C3" w:rsidRDefault="00A4724C" w:rsidP="000E21C3">
      <w:pPr>
        <w:spacing w:after="0" w:line="240" w:lineRule="auto"/>
        <w:ind w:right="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724C" w:rsidRPr="000E21C3" w:rsidRDefault="00A4724C" w:rsidP="000E21C3">
      <w:pPr>
        <w:spacing w:after="0" w:line="240" w:lineRule="auto"/>
        <w:ind w:right="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Казань, 2015</w:t>
      </w:r>
    </w:p>
    <w:p w:rsidR="00A4724C" w:rsidRPr="000E21C3" w:rsidRDefault="00A4724C" w:rsidP="000E21C3">
      <w:pPr>
        <w:spacing w:after="0" w:line="100" w:lineRule="atLeast"/>
        <w:rPr>
          <w:rFonts w:ascii="Times New Roman" w:hAnsi="Times New Roman"/>
          <w:b/>
          <w:sz w:val="20"/>
          <w:szCs w:val="20"/>
          <w:lang w:eastAsia="ru-RU"/>
        </w:rPr>
        <w:sectPr w:rsidR="00A4724C" w:rsidRPr="000E21C3" w:rsidSect="00753F79">
          <w:type w:val="continuous"/>
          <w:pgSz w:w="11906" w:h="16838"/>
          <w:pgMar w:top="1134" w:right="850" w:bottom="1134" w:left="1418" w:header="426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9"/>
          <w:docGrid w:linePitch="360"/>
        </w:sectPr>
      </w:pPr>
    </w:p>
    <w:p w:rsidR="00A4724C" w:rsidRDefault="00A4724C" w:rsidP="000E21C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</w:t>
      </w:r>
    </w:p>
    <w:p w:rsidR="00A4724C" w:rsidRPr="00F26CBB" w:rsidRDefault="00A4724C" w:rsidP="000E21C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26CBB">
        <w:rPr>
          <w:rFonts w:ascii="Times New Roman" w:hAnsi="Times New Roman"/>
          <w:sz w:val="23"/>
          <w:szCs w:val="23"/>
        </w:rPr>
        <w:t>Основная образовательная программа разработана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 на основе Примерной основной образовательной программы дошкольного образования (Одобренной решением федерального учебно-методического объединения по общему образованию протокол от 20 мая 2015 г № 2/15).</w:t>
      </w:r>
    </w:p>
    <w:p w:rsidR="00A4724C" w:rsidRDefault="00A4724C" w:rsidP="000E21C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Структура программы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Целевой раздел образовательной программы.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Пояснительная записка.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1.1. Цели и задачи реализации Программы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 Принципы и подходы к формированию Программы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 Значимые характеристики, в том числе характеристики особенностей развития детей дошкольного возраста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Планируемые результаты освоения программы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 Содержательный раздел программы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Описание образовательной деятельности в соответствии с направлениями развития ребенка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1.1. Образовательная область «Физическое развитие»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 Образовательная область «Социально-коммуникативное развитие»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1.2.1 Игровая деятельность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1.2.2.Патриотическое воспитание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1.2.3.Формирование основ безопасности жизнедеятельности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1.2.4. Развитие трудовой деятельности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 Образовательная область «Развитие речи»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 Образовательная область «Познавательное развитие»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1.4.1.Развитие элементарных математических представлений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1.4.2.Детское экспериментирование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1.4.3.Ребенок и мир природы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1.5. Образовательная область «Художественно-эстетическое развитие»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1.5.1.Художественно-изобразительная деятельность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1.5.2.Детское конструирование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1.5.3.музыкальное развитие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Модель организации образовательной деятельности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2.1.1.Технологии личностно-ориентированного взаимодействия педагогов с детьми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2.1.2.Технлогия проектной деятельности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2.1.3.Технология исследовательской деятельности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2.1.4.Технология «Портфолио дошкольника»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2.1.5.Информационно-компьютерные технологии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Описание образовательной деятельности по профессиональной коррекции нарушений развития детей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Способы и направления поддержки детской инициативы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Формы взаимодействия с семьями воспитанников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III. Организационный раздел </w:t>
      </w:r>
    </w:p>
    <w:p w:rsidR="00A4724C" w:rsidRDefault="00A4724C" w:rsidP="00A11C9C">
      <w:pPr>
        <w:pStyle w:val="Default"/>
        <w:rPr>
          <w:sz w:val="23"/>
          <w:szCs w:val="23"/>
        </w:rPr>
      </w:pPr>
    </w:p>
    <w:p w:rsidR="00A4724C" w:rsidRPr="00A11C9C" w:rsidRDefault="00A4724C" w:rsidP="00A11C9C">
      <w:pPr>
        <w:pStyle w:val="Default"/>
        <w:rPr>
          <w:sz w:val="23"/>
          <w:szCs w:val="23"/>
        </w:rPr>
      </w:pPr>
      <w:r w:rsidRPr="00A11C9C">
        <w:rPr>
          <w:sz w:val="23"/>
          <w:szCs w:val="23"/>
        </w:rPr>
        <w:t xml:space="preserve">1. Материально-техническое обеспечение программы. </w:t>
      </w:r>
    </w:p>
    <w:p w:rsidR="00A4724C" w:rsidRPr="00A11C9C" w:rsidRDefault="00A4724C" w:rsidP="00A11C9C">
      <w:pPr>
        <w:pStyle w:val="Default"/>
        <w:rPr>
          <w:sz w:val="23"/>
          <w:szCs w:val="23"/>
        </w:rPr>
      </w:pPr>
      <w:r w:rsidRPr="00A11C9C">
        <w:rPr>
          <w:sz w:val="23"/>
          <w:szCs w:val="23"/>
        </w:rPr>
        <w:t xml:space="preserve">2. Обеспечение методическими рекомендациями и средствами обучения и воспитания </w:t>
      </w:r>
    </w:p>
    <w:p w:rsidR="00A4724C" w:rsidRPr="00A11C9C" w:rsidRDefault="00A4724C" w:rsidP="00A11C9C">
      <w:pPr>
        <w:pStyle w:val="Default"/>
        <w:rPr>
          <w:sz w:val="23"/>
          <w:szCs w:val="23"/>
        </w:rPr>
      </w:pPr>
      <w:r w:rsidRPr="00A11C9C">
        <w:rPr>
          <w:sz w:val="23"/>
          <w:szCs w:val="23"/>
        </w:rPr>
        <w:t xml:space="preserve">3. Организация режима пребывания детей в образовательном учреждении </w:t>
      </w:r>
    </w:p>
    <w:p w:rsidR="00A4724C" w:rsidRPr="00A11C9C" w:rsidRDefault="00A4724C" w:rsidP="00A11C9C">
      <w:pPr>
        <w:pStyle w:val="Default"/>
        <w:rPr>
          <w:sz w:val="23"/>
          <w:szCs w:val="23"/>
        </w:rPr>
      </w:pPr>
      <w:r w:rsidRPr="00A11C9C">
        <w:rPr>
          <w:sz w:val="23"/>
          <w:szCs w:val="23"/>
        </w:rPr>
        <w:t xml:space="preserve">4. Особенности традиционных событий, праздников, мероприятий </w:t>
      </w:r>
    </w:p>
    <w:p w:rsidR="00A4724C" w:rsidRPr="00A11C9C" w:rsidRDefault="00A4724C" w:rsidP="00A11C9C">
      <w:pPr>
        <w:pStyle w:val="Default"/>
        <w:rPr>
          <w:sz w:val="23"/>
          <w:szCs w:val="23"/>
        </w:rPr>
      </w:pPr>
      <w:r w:rsidRPr="00A11C9C">
        <w:rPr>
          <w:sz w:val="23"/>
          <w:szCs w:val="23"/>
        </w:rPr>
        <w:t xml:space="preserve">5. Организация развивающей предметно-пространственной среды </w:t>
      </w:r>
    </w:p>
    <w:p w:rsidR="00A4724C" w:rsidRPr="00A11C9C" w:rsidRDefault="00A4724C" w:rsidP="00A11C9C">
      <w:pPr>
        <w:autoSpaceDE w:val="0"/>
        <w:autoSpaceDN w:val="0"/>
        <w:spacing w:after="0" w:line="240" w:lineRule="auto"/>
        <w:rPr>
          <w:rFonts w:ascii="Times New Roman" w:hAnsi="Times New Roman"/>
          <w:b/>
          <w:lang w:eastAsia="ru-RU"/>
        </w:rPr>
      </w:pPr>
      <w:r w:rsidRPr="00A11C9C">
        <w:rPr>
          <w:rFonts w:ascii="Times New Roman" w:hAnsi="Times New Roman"/>
          <w:sz w:val="23"/>
          <w:szCs w:val="23"/>
        </w:rPr>
        <w:t>6. Взаимодействие с социумом</w:t>
      </w:r>
    </w:p>
    <w:p w:rsidR="00A4724C" w:rsidRPr="00BD6765" w:rsidRDefault="00A4724C" w:rsidP="000E21C3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A4724C" w:rsidRDefault="00A4724C" w:rsidP="000E21C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Default="00A4724C" w:rsidP="000E21C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0E21C3" w:rsidRDefault="00A4724C" w:rsidP="000E21C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0E21C3" w:rsidRDefault="00A4724C" w:rsidP="000E21C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0E21C3" w:rsidRDefault="00A4724C" w:rsidP="000E21C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Default="00A4724C" w:rsidP="000E21C3">
      <w:pPr>
        <w:spacing w:after="0" w:line="240" w:lineRule="auto"/>
        <w:jc w:val="both"/>
        <w:rPr>
          <w:rFonts w:ascii="Times New Roman" w:hAnsi="Times New Roman"/>
          <w:b/>
          <w:bCs/>
          <w:iCs/>
          <w:spacing w:val="-14"/>
          <w:sz w:val="28"/>
          <w:szCs w:val="28"/>
          <w:lang w:eastAsia="ru-RU"/>
        </w:rPr>
      </w:pPr>
    </w:p>
    <w:p w:rsidR="00A4724C" w:rsidRDefault="00A4724C" w:rsidP="00A11C9C">
      <w:pPr>
        <w:pStyle w:val="Default"/>
      </w:pPr>
    </w:p>
    <w:p w:rsidR="00A4724C" w:rsidRDefault="00A4724C" w:rsidP="00A11C9C">
      <w:pPr>
        <w:pStyle w:val="Default"/>
        <w:spacing w:after="31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ЦЕЛЕВОЙ РАЗДЕЛ ОБРАЗОВАТЕЛЬНОЙ ПРОГРАММЫ. </w:t>
      </w:r>
    </w:p>
    <w:p w:rsidR="00A4724C" w:rsidRDefault="00A4724C" w:rsidP="00A11C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Пояснительная записка. </w:t>
      </w:r>
    </w:p>
    <w:p w:rsidR="00A4724C" w:rsidRDefault="00A4724C" w:rsidP="00406CC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образовательная программа разработана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 на основе Примерной основной образовательной программы дошкольного образования (Одобренной решением федерального учебно-методического объединения по общему образованию протокол от 20 мая 2015 г № 2/15). </w:t>
      </w:r>
    </w:p>
    <w:p w:rsidR="00A4724C" w:rsidRDefault="00A4724C" w:rsidP="00406CC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общеобразовательная программа определяет организацию воспитательно-образовательного процесса (содержание, формы) в ДОУ. </w:t>
      </w:r>
    </w:p>
    <w:p w:rsidR="00A4724C" w:rsidRDefault="00A4724C" w:rsidP="00406CC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Программа обеспечивает развитие личности детей дошкольного возраста в различных видах общения и деятельности с уч</w:t>
      </w:r>
      <w:r>
        <w:rPr>
          <w:rFonts w:ascii="Cambria Math" w:hAnsi="Cambria Math" w:cs="Cambria Math"/>
          <w:sz w:val="23"/>
          <w:szCs w:val="23"/>
        </w:rPr>
        <w:t>ё</w:t>
      </w:r>
      <w:r>
        <w:rPr>
          <w:sz w:val="23"/>
          <w:szCs w:val="23"/>
        </w:rPr>
        <w:t xml:space="preserve">том их возрастных, индивидуальных и психологических и физиологических особенностей и направлена на решение задач ФГОС ДО. </w:t>
      </w:r>
    </w:p>
    <w:p w:rsidR="00A4724C" w:rsidRDefault="00A4724C" w:rsidP="00406CC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и дошкольного образования. </w:t>
      </w:r>
    </w:p>
    <w:p w:rsidR="00A4724C" w:rsidRDefault="00A4724C" w:rsidP="00406CC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образовательная программа МАДОУ «Детский сад № 336» разработана в соответствии с основными нормативно-правовыми документами по дошкольному воспитанию: </w:t>
      </w:r>
    </w:p>
    <w:p w:rsidR="00A4724C" w:rsidRDefault="00A4724C" w:rsidP="00406CC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ООП разработана в соответствии: </w:t>
      </w:r>
    </w:p>
    <w:p w:rsidR="00A4724C" w:rsidRDefault="00A4724C" w:rsidP="00406CC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международными правовыми актами: </w:t>
      </w:r>
    </w:p>
    <w:p w:rsidR="00A4724C" w:rsidRDefault="00A4724C" w:rsidP="00406CC0">
      <w:pPr>
        <w:pStyle w:val="Default"/>
        <w:spacing w:after="21"/>
        <w:jc w:val="both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sz w:val="23"/>
          <w:szCs w:val="23"/>
        </w:rPr>
        <w:t xml:space="preserve">Конвенция о правах ребенка (одобрена Генеральной Ассамблеей ООН 20.11.1989, вступила в силу для СССР от 15.09.1990); </w:t>
      </w:r>
    </w:p>
    <w:p w:rsidR="00A4724C" w:rsidRDefault="00A4724C" w:rsidP="00406CC0">
      <w:pPr>
        <w:pStyle w:val="Default"/>
        <w:jc w:val="both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sz w:val="23"/>
          <w:szCs w:val="23"/>
        </w:rPr>
        <w:t xml:space="preserve">Декларация прав ребенка (провозглашена резолюцией 1286 Генеральной Ассамблеи ООН от 20.11.1959) </w:t>
      </w:r>
    </w:p>
    <w:p w:rsidR="00A4724C" w:rsidRDefault="00A4724C" w:rsidP="00406CC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Законами РФ и документами Правительства РФ: </w:t>
      </w:r>
    </w:p>
    <w:p w:rsidR="00A4724C" w:rsidRDefault="00A4724C" w:rsidP="00406CC0">
      <w:pPr>
        <w:pStyle w:val="Default"/>
        <w:spacing w:after="19"/>
        <w:jc w:val="both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sz w:val="23"/>
          <w:szCs w:val="23"/>
        </w:rPr>
        <w:t xml:space="preserve">ст.30 Конституция РФ ст.7, 9, 12, 14, 17, 18, 28, 32, 33 </w:t>
      </w:r>
    </w:p>
    <w:p w:rsidR="00A4724C" w:rsidRDefault="00A4724C" w:rsidP="00406CC0">
      <w:pPr>
        <w:pStyle w:val="Default"/>
        <w:spacing w:after="19"/>
        <w:jc w:val="both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sz w:val="23"/>
          <w:szCs w:val="23"/>
        </w:rPr>
        <w:t xml:space="preserve">Федеральный закон «Об образовании в Российской Федерации» № 273-ФЗ от 29.12.2012; </w:t>
      </w:r>
    </w:p>
    <w:p w:rsidR="00A4724C" w:rsidRDefault="00A4724C" w:rsidP="00406CC0">
      <w:pPr>
        <w:pStyle w:val="Default"/>
        <w:spacing w:after="19"/>
        <w:jc w:val="both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sz w:val="23"/>
          <w:szCs w:val="23"/>
        </w:rPr>
        <w:t xml:space="preserve">«Об основных гарантиях прав ребенка в Российской Федерации» от 24.07.1998 (с изм. и доп.); </w:t>
      </w:r>
    </w:p>
    <w:p w:rsidR="00A4724C" w:rsidRDefault="00A4724C" w:rsidP="00406CC0">
      <w:pPr>
        <w:pStyle w:val="Default"/>
        <w:jc w:val="both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sz w:val="23"/>
          <w:szCs w:val="23"/>
        </w:rPr>
        <w:t xml:space="preserve">«Национальная доктрина образования» (одобрена постановлением Правительства РФ от 30.06.2000 г.); </w:t>
      </w:r>
    </w:p>
    <w:p w:rsidR="00A4724C" w:rsidRDefault="00A4724C" w:rsidP="00406CC0">
      <w:pPr>
        <w:pStyle w:val="Default"/>
        <w:jc w:val="both"/>
        <w:rPr>
          <w:sz w:val="23"/>
          <w:szCs w:val="23"/>
        </w:rPr>
      </w:pPr>
    </w:p>
    <w:p w:rsidR="00A4724C" w:rsidRDefault="00A4724C" w:rsidP="00406CC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Документами Федеральных служб: </w:t>
      </w:r>
    </w:p>
    <w:p w:rsidR="00A4724C" w:rsidRDefault="00A4724C" w:rsidP="00406CC0">
      <w:pPr>
        <w:pStyle w:val="Default"/>
        <w:jc w:val="both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sz w:val="23"/>
          <w:szCs w:val="23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организаций. СанПиН 2.4.1.3049-13» (Постановление Главного государственного санитарного врача РФ от 15.05.2013 № 26); </w:t>
      </w:r>
    </w:p>
    <w:p w:rsidR="00A4724C" w:rsidRDefault="00A4724C" w:rsidP="00406CC0">
      <w:pPr>
        <w:pStyle w:val="Default"/>
        <w:jc w:val="both"/>
        <w:rPr>
          <w:sz w:val="23"/>
          <w:szCs w:val="23"/>
        </w:rPr>
      </w:pPr>
    </w:p>
    <w:p w:rsidR="00A4724C" w:rsidRDefault="00A4724C" w:rsidP="00406CC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Нормативно-правовыми документами Минобразования России: </w:t>
      </w:r>
    </w:p>
    <w:p w:rsidR="00A4724C" w:rsidRDefault="00A4724C" w:rsidP="00406CC0">
      <w:pPr>
        <w:pStyle w:val="Default"/>
        <w:spacing w:after="21"/>
        <w:jc w:val="both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sz w:val="23"/>
          <w:szCs w:val="23"/>
        </w:rPr>
        <w:t xml:space="preserve">Приказ Министерства образования и науки РФ от 30.08.2013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A4724C" w:rsidRDefault="00A4724C" w:rsidP="00406CC0">
      <w:pPr>
        <w:pStyle w:val="Default"/>
        <w:jc w:val="both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sz w:val="23"/>
          <w:szCs w:val="23"/>
        </w:rPr>
        <w:t xml:space="preserve">Приказ Минобрнауки России от 17.10.2013 №1155 «Об утверждении федерального государственного образовательного стандарта дошкольного образования» </w:t>
      </w:r>
    </w:p>
    <w:p w:rsidR="00A4724C" w:rsidRDefault="00A4724C" w:rsidP="00406CC0">
      <w:pPr>
        <w:pStyle w:val="Default"/>
        <w:jc w:val="both"/>
        <w:rPr>
          <w:sz w:val="23"/>
          <w:szCs w:val="23"/>
        </w:rPr>
      </w:pPr>
    </w:p>
    <w:p w:rsidR="00A4724C" w:rsidRDefault="00A4724C" w:rsidP="00406CC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Законами и нормативно-правовыми документами Республики Татарстан и ИКМО .Казани: </w:t>
      </w:r>
    </w:p>
    <w:p w:rsidR="00A4724C" w:rsidRDefault="00A4724C" w:rsidP="00406CC0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Закон РТ от 08.07.1992 N 1560-XII "О государственных языках Республики Татарстан и других языках в Республике Татарстан" (в ред. Законов РТ от 28.07.2004 N 44-ЗРТ, от 03.12.2009 N 54-ЗРТ, от 03.03.2012 N 16-ЗРТ, от 12.06.2014 N 53-ЗРТ); </w:t>
      </w:r>
    </w:p>
    <w:p w:rsidR="00A4724C" w:rsidRDefault="00A4724C" w:rsidP="00406CC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Постановление кабинета Министров Республики Татарстан от 30.12.2010 г. № 1174 «Об утверждении Стратегии развития образования в Республики Татарстан на 2010-2015г.г. «Килэчэк»; </w:t>
      </w:r>
    </w:p>
    <w:p w:rsidR="00A4724C" w:rsidRDefault="00A4724C" w:rsidP="00406CC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A4724C" w:rsidRDefault="00A4724C" w:rsidP="00406CC0">
      <w:pPr>
        <w:pStyle w:val="Default"/>
        <w:jc w:val="both"/>
        <w:rPr>
          <w:color w:val="auto"/>
        </w:rPr>
      </w:pPr>
    </w:p>
    <w:p w:rsidR="00A4724C" w:rsidRDefault="00A4724C" w:rsidP="00A11C9C">
      <w:pPr>
        <w:pStyle w:val="Default"/>
        <w:pageBreakBefore/>
        <w:rPr>
          <w:color w:val="auto"/>
        </w:rPr>
      </w:pPr>
    </w:p>
    <w:p w:rsidR="00A4724C" w:rsidRDefault="00A4724C" w:rsidP="00A11C9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Приказ Управления образования ИКМО г.Казани № 356 от 15.06.2012г. о внедрении новых учебно-методических комплектов по обучению двум государственным языкам Республики Татарстан в дошкольных образовательных учреждениях </w:t>
      </w:r>
    </w:p>
    <w:p w:rsidR="00A4724C" w:rsidRDefault="00A4724C" w:rsidP="00A11C9C">
      <w:pPr>
        <w:pStyle w:val="Default"/>
        <w:rPr>
          <w:color w:val="auto"/>
          <w:sz w:val="23"/>
          <w:szCs w:val="23"/>
        </w:rPr>
      </w:pPr>
    </w:p>
    <w:p w:rsidR="00A4724C" w:rsidRPr="000E21C3" w:rsidRDefault="00A4724C" w:rsidP="000E21C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bCs/>
          <w:iCs/>
          <w:spacing w:val="-14"/>
          <w:sz w:val="28"/>
          <w:szCs w:val="28"/>
          <w:lang w:eastAsia="ru-RU"/>
        </w:rPr>
        <w:t>О</w:t>
      </w:r>
      <w:r>
        <w:rPr>
          <w:rFonts w:ascii="Times New Roman" w:hAnsi="Times New Roman"/>
          <w:b/>
          <w:bCs/>
          <w:iCs/>
          <w:spacing w:val="-14"/>
          <w:sz w:val="24"/>
          <w:szCs w:val="24"/>
          <w:lang w:eastAsia="ru-RU"/>
        </w:rPr>
        <w:t>бщие сведения о МА</w:t>
      </w:r>
      <w:r w:rsidRPr="000E21C3">
        <w:rPr>
          <w:rFonts w:ascii="Times New Roman" w:hAnsi="Times New Roman"/>
          <w:b/>
          <w:bCs/>
          <w:iCs/>
          <w:spacing w:val="-14"/>
          <w:sz w:val="24"/>
          <w:szCs w:val="24"/>
          <w:lang w:eastAsia="ru-RU"/>
        </w:rPr>
        <w:t>ДОУ</w:t>
      </w:r>
    </w:p>
    <w:p w:rsidR="00A4724C" w:rsidRPr="000E21C3" w:rsidRDefault="00A4724C" w:rsidP="000E21C3">
      <w:pPr>
        <w:tabs>
          <w:tab w:val="left" w:pos="426"/>
          <w:tab w:val="left" w:pos="442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Полное наименование:</w:t>
      </w:r>
    </w:p>
    <w:p w:rsidR="00A4724C" w:rsidRPr="000E21C3" w:rsidRDefault="00A4724C" w:rsidP="000E21C3">
      <w:pPr>
        <w:tabs>
          <w:tab w:val="left" w:pos="426"/>
          <w:tab w:val="left" w:pos="442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На рус</w:t>
      </w:r>
      <w:r>
        <w:rPr>
          <w:rFonts w:ascii="Times New Roman" w:hAnsi="Times New Roman"/>
          <w:sz w:val="24"/>
          <w:szCs w:val="24"/>
          <w:lang w:eastAsia="ru-RU"/>
        </w:rPr>
        <w:t>ском языке: Муниципальное автономное</w:t>
      </w:r>
      <w:r w:rsidRPr="000E21C3">
        <w:rPr>
          <w:rFonts w:ascii="Times New Roman" w:hAnsi="Times New Roman"/>
          <w:sz w:val="24"/>
          <w:szCs w:val="24"/>
          <w:lang w:eastAsia="ru-RU"/>
        </w:rPr>
        <w:t xml:space="preserve">  дошкольное образователь</w:t>
      </w:r>
      <w:r>
        <w:rPr>
          <w:rFonts w:ascii="Times New Roman" w:hAnsi="Times New Roman"/>
          <w:sz w:val="24"/>
          <w:szCs w:val="24"/>
          <w:lang w:eastAsia="ru-RU"/>
        </w:rPr>
        <w:t>ное учреждение «Детский сад № 336</w:t>
      </w:r>
      <w:r w:rsidRPr="000E21C3">
        <w:rPr>
          <w:rFonts w:ascii="Times New Roman" w:hAnsi="Times New Roman"/>
          <w:sz w:val="24"/>
          <w:szCs w:val="24"/>
          <w:lang w:eastAsia="ru-RU"/>
        </w:rPr>
        <w:t xml:space="preserve"> комбинированного вида» Советского района г.Казани. </w:t>
      </w:r>
    </w:p>
    <w:p w:rsidR="00A4724C" w:rsidRPr="000E21C3" w:rsidRDefault="00A4724C" w:rsidP="000E21C3">
      <w:pPr>
        <w:tabs>
          <w:tab w:val="left" w:pos="426"/>
          <w:tab w:val="left" w:pos="442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Сокращенное н</w:t>
      </w:r>
      <w:r>
        <w:rPr>
          <w:rFonts w:ascii="Times New Roman" w:hAnsi="Times New Roman"/>
          <w:sz w:val="24"/>
          <w:szCs w:val="24"/>
          <w:lang w:eastAsia="ru-RU"/>
        </w:rPr>
        <w:t>аименование на русском языке: МАДОУ «Детский сад № 336</w:t>
      </w:r>
      <w:r w:rsidRPr="000E21C3">
        <w:rPr>
          <w:rFonts w:ascii="Times New Roman" w:hAnsi="Times New Roman"/>
          <w:sz w:val="24"/>
          <w:szCs w:val="24"/>
          <w:lang w:eastAsia="ru-RU"/>
        </w:rPr>
        <w:t xml:space="preserve">». </w:t>
      </w:r>
    </w:p>
    <w:p w:rsidR="00A4724C" w:rsidRPr="000E21C3" w:rsidRDefault="00A4724C" w:rsidP="000E21C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 xml:space="preserve">            Полное наименование на татарском языке:</w:t>
      </w:r>
      <w:r w:rsidRPr="000E21C3">
        <w:rPr>
          <w:rFonts w:ascii="Times New Roman" w:hAnsi="Times New Roman"/>
          <w:sz w:val="24"/>
          <w:szCs w:val="24"/>
          <w:lang w:val="tt-RU" w:eastAsia="ru-RU"/>
        </w:rPr>
        <w:t xml:space="preserve"> Казан шәһәре Совет районының  </w:t>
      </w:r>
      <w:r>
        <w:rPr>
          <w:rFonts w:ascii="Times New Roman" w:hAnsi="Times New Roman"/>
          <w:sz w:val="24"/>
          <w:szCs w:val="24"/>
          <w:lang w:eastAsia="ru-RU"/>
        </w:rPr>
        <w:t>«336</w:t>
      </w:r>
      <w:r w:rsidRPr="000E21C3">
        <w:rPr>
          <w:rFonts w:ascii="Times New Roman" w:hAnsi="Times New Roman"/>
          <w:sz w:val="24"/>
          <w:szCs w:val="24"/>
          <w:lang w:val="tt-RU" w:eastAsia="ru-RU"/>
        </w:rPr>
        <w:t xml:space="preserve"> нчы катнаш төрдәге балалар бакчасы</w:t>
      </w:r>
      <w:r w:rsidRPr="000E21C3">
        <w:rPr>
          <w:rFonts w:ascii="Times New Roman" w:hAnsi="Times New Roman"/>
          <w:sz w:val="24"/>
          <w:szCs w:val="24"/>
          <w:lang w:eastAsia="ru-RU"/>
        </w:rPr>
        <w:t>»</w:t>
      </w:r>
      <w:r w:rsidRPr="000E21C3">
        <w:rPr>
          <w:rFonts w:ascii="Times New Roman" w:hAnsi="Times New Roman"/>
          <w:sz w:val="24"/>
          <w:szCs w:val="24"/>
          <w:lang w:val="tt-RU" w:eastAsia="ru-RU"/>
        </w:rPr>
        <w:t xml:space="preserve"> мәктәпкәчә белем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0E21C3">
        <w:rPr>
          <w:rFonts w:ascii="Times New Roman" w:hAnsi="Times New Roman"/>
          <w:sz w:val="24"/>
          <w:szCs w:val="24"/>
          <w:lang w:val="tt-RU" w:eastAsia="ru-RU"/>
        </w:rPr>
        <w:t xml:space="preserve">муниципаль </w:t>
      </w:r>
      <w:r w:rsidRPr="0073609D">
        <w:rPr>
          <w:rFonts w:ascii="Times New Roman" w:hAnsi="Times New Roman"/>
          <w:color w:val="000000"/>
          <w:sz w:val="24"/>
          <w:szCs w:val="24"/>
          <w:lang w:val="tt-RU" w:eastAsia="ru-RU"/>
        </w:rPr>
        <w:t>автоном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>ияле</w:t>
      </w:r>
      <w:r w:rsidRPr="0073609D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tt-RU" w:eastAsia="ru-RU"/>
        </w:rPr>
        <w:t>учреждениесы</w:t>
      </w:r>
      <w:r w:rsidRPr="000E21C3">
        <w:rPr>
          <w:rFonts w:ascii="Times New Roman" w:hAnsi="Times New Roman"/>
          <w:sz w:val="24"/>
          <w:szCs w:val="24"/>
          <w:lang w:val="tt-RU" w:eastAsia="ru-RU"/>
        </w:rPr>
        <w:t>.</w:t>
      </w:r>
      <w:r w:rsidRPr="000E21C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21C3">
        <w:rPr>
          <w:rFonts w:ascii="Times New Roman" w:hAnsi="Times New Roman"/>
          <w:iCs/>
          <w:sz w:val="24"/>
          <w:szCs w:val="24"/>
          <w:lang w:val="tt-RU" w:eastAsia="ar-SA"/>
        </w:rPr>
        <w:t xml:space="preserve"> </w:t>
      </w:r>
      <w:r w:rsidRPr="000E21C3">
        <w:rPr>
          <w:rFonts w:ascii="Times New Roman" w:hAnsi="Times New Roman"/>
          <w:iCs/>
          <w:sz w:val="24"/>
          <w:szCs w:val="24"/>
          <w:lang w:eastAsia="ar-SA"/>
        </w:rPr>
        <w:t xml:space="preserve"> </w:t>
      </w:r>
    </w:p>
    <w:p w:rsidR="00A4724C" w:rsidRPr="000E21C3" w:rsidRDefault="00A4724C" w:rsidP="000E21C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Со</w:t>
      </w:r>
      <w:r>
        <w:rPr>
          <w:rFonts w:ascii="Times New Roman" w:hAnsi="Times New Roman"/>
          <w:sz w:val="24"/>
          <w:szCs w:val="24"/>
          <w:lang w:eastAsia="ru-RU"/>
        </w:rPr>
        <w:t>кращенное на татарском языке: МА</w:t>
      </w:r>
      <w:r w:rsidRPr="000E21C3">
        <w:rPr>
          <w:rFonts w:ascii="Times New Roman" w:hAnsi="Times New Roman"/>
          <w:sz w:val="24"/>
          <w:szCs w:val="24"/>
          <w:lang w:eastAsia="ru-RU"/>
        </w:rPr>
        <w:t>МБУ</w:t>
      </w:r>
      <w:r w:rsidRPr="000E21C3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0E21C3">
        <w:rPr>
          <w:rFonts w:ascii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  <w:lang w:val="tt-RU" w:eastAsia="ru-RU"/>
        </w:rPr>
        <w:t>336</w:t>
      </w:r>
      <w:r w:rsidRPr="000E21C3">
        <w:rPr>
          <w:rFonts w:ascii="Times New Roman" w:hAnsi="Times New Roman"/>
          <w:sz w:val="24"/>
          <w:szCs w:val="24"/>
          <w:lang w:val="tt-RU" w:eastAsia="ru-RU"/>
        </w:rPr>
        <w:t xml:space="preserve"> нчы балалар бакчасы</w:t>
      </w:r>
      <w:r w:rsidRPr="000E21C3">
        <w:rPr>
          <w:rFonts w:ascii="Times New Roman" w:hAnsi="Times New Roman"/>
          <w:sz w:val="24"/>
          <w:szCs w:val="24"/>
          <w:lang w:eastAsia="ar-SA"/>
        </w:rPr>
        <w:t>».</w:t>
      </w:r>
    </w:p>
    <w:p w:rsidR="00A4724C" w:rsidRPr="000E21C3" w:rsidRDefault="00A4724C" w:rsidP="00753F79">
      <w:p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21C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Место нахождения Учреждения: </w:t>
      </w:r>
    </w:p>
    <w:p w:rsidR="00A4724C" w:rsidRPr="000E21C3" w:rsidRDefault="00A4724C" w:rsidP="00753F79">
      <w:p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21C3">
        <w:rPr>
          <w:rFonts w:ascii="Times New Roman" w:hAnsi="Times New Roman"/>
          <w:color w:val="000000"/>
          <w:sz w:val="24"/>
          <w:szCs w:val="24"/>
          <w:lang w:eastAsia="ru-RU"/>
        </w:rPr>
        <w:t>Фактический адрес: Республика Тата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рстан, г.Казань, ул. Зур Урам, д. 4</w:t>
      </w:r>
    </w:p>
    <w:p w:rsidR="00A4724C" w:rsidRPr="000E21C3" w:rsidRDefault="00A4724C" w:rsidP="00753F79">
      <w:p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21C3">
        <w:rPr>
          <w:rFonts w:ascii="Times New Roman" w:hAnsi="Times New Roman"/>
          <w:color w:val="000000"/>
          <w:sz w:val="24"/>
          <w:szCs w:val="24"/>
          <w:lang w:eastAsia="ru-RU"/>
        </w:rPr>
        <w:t>Место регистрации: г.Казань.</w:t>
      </w:r>
    </w:p>
    <w:p w:rsidR="00A4724C" w:rsidRPr="000E21C3" w:rsidRDefault="00A4724C" w:rsidP="005D55D7">
      <w:p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21C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Почтовый адрес: </w:t>
      </w:r>
      <w:smartTag w:uri="urn:schemas-microsoft-com:office:smarttags" w:element="metricconverter">
        <w:smartTagPr>
          <w:attr w:name="ProductID" w:val="420088, г"/>
        </w:smartTagPr>
        <w:r w:rsidRPr="000E21C3">
          <w:rPr>
            <w:rFonts w:ascii="Times New Roman" w:hAnsi="Times New Roman"/>
            <w:color w:val="000000"/>
            <w:sz w:val="24"/>
            <w:szCs w:val="24"/>
            <w:lang w:eastAsia="ru-RU"/>
          </w:rPr>
          <w:t>420088,</w:t>
        </w:r>
        <w:r w:rsidRPr="000E21C3">
          <w:rPr>
            <w:rFonts w:ascii="Times New Roman" w:hAnsi="Times New Roman"/>
            <w:i/>
            <w:color w:val="000000"/>
            <w:sz w:val="24"/>
            <w:szCs w:val="24"/>
            <w:lang w:eastAsia="ru-RU"/>
          </w:rPr>
          <w:t xml:space="preserve"> </w:t>
        </w:r>
        <w:r w:rsidRPr="000E21C3">
          <w:rPr>
            <w:rFonts w:ascii="Times New Roman" w:hAnsi="Times New Roman"/>
            <w:color w:val="000000"/>
            <w:sz w:val="24"/>
            <w:szCs w:val="24"/>
            <w:lang w:eastAsia="ru-RU"/>
          </w:rPr>
          <w:t>г</w:t>
        </w:r>
      </w:smartTag>
      <w:r w:rsidRPr="000E21C3">
        <w:rPr>
          <w:rFonts w:ascii="Times New Roman" w:hAnsi="Times New Roman"/>
          <w:color w:val="000000"/>
          <w:sz w:val="24"/>
          <w:szCs w:val="24"/>
          <w:lang w:eastAsia="ru-RU"/>
        </w:rPr>
        <w:t>.Казань,.</w:t>
      </w:r>
      <w:r w:rsidRPr="005D5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ул. Зур Урам, д. 4</w:t>
      </w:r>
    </w:p>
    <w:p w:rsidR="00A4724C" w:rsidRPr="005D55D7" w:rsidRDefault="00A4724C" w:rsidP="005D55D7">
      <w:p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21C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Юридический адрес: </w:t>
      </w:r>
      <w:smartTag w:uri="urn:schemas-microsoft-com:office:smarttags" w:element="metricconverter">
        <w:smartTagPr>
          <w:attr w:name="ProductID" w:val="420088, г"/>
        </w:smartTagPr>
        <w:r w:rsidRPr="000E21C3">
          <w:rPr>
            <w:rFonts w:ascii="Times New Roman" w:hAnsi="Times New Roman"/>
            <w:color w:val="000000"/>
            <w:sz w:val="24"/>
            <w:szCs w:val="24"/>
            <w:lang w:eastAsia="ru-RU"/>
          </w:rPr>
          <w:t>420088</w:t>
        </w:r>
        <w:r w:rsidRPr="000E21C3">
          <w:rPr>
            <w:rFonts w:ascii="Times New Roman" w:hAnsi="Times New Roman"/>
            <w:i/>
            <w:color w:val="000000"/>
            <w:sz w:val="24"/>
            <w:szCs w:val="24"/>
            <w:lang w:eastAsia="ru-RU"/>
          </w:rPr>
          <w:t xml:space="preserve">, </w:t>
        </w:r>
        <w:r w:rsidRPr="000E21C3">
          <w:rPr>
            <w:rFonts w:ascii="Times New Roman" w:hAnsi="Times New Roman"/>
            <w:color w:val="000000"/>
            <w:sz w:val="24"/>
            <w:szCs w:val="24"/>
            <w:lang w:eastAsia="ru-RU"/>
          </w:rPr>
          <w:t>г</w:t>
        </w:r>
      </w:smartTag>
      <w:r w:rsidRPr="000E21C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Казань,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ул. Зур Урам, д. 4</w:t>
      </w:r>
    </w:p>
    <w:p w:rsidR="00A4724C" w:rsidRPr="00EB2938" w:rsidRDefault="00A4724C" w:rsidP="00EB2938">
      <w:pPr>
        <w:spacing w:after="0" w:line="240" w:lineRule="auto"/>
        <w:ind w:right="126" w:firstLine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753F79">
        <w:rPr>
          <w:rFonts w:ascii="Times New Roman" w:hAnsi="Times New Roman"/>
          <w:b/>
          <w:sz w:val="24"/>
          <w:szCs w:val="24"/>
          <w:lang w:eastAsia="ar-SA"/>
        </w:rPr>
        <w:t>Учреждение организует работу по следующим приоритетным направлениям:</w:t>
      </w:r>
    </w:p>
    <w:p w:rsidR="00A4724C" w:rsidRPr="00EB2938" w:rsidRDefault="00A4724C" w:rsidP="00F57614">
      <w:pPr>
        <w:pStyle w:val="afb"/>
        <w:numPr>
          <w:ilvl w:val="0"/>
          <w:numId w:val="13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2938">
        <w:rPr>
          <w:rFonts w:ascii="Times New Roman" w:hAnsi="Times New Roman"/>
          <w:sz w:val="24"/>
          <w:szCs w:val="24"/>
          <w:lang w:eastAsia="ru-RU"/>
        </w:rPr>
        <w:t>коррекционная работа с детьми с нарушениями речи;</w:t>
      </w:r>
    </w:p>
    <w:p w:rsidR="00A4724C" w:rsidRPr="00EB2938" w:rsidRDefault="00A4724C" w:rsidP="00F57614">
      <w:pPr>
        <w:numPr>
          <w:ilvl w:val="0"/>
          <w:numId w:val="135"/>
        </w:numPr>
        <w:spacing w:after="0" w:line="240" w:lineRule="auto"/>
        <w:ind w:right="130"/>
        <w:jc w:val="both"/>
        <w:rPr>
          <w:rFonts w:ascii="Times New Roman" w:hAnsi="Times New Roman"/>
          <w:color w:val="000000"/>
        </w:rPr>
      </w:pPr>
      <w:r w:rsidRPr="00EB2938">
        <w:rPr>
          <w:rFonts w:ascii="Times New Roman" w:hAnsi="Times New Roman"/>
          <w:color w:val="000000"/>
        </w:rPr>
        <w:t>оздоровительная работа  с  детьми, имеющими   аллергические заболевания.</w:t>
      </w:r>
    </w:p>
    <w:p w:rsidR="00A4724C" w:rsidRPr="00EB2938" w:rsidRDefault="00A4724C" w:rsidP="00F57614">
      <w:pPr>
        <w:pStyle w:val="afb"/>
        <w:numPr>
          <w:ilvl w:val="0"/>
          <w:numId w:val="13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2938">
        <w:rPr>
          <w:rFonts w:ascii="Times New Roman" w:hAnsi="Times New Roman"/>
          <w:sz w:val="24"/>
          <w:szCs w:val="24"/>
          <w:lang w:eastAsia="ru-RU"/>
        </w:rPr>
        <w:t>социально - личностное развитие детей</w:t>
      </w:r>
    </w:p>
    <w:p w:rsidR="00A4724C" w:rsidRPr="005D55D7" w:rsidRDefault="00A4724C" w:rsidP="005070C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A4724C" w:rsidRPr="000E21C3" w:rsidRDefault="00A4724C" w:rsidP="000E21C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bCs/>
          <w:sz w:val="24"/>
          <w:szCs w:val="24"/>
          <w:lang w:eastAsia="ru-RU"/>
        </w:rPr>
        <w:t>ДОУ осуществляет свою образовательную, правовую, хозяйственную деятельность на основе законодательных  нормативных  документов:</w:t>
      </w:r>
    </w:p>
    <w:p w:rsidR="00A4724C" w:rsidRDefault="00A4724C" w:rsidP="005070CC">
      <w:pPr>
        <w:ind w:firstLine="706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t xml:space="preserve">-  </w:t>
      </w:r>
      <w:r w:rsidRPr="002C5135">
        <w:rPr>
          <w:rFonts w:ascii="Times New Roman" w:hAnsi="Times New Roman"/>
          <w:bCs/>
          <w:sz w:val="24"/>
          <w:szCs w:val="24"/>
          <w:lang w:eastAsia="ru-RU"/>
        </w:rPr>
        <w:t xml:space="preserve">Устав - </w:t>
      </w:r>
      <w:r w:rsidRPr="002C5135">
        <w:rPr>
          <w:rFonts w:ascii="Times New Roman" w:hAnsi="Times New Roman"/>
        </w:rPr>
        <w:t xml:space="preserve">утвержден приказом Комитета земельных и имущественных отношений Исполнительного комитета г.Казани от </w:t>
      </w:r>
      <w:r w:rsidRPr="002C5135">
        <w:rPr>
          <w:rFonts w:ascii="Times New Roman" w:hAnsi="Times New Roman"/>
          <w:u w:val="single"/>
        </w:rPr>
        <w:t>30.12.2011г</w:t>
      </w:r>
      <w:r w:rsidRPr="002C5135">
        <w:rPr>
          <w:rFonts w:ascii="Times New Roman" w:hAnsi="Times New Roman"/>
        </w:rPr>
        <w:t xml:space="preserve">. №     </w:t>
      </w:r>
      <w:r w:rsidRPr="002C5135">
        <w:rPr>
          <w:rFonts w:ascii="Times New Roman" w:hAnsi="Times New Roman"/>
          <w:u w:val="single"/>
        </w:rPr>
        <w:t>1168</w:t>
      </w:r>
      <w:r w:rsidRPr="002C5135">
        <w:rPr>
          <w:rFonts w:ascii="Times New Roman" w:hAnsi="Times New Roman"/>
        </w:rPr>
        <w:t xml:space="preserve"> на основании постановления Исполнительного комитета г.Каза</w:t>
      </w:r>
      <w:r>
        <w:rPr>
          <w:rFonts w:ascii="Times New Roman" w:hAnsi="Times New Roman"/>
        </w:rPr>
        <w:t xml:space="preserve">ни   </w:t>
      </w:r>
      <w:r w:rsidRPr="002C5135">
        <w:rPr>
          <w:rFonts w:ascii="Times New Roman" w:hAnsi="Times New Roman"/>
        </w:rPr>
        <w:t>от  __</w:t>
      </w:r>
      <w:r w:rsidRPr="002C5135">
        <w:rPr>
          <w:rFonts w:ascii="Times New Roman" w:hAnsi="Times New Roman"/>
          <w:u w:val="single"/>
        </w:rPr>
        <w:t>30.05.2011г</w:t>
      </w:r>
      <w:r w:rsidRPr="002C5135">
        <w:rPr>
          <w:rFonts w:ascii="Times New Roman" w:hAnsi="Times New Roman"/>
        </w:rPr>
        <w:t xml:space="preserve">.     №    </w:t>
      </w:r>
      <w:r w:rsidRPr="002C5135">
        <w:rPr>
          <w:rFonts w:ascii="Times New Roman" w:hAnsi="Times New Roman"/>
          <w:u w:val="single"/>
        </w:rPr>
        <w:t>2766___</w:t>
      </w:r>
      <w:r>
        <w:rPr>
          <w:rFonts w:ascii="Arial" w:hAnsi="Arial" w:cs="Arial"/>
          <w:color w:val="000000"/>
          <w:u w:val="single"/>
        </w:rPr>
        <w:t xml:space="preserve">                                                         </w:t>
      </w:r>
      <w:r w:rsidRPr="005070CC">
        <w:rPr>
          <w:rFonts w:ascii="Times New Roman" w:hAnsi="Times New Roman"/>
          <w:bCs/>
          <w:sz w:val="24"/>
          <w:szCs w:val="24"/>
          <w:lang w:eastAsia="ru-RU"/>
        </w:rPr>
        <w:t xml:space="preserve">Лицензия на право осуществления образовательной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деятельности:  </w:t>
      </w:r>
      <w:r w:rsidRPr="005070CC">
        <w:rPr>
          <w:rFonts w:ascii="Times New Roman" w:hAnsi="Times New Roman"/>
          <w:bCs/>
          <w:sz w:val="24"/>
          <w:szCs w:val="24"/>
          <w:lang w:eastAsia="ru-RU"/>
        </w:rPr>
        <w:t>№ 004017 от 02.12.2010 года</w:t>
      </w:r>
      <w:r>
        <w:rPr>
          <w:rFonts w:ascii="Times New Roman" w:hAnsi="Times New Roman"/>
          <w:bCs/>
          <w:color w:val="FF0000"/>
          <w:sz w:val="24"/>
          <w:szCs w:val="24"/>
          <w:lang w:eastAsia="ru-RU"/>
        </w:rPr>
        <w:t xml:space="preserve">  </w:t>
      </w:r>
      <w:r w:rsidRPr="005070CC">
        <w:rPr>
          <w:rFonts w:ascii="Times New Roman" w:hAnsi="Times New Roman"/>
          <w:bCs/>
          <w:sz w:val="24"/>
          <w:szCs w:val="24"/>
          <w:lang w:eastAsia="ru-RU"/>
        </w:rPr>
        <w:t>серия РО</w:t>
      </w:r>
      <w:r>
        <w:rPr>
          <w:rFonts w:ascii="Times New Roman" w:hAnsi="Times New Roman"/>
          <w:bCs/>
          <w:sz w:val="24"/>
          <w:szCs w:val="24"/>
          <w:lang w:eastAsia="ru-RU"/>
        </w:rPr>
        <w:t>, Приложение  к лицензии № 1.</w:t>
      </w:r>
    </w:p>
    <w:p w:rsidR="00A4724C" w:rsidRDefault="00A4724C" w:rsidP="00186C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Содержание Программы включает совокупность образовательных областей, которые обеспечивают социальную ситуацию развития личности ребенка. Программа обеспечивает разностороннее развитие детей в возрасте от 3 до 7 лет с учетом их возрастных и индивидуальных особенностей по основным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развитие. </w:t>
      </w:r>
    </w:p>
    <w:p w:rsidR="00A4724C" w:rsidRDefault="00A4724C" w:rsidP="00186C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Программа направлена на создание условий развития дошкольников, открывающих возможности для позитивной социализации реб</w:t>
      </w:r>
      <w:r>
        <w:rPr>
          <w:rFonts w:ascii="Cambria Math" w:hAnsi="Cambria Math" w:cs="Cambria Math"/>
          <w:sz w:val="23"/>
          <w:szCs w:val="23"/>
        </w:rPr>
        <w:t>ё</w:t>
      </w:r>
      <w:r>
        <w:rPr>
          <w:sz w:val="23"/>
          <w:szCs w:val="23"/>
        </w:rPr>
        <w:t xml:space="preserve">нка, его всестороннего личностного развития,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 и создание развивающей образовательной среды. </w:t>
      </w:r>
    </w:p>
    <w:p w:rsidR="00A4724C" w:rsidRPr="00014C1E" w:rsidRDefault="00A4724C" w:rsidP="00014C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Программа формируется как программа психолого-педагогической поддержки позитивной </w:t>
      </w:r>
      <w:r w:rsidRPr="00014C1E">
        <w:rPr>
          <w:sz w:val="23"/>
          <w:szCs w:val="23"/>
        </w:rPr>
        <w:t xml:space="preserve">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 </w:t>
      </w:r>
    </w:p>
    <w:p w:rsidR="00A4724C" w:rsidRPr="00014C1E" w:rsidRDefault="00A4724C" w:rsidP="00014C1E">
      <w:pPr>
        <w:pStyle w:val="Default"/>
        <w:jc w:val="both"/>
        <w:rPr>
          <w:sz w:val="23"/>
          <w:szCs w:val="23"/>
        </w:rPr>
      </w:pPr>
      <w:r w:rsidRPr="00014C1E">
        <w:rPr>
          <w:sz w:val="23"/>
          <w:szCs w:val="23"/>
        </w:rPr>
        <w:t xml:space="preserve"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(далее – ФГОС ДО). </w:t>
      </w:r>
    </w:p>
    <w:p w:rsidR="00A4724C" w:rsidRPr="00014C1E" w:rsidRDefault="00A4724C" w:rsidP="00014C1E">
      <w:pPr>
        <w:pStyle w:val="Default"/>
        <w:jc w:val="both"/>
        <w:rPr>
          <w:sz w:val="23"/>
          <w:szCs w:val="23"/>
        </w:rPr>
      </w:pPr>
      <w:r w:rsidRPr="00014C1E">
        <w:rPr>
          <w:sz w:val="23"/>
          <w:szCs w:val="23"/>
        </w:rPr>
        <w:t xml:space="preserve">Программа состоит из трех основных разделов: </w:t>
      </w:r>
    </w:p>
    <w:p w:rsidR="00A4724C" w:rsidRPr="00014C1E" w:rsidRDefault="00A4724C" w:rsidP="00014C1E">
      <w:pPr>
        <w:pStyle w:val="Default"/>
        <w:jc w:val="both"/>
        <w:rPr>
          <w:sz w:val="23"/>
          <w:szCs w:val="23"/>
        </w:rPr>
      </w:pPr>
      <w:r w:rsidRPr="00014C1E">
        <w:rPr>
          <w:sz w:val="23"/>
          <w:szCs w:val="23"/>
        </w:rPr>
        <w:t xml:space="preserve">1. Целевой – пояснительная записка и планируемые результаты освоения программы. </w:t>
      </w:r>
    </w:p>
    <w:p w:rsidR="00A4724C" w:rsidRDefault="00A4724C" w:rsidP="00014C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 Содержательный -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Программы. </w:t>
      </w:r>
    </w:p>
    <w:p w:rsidR="00A4724C" w:rsidRDefault="00A4724C" w:rsidP="00014C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 Организационный – описание материально- технического обеспечения Программы, обеспеченности методическими материалами и средствами обучения и воспитания, режим</w:t>
      </w:r>
      <w:r w:rsidRPr="00E50A9A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дня, а также особенности традиционных событий, праздников, мероприятий; особенности организации развивающей предметно-пространственной среды</w:t>
      </w:r>
      <w:r>
        <w:rPr>
          <w:sz w:val="23"/>
          <w:szCs w:val="23"/>
        </w:rPr>
        <w:t xml:space="preserve"> </w:t>
      </w:r>
    </w:p>
    <w:p w:rsidR="00A4724C" w:rsidRDefault="00A4724C" w:rsidP="00DE0A9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1.1. Цели и задачи реализации программы. </w:t>
      </w:r>
    </w:p>
    <w:p w:rsidR="00A4724C" w:rsidRDefault="00A4724C" w:rsidP="00DE0A9B">
      <w:pPr>
        <w:pStyle w:val="Default"/>
        <w:rPr>
          <w:color w:val="auto"/>
          <w:sz w:val="23"/>
          <w:szCs w:val="23"/>
        </w:rPr>
      </w:pPr>
    </w:p>
    <w:p w:rsidR="00A4724C" w:rsidRDefault="00A4724C" w:rsidP="00014C1E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Цель программы</w:t>
      </w:r>
      <w:r>
        <w:rPr>
          <w:color w:val="auto"/>
          <w:sz w:val="23"/>
          <w:szCs w:val="23"/>
        </w:rPr>
        <w:t xml:space="preserve">: позитивная социализация и всестороннее развитие ребенка дошкольного возраста в адекватных его возрасту детских видах деятельности: </w:t>
      </w:r>
    </w:p>
    <w:p w:rsidR="00A4724C" w:rsidRDefault="00A4724C" w:rsidP="00014C1E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повышение социального статуса дошкольного образования; </w:t>
      </w:r>
    </w:p>
    <w:p w:rsidR="00A4724C" w:rsidRDefault="00A4724C" w:rsidP="00014C1E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обеспечение государством равенства возможностей для каждого реб</w:t>
      </w:r>
      <w:r>
        <w:rPr>
          <w:rFonts w:ascii="Cambria Math" w:hAnsi="Cambria Math" w:cs="Cambria Math"/>
          <w:color w:val="auto"/>
          <w:sz w:val="23"/>
          <w:szCs w:val="23"/>
        </w:rPr>
        <w:t>ё</w:t>
      </w:r>
      <w:r>
        <w:rPr>
          <w:color w:val="auto"/>
          <w:sz w:val="23"/>
          <w:szCs w:val="23"/>
        </w:rPr>
        <w:t xml:space="preserve">нка в получении качественного дошкольного образования; </w:t>
      </w:r>
    </w:p>
    <w:p w:rsidR="00A4724C" w:rsidRDefault="00A4724C" w:rsidP="00014C1E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 </w:t>
      </w:r>
    </w:p>
    <w:p w:rsidR="00A4724C" w:rsidRDefault="00A4724C" w:rsidP="00014C1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сохранение единства образовательного пространства Российской Федерации относительно уровня дошкольного образования. </w:t>
      </w:r>
    </w:p>
    <w:p w:rsidR="00A4724C" w:rsidRDefault="00A4724C" w:rsidP="00014C1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 </w:t>
      </w:r>
    </w:p>
    <w:p w:rsidR="00A4724C" w:rsidRDefault="00A4724C" w:rsidP="00014C1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Эти цели реализуются в процессе разнообразных видов детской деятельности: </w:t>
      </w:r>
    </w:p>
    <w:p w:rsidR="00A4724C" w:rsidRDefault="00A4724C" w:rsidP="00014C1E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игровой, </w:t>
      </w:r>
    </w:p>
    <w:p w:rsidR="00A4724C" w:rsidRDefault="00A4724C" w:rsidP="00014C1E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коммуникативной, </w:t>
      </w:r>
    </w:p>
    <w:p w:rsidR="00A4724C" w:rsidRDefault="00A4724C" w:rsidP="00014C1E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трудовой, </w:t>
      </w:r>
    </w:p>
    <w:p w:rsidR="00A4724C" w:rsidRDefault="00A4724C" w:rsidP="00014C1E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познавательно-исследовательской, </w:t>
      </w:r>
    </w:p>
    <w:p w:rsidR="00A4724C" w:rsidRDefault="00A4724C" w:rsidP="00014C1E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продуктивной (изобразительная, конструктивная и др.), </w:t>
      </w:r>
    </w:p>
    <w:p w:rsidR="00A4724C" w:rsidRDefault="00A4724C" w:rsidP="00014C1E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музыкальной, </w:t>
      </w:r>
    </w:p>
    <w:p w:rsidR="00A4724C" w:rsidRDefault="00A4724C" w:rsidP="00014C1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чтения. </w:t>
      </w:r>
    </w:p>
    <w:p w:rsidR="00A4724C" w:rsidRDefault="00A4724C" w:rsidP="00014C1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Для достижения целей Программы первостепенное значение имеют: </w:t>
      </w:r>
    </w:p>
    <w:p w:rsidR="00A4724C" w:rsidRDefault="00A4724C" w:rsidP="00014C1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забота о здоровье, эмоциональном благополучии и своевременном всестороннем развитии каждого ребенка; </w:t>
      </w:r>
    </w:p>
    <w:p w:rsidR="00A4724C" w:rsidRDefault="00A4724C" w:rsidP="00014C1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 </w:t>
      </w:r>
    </w:p>
    <w:p w:rsidR="00A4724C" w:rsidRDefault="00A4724C" w:rsidP="00014C1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</w:t>
      </w:r>
    </w:p>
    <w:p w:rsidR="00A4724C" w:rsidRDefault="00A4724C" w:rsidP="00014C1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творческая организация воспитательно-образовательного процесса; </w:t>
      </w:r>
    </w:p>
    <w:p w:rsidR="00A4724C" w:rsidRDefault="00A4724C" w:rsidP="00014C1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 </w:t>
      </w:r>
    </w:p>
    <w:p w:rsidR="00A4724C" w:rsidRDefault="00A4724C" w:rsidP="00014C1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уважительное отношение к результатам детского творчества; </w:t>
      </w:r>
    </w:p>
    <w:p w:rsidR="00A4724C" w:rsidRDefault="00A4724C" w:rsidP="00014C1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единство подходов к воспитанию детей в условиях дошкольного образовательного учреждения и семьи; </w:t>
      </w:r>
    </w:p>
    <w:p w:rsidR="00A4724C" w:rsidRDefault="00A4724C" w:rsidP="00014C1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умственные и физические перегрузки в содержании образования детей дошкольного возраста, обеспечивающей отсутствие давления предметного обучения. </w:t>
      </w:r>
    </w:p>
    <w:p w:rsidR="00A4724C" w:rsidRDefault="00A4724C" w:rsidP="00014C1E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Задачи: </w:t>
      </w:r>
    </w:p>
    <w:p w:rsidR="00A4724C" w:rsidRDefault="00A4724C" w:rsidP="00014C1E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охрана и укрепление физического и психического здоровья детей, в том числе их эмоционального благополучия; </w:t>
      </w:r>
    </w:p>
    <w:p w:rsidR="00A4724C" w:rsidRDefault="00A4724C" w:rsidP="00014C1E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обеспечение равных возможностей полноценного развития каждого реб</w:t>
      </w:r>
      <w:r>
        <w:rPr>
          <w:rFonts w:ascii="Cambria Math" w:hAnsi="Cambria Math" w:cs="Cambria Math"/>
          <w:color w:val="auto"/>
          <w:sz w:val="23"/>
          <w:szCs w:val="23"/>
        </w:rPr>
        <w:t>ё</w:t>
      </w:r>
      <w:r>
        <w:rPr>
          <w:color w:val="auto"/>
          <w:sz w:val="23"/>
          <w:szCs w:val="23"/>
        </w:rPr>
        <w:t xml:space="preserve">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 </w:t>
      </w:r>
    </w:p>
    <w:p w:rsidR="00A4724C" w:rsidRDefault="00A4724C" w:rsidP="00014C1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обеспечение преемственности основных образовательных программ дошкольного и начального общего образования; </w:t>
      </w:r>
    </w:p>
    <w:p w:rsidR="00A4724C" w:rsidRDefault="00A4724C" w:rsidP="00806C5E">
      <w:pPr>
        <w:pStyle w:val="Default"/>
        <w:rPr>
          <w:color w:val="auto"/>
          <w:sz w:val="23"/>
          <w:szCs w:val="23"/>
        </w:rPr>
      </w:pPr>
    </w:p>
    <w:p w:rsidR="00A4724C" w:rsidRDefault="00A4724C" w:rsidP="00FF167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4. создание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</w:t>
      </w:r>
      <w:r>
        <w:rPr>
          <w:rFonts w:ascii="Cambria Math" w:hAnsi="Cambria Math" w:cs="Cambria Math"/>
          <w:color w:val="auto"/>
          <w:sz w:val="23"/>
          <w:szCs w:val="23"/>
        </w:rPr>
        <w:t>ё</w:t>
      </w:r>
      <w:r>
        <w:rPr>
          <w:color w:val="auto"/>
          <w:sz w:val="23"/>
          <w:szCs w:val="23"/>
        </w:rPr>
        <w:t xml:space="preserve">нка как субъекта отношений с самим собой, другими детьми, взрослыми и миром; </w:t>
      </w:r>
    </w:p>
    <w:p w:rsidR="00A4724C" w:rsidRDefault="00A4724C" w:rsidP="00FF167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A4724C" w:rsidRDefault="00A4724C" w:rsidP="00FF167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6. формирование общей культуры личности детей, развития их социальных, нравственных, эстетических, интеллектуальных, физических качеств, инициативности, самостоятельности и ответственности реб</w:t>
      </w:r>
      <w:r>
        <w:rPr>
          <w:rFonts w:ascii="Cambria Math" w:hAnsi="Cambria Math" w:cs="Cambria Math"/>
          <w:color w:val="auto"/>
          <w:sz w:val="23"/>
          <w:szCs w:val="23"/>
        </w:rPr>
        <w:t>ё</w:t>
      </w:r>
      <w:r>
        <w:rPr>
          <w:color w:val="auto"/>
          <w:sz w:val="23"/>
          <w:szCs w:val="23"/>
        </w:rPr>
        <w:t xml:space="preserve">нка, формирования предпосылок учебной деятельности; </w:t>
      </w:r>
    </w:p>
    <w:p w:rsidR="00A4724C" w:rsidRDefault="00A4724C" w:rsidP="00FF167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7. 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</w:t>
      </w:r>
      <w:r>
        <w:rPr>
          <w:rFonts w:ascii="Cambria Math" w:hAnsi="Cambria Math" w:cs="Cambria Math"/>
          <w:color w:val="auto"/>
          <w:sz w:val="23"/>
          <w:szCs w:val="23"/>
        </w:rPr>
        <w:t>ѐ</w:t>
      </w:r>
      <w:r>
        <w:rPr>
          <w:color w:val="auto"/>
          <w:sz w:val="23"/>
          <w:szCs w:val="23"/>
        </w:rPr>
        <w:t xml:space="preserve">том образовательных потребностей и способностей детей; </w:t>
      </w:r>
    </w:p>
    <w:p w:rsidR="00A4724C" w:rsidRDefault="00A4724C" w:rsidP="00FF167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A4724C" w:rsidRDefault="00A4724C" w:rsidP="00FF167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A4724C" w:rsidRDefault="00A4724C" w:rsidP="00FF1675">
      <w:pPr>
        <w:pStyle w:val="Default"/>
        <w:rPr>
          <w:color w:val="auto"/>
          <w:sz w:val="23"/>
          <w:szCs w:val="23"/>
        </w:rPr>
      </w:pPr>
    </w:p>
    <w:p w:rsidR="00A4724C" w:rsidRDefault="00A4724C" w:rsidP="00FF1675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Вариативная часть: </w:t>
      </w:r>
    </w:p>
    <w:p w:rsidR="00A4724C" w:rsidRDefault="00A4724C" w:rsidP="00FF167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народов, населяющих Республику Татарстан. </w:t>
      </w:r>
    </w:p>
    <w:p w:rsidR="00A4724C" w:rsidRDefault="00A4724C" w:rsidP="00FF167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11. создание языковой среды, обеспечивающей формирование у детей интереса к изучению двух государственных языков Республики Татарстан, развитие первоначальных умений и навыков практического владения татарским и русским языком в устной форме. </w:t>
      </w:r>
    </w:p>
    <w:p w:rsidR="00A4724C" w:rsidRDefault="00A4724C" w:rsidP="00FF167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12. создание условий для формирования правильного звукопроизношения и закрепление его на словесном материале исходя из индивидуальных нарушений звуков детей. Развитие артикуляционной моторики, фонематических процессов, грамматического строя речи через коррекцию дефектов. </w:t>
      </w:r>
    </w:p>
    <w:p w:rsidR="00A4724C" w:rsidRDefault="00A4724C" w:rsidP="00806C5E">
      <w:pPr>
        <w:pStyle w:val="Default"/>
        <w:rPr>
          <w:color w:val="auto"/>
        </w:rPr>
      </w:pPr>
    </w:p>
    <w:p w:rsidR="00A4724C" w:rsidRDefault="00A4724C" w:rsidP="00FF167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Учреждение оказывает дополнительные </w:t>
      </w:r>
      <w:r>
        <w:rPr>
          <w:color w:val="auto"/>
          <w:sz w:val="23"/>
          <w:szCs w:val="23"/>
        </w:rPr>
        <w:t xml:space="preserve">образовательные услуги, не предусмотренные федеральным государственным образовательным стандартом дошкольного образования и соответствующими образовательными программами, на договорной основе в соответствии с законодательством и правилами оказания платных образовательных услуг, утвержденными постановлением Правительства Российской Федерации от 05.07.2001 №505, а также нормативно-правовыми актами Республики Татарстан и муниципального образования города Казани, принятыми в рамках действующего законодательства: </w:t>
      </w:r>
    </w:p>
    <w:p w:rsidR="00A4724C" w:rsidRDefault="00A4724C" w:rsidP="00FF167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образовательные и развивающие: </w:t>
      </w:r>
    </w:p>
    <w:p w:rsidR="00A4724C" w:rsidRDefault="00A4724C" w:rsidP="00FF167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хореография; </w:t>
      </w:r>
    </w:p>
    <w:p w:rsidR="00A4724C" w:rsidRDefault="00A4724C" w:rsidP="00FF167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английский язык; </w:t>
      </w:r>
    </w:p>
    <w:p w:rsidR="00A4724C" w:rsidRDefault="00A4724C" w:rsidP="00FF167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-ритмика</w:t>
      </w:r>
    </w:p>
    <w:p w:rsidR="00A4724C" w:rsidRDefault="00A4724C" w:rsidP="00FF167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физкультурные и оздоровительно - профилактические: </w:t>
      </w:r>
    </w:p>
    <w:p w:rsidR="00A4724C" w:rsidRDefault="00A4724C" w:rsidP="00FF167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каратэ. </w:t>
      </w:r>
    </w:p>
    <w:p w:rsidR="00A4724C" w:rsidRDefault="00A4724C" w:rsidP="00FF167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1.2. Принципы и подходы к формированию Программы </w:t>
      </w:r>
    </w:p>
    <w:p w:rsidR="00A4724C" w:rsidRDefault="00A4724C" w:rsidP="00FF1675">
      <w:pPr>
        <w:pStyle w:val="Default"/>
        <w:rPr>
          <w:color w:val="auto"/>
          <w:sz w:val="23"/>
          <w:szCs w:val="23"/>
        </w:rPr>
      </w:pPr>
    </w:p>
    <w:p w:rsidR="00A4724C" w:rsidRDefault="00A4724C" w:rsidP="00FF1675">
      <w:pPr>
        <w:pStyle w:val="Default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 </w:t>
      </w:r>
      <w:r w:rsidRPr="003E7514">
        <w:rPr>
          <w:sz w:val="23"/>
          <w:szCs w:val="23"/>
        </w:rPr>
        <w:t>дошкольного воспитания» (авторы В. В. Давыдов, В. А. Петровский и</w:t>
      </w:r>
      <w:r>
        <w:rPr>
          <w:sz w:val="23"/>
          <w:szCs w:val="23"/>
        </w:rPr>
        <w:t xml:space="preserve"> др.)</w:t>
      </w:r>
      <w:r w:rsidRPr="003E751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о признании самоценности дошкольного периода детства. </w:t>
      </w:r>
    </w:p>
    <w:p w:rsidR="00A4724C" w:rsidRPr="00DE0A9B" w:rsidRDefault="00A4724C" w:rsidP="00DE0A9B">
      <w:pPr>
        <w:rPr>
          <w:lang w:eastAsia="ru-RU"/>
        </w:rPr>
      </w:pPr>
    </w:p>
    <w:p w:rsidR="00A4724C" w:rsidRDefault="00A4724C" w:rsidP="00FF167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</w:t>
      </w:r>
    </w:p>
    <w:p w:rsidR="00A4724C" w:rsidRDefault="00A4724C" w:rsidP="00FF1675">
      <w:pPr>
        <w:pStyle w:val="Default"/>
        <w:jc w:val="both"/>
        <w:rPr>
          <w:sz w:val="23"/>
          <w:szCs w:val="23"/>
        </w:rPr>
      </w:pPr>
    </w:p>
    <w:p w:rsidR="00A4724C" w:rsidRDefault="00A4724C" w:rsidP="00FF167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Программе отсутствуют жесткая регламентация знаний детей и предметный центризм в обучении. </w:t>
      </w:r>
    </w:p>
    <w:p w:rsidR="00A4724C" w:rsidRDefault="00A4724C" w:rsidP="00FF1675">
      <w:pPr>
        <w:pStyle w:val="Default"/>
        <w:jc w:val="both"/>
        <w:rPr>
          <w:sz w:val="23"/>
          <w:szCs w:val="23"/>
        </w:rPr>
      </w:pPr>
    </w:p>
    <w:p w:rsidR="00A4724C" w:rsidRDefault="00A4724C" w:rsidP="00FF167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разработке Программы авторы опирались на лучшие традиции отечественного дошкольного образования, его фундаментальность: комплексное решение задач по охране жизни и укреплению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 </w:t>
      </w:r>
    </w:p>
    <w:p w:rsidR="00A4724C" w:rsidRDefault="00A4724C" w:rsidP="00FF167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Особая роль в Программе уделяется игровой деятельности как ведущей в дошкольном детстве, а развитие в рамках Программы выступает как важнейший  результат успешности воспитания и образования детей. </w:t>
      </w:r>
    </w:p>
    <w:p w:rsidR="00A4724C" w:rsidRDefault="00A4724C" w:rsidP="00FF1675">
      <w:pPr>
        <w:pStyle w:val="Default"/>
        <w:jc w:val="both"/>
        <w:rPr>
          <w:sz w:val="23"/>
          <w:szCs w:val="23"/>
        </w:rPr>
      </w:pPr>
    </w:p>
    <w:p w:rsidR="00A4724C" w:rsidRDefault="00A4724C" w:rsidP="00FF167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Программе комплексно представлены все основные содержательные линии воспитания и образования дошкольника. </w:t>
      </w:r>
    </w:p>
    <w:p w:rsidR="00A4724C" w:rsidRDefault="00A4724C" w:rsidP="00FF167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Программа строится на принципе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 </w:t>
      </w:r>
    </w:p>
    <w:p w:rsidR="00A4724C" w:rsidRDefault="00A4724C" w:rsidP="00FF1675">
      <w:pPr>
        <w:pStyle w:val="Default"/>
        <w:jc w:val="both"/>
        <w:rPr>
          <w:sz w:val="23"/>
          <w:szCs w:val="23"/>
        </w:rPr>
      </w:pPr>
    </w:p>
    <w:p w:rsidR="00A4724C" w:rsidRDefault="00A4724C" w:rsidP="00FF167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Главный критерий отбора программного материала - его воспитательная ценность, высокий художественный уровень используемых произведений культуры (классической и народной - как отечественной, так и зарубежной), возможность развития всесторонних способностей ребенка на каждом этапе дошкольного детства. </w:t>
      </w:r>
    </w:p>
    <w:p w:rsidR="00A4724C" w:rsidRDefault="00A4724C" w:rsidP="00FF1675">
      <w:pPr>
        <w:pStyle w:val="Default"/>
        <w:jc w:val="both"/>
        <w:rPr>
          <w:sz w:val="23"/>
          <w:szCs w:val="23"/>
        </w:rPr>
      </w:pPr>
    </w:p>
    <w:p w:rsidR="00A4724C" w:rsidRDefault="00A4724C" w:rsidP="00FF167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Программа разработана с учетом программы «От рождения до школы». Примерной общеобразовательной программы дошкольного образования (пилотный вариант) /Под ред. Н.Е.Вераксы, Т.С.Комаровой, М.А. Васильевой. – 3-е инд., испр. и доп. – М.: МОЗАИКА-СИНТЕЗ, 2014. – 368с. </w:t>
      </w:r>
    </w:p>
    <w:p w:rsidR="00A4724C" w:rsidRDefault="00A4724C" w:rsidP="00FF1675">
      <w:pPr>
        <w:pStyle w:val="Default"/>
        <w:jc w:val="both"/>
        <w:rPr>
          <w:i/>
          <w:iCs/>
          <w:sz w:val="23"/>
          <w:szCs w:val="23"/>
        </w:rPr>
      </w:pPr>
    </w:p>
    <w:p w:rsidR="00A4724C" w:rsidRDefault="00A4724C" w:rsidP="00FF167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Вариативная часть </w:t>
      </w:r>
      <w:r>
        <w:rPr>
          <w:sz w:val="23"/>
          <w:szCs w:val="23"/>
        </w:rPr>
        <w:t xml:space="preserve">программы разработана с учетом следующих программ: </w:t>
      </w:r>
    </w:p>
    <w:p w:rsidR="00A4724C" w:rsidRDefault="00A4724C" w:rsidP="00FF1675">
      <w:pPr>
        <w:pStyle w:val="Default"/>
        <w:jc w:val="both"/>
        <w:rPr>
          <w:sz w:val="23"/>
          <w:szCs w:val="23"/>
        </w:rPr>
      </w:pPr>
    </w:p>
    <w:p w:rsidR="00A4724C" w:rsidRDefault="00A4724C" w:rsidP="00FF1675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Шаехова Р. К. Региональная программа дошкольного образования. Төбәкнең мәктәпкәчә белем бирү программасы. – РИЦ, 2012. – 208 с. </w:t>
      </w:r>
    </w:p>
    <w:p w:rsidR="00A4724C" w:rsidRDefault="00A4724C" w:rsidP="00FF1675">
      <w:pPr>
        <w:pStyle w:val="Default"/>
        <w:spacing w:after="27"/>
        <w:jc w:val="both"/>
        <w:rPr>
          <w:sz w:val="23"/>
          <w:szCs w:val="23"/>
        </w:rPr>
      </w:pPr>
    </w:p>
    <w:p w:rsidR="00A4724C" w:rsidRDefault="00A4724C" w:rsidP="00FF1675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Зарипова З.М. Балалар бакчасында рус балаларына татар теле өйрәтү.Обучение русскоязычных детей татарскому языку в детском саду - Казань: Первая полиграфическая компания, 2013 г.-112с. </w:t>
      </w:r>
    </w:p>
    <w:p w:rsidR="00A4724C" w:rsidRDefault="00A4724C" w:rsidP="00FF1675">
      <w:pPr>
        <w:pStyle w:val="Default"/>
        <w:spacing w:after="27"/>
        <w:jc w:val="both"/>
        <w:rPr>
          <w:sz w:val="23"/>
          <w:szCs w:val="23"/>
        </w:rPr>
      </w:pPr>
    </w:p>
    <w:p w:rsidR="00A4724C" w:rsidRDefault="00A4724C" w:rsidP="00FF1675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3. Обучение детей татарской национальности родному языку – УМК для детей 2-7 лет ―Туган телдә сөйләшәбез</w:t>
      </w:r>
      <w:r>
        <w:rPr>
          <w:rFonts w:ascii="Cambria Math" w:hAnsi="Cambria Math" w:cs="Cambria Math"/>
          <w:sz w:val="23"/>
          <w:szCs w:val="23"/>
        </w:rPr>
        <w:t>‖</w:t>
      </w:r>
      <w:r>
        <w:rPr>
          <w:sz w:val="23"/>
          <w:szCs w:val="23"/>
        </w:rPr>
        <w:t xml:space="preserve"> (Говорим на родном языке), Хазратова Ф.В., Зарипова З.М. </w:t>
      </w:r>
    </w:p>
    <w:p w:rsidR="00A4724C" w:rsidRDefault="00A4724C" w:rsidP="00FF1675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С.М.Гаффарова Изучаем русский язык – Казань: Первая полиграфическая компания, 2013 г.-120с. </w:t>
      </w:r>
    </w:p>
    <w:p w:rsidR="00A4724C" w:rsidRDefault="00A4724C" w:rsidP="00FF1675">
      <w:pPr>
        <w:pStyle w:val="Default"/>
        <w:spacing w:after="27"/>
        <w:jc w:val="both"/>
        <w:rPr>
          <w:sz w:val="23"/>
          <w:szCs w:val="23"/>
        </w:rPr>
      </w:pPr>
    </w:p>
    <w:p w:rsidR="00A4724C" w:rsidRDefault="00A4724C" w:rsidP="00FF1675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Программа логопедической работы по преодолению фонетико-фонематического недоразвития у детей - Т.Б.Филичева, Г.В.Чиркина, Т.В.Туманова, С.А.Миронова, А.В.Лагутина, Москва, Издательство «Просвещение», 3 издание, 2010. </w:t>
      </w:r>
    </w:p>
    <w:p w:rsidR="00A4724C" w:rsidRDefault="00A4724C" w:rsidP="00C75CF9">
      <w:pPr>
        <w:pStyle w:val="Default"/>
        <w:pageBreakBefore/>
        <w:rPr>
          <w:color w:val="auto"/>
          <w:sz w:val="23"/>
          <w:szCs w:val="23"/>
        </w:rPr>
      </w:pPr>
      <w:r>
        <w:rPr>
          <w:sz w:val="23"/>
          <w:szCs w:val="23"/>
        </w:rPr>
        <w:lastRenderedPageBreak/>
        <w:t>6. Программа логопедической работы по преодолению общего недоразвития речи у детей - Т.Б.Филичева, Г.В.Чиркина, Т.В.Туманова, С.А.Миронова, А.В.Лагутина, Москва, Издательство «Просвещение», 3 издание, 2010.</w:t>
      </w:r>
      <w:r>
        <w:rPr>
          <w:color w:val="auto"/>
          <w:sz w:val="23"/>
          <w:szCs w:val="23"/>
        </w:rPr>
        <w:t>.</w:t>
      </w:r>
    </w:p>
    <w:p w:rsidR="00A4724C" w:rsidRPr="00C75CF9" w:rsidRDefault="00A4724C" w:rsidP="00C75CF9">
      <w:pPr>
        <w:rPr>
          <w:lang w:eastAsia="ru-RU"/>
        </w:rPr>
      </w:pPr>
    </w:p>
    <w:p w:rsidR="00A4724C" w:rsidRDefault="00A4724C" w:rsidP="00C75CF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Основные принципы ООП: </w:t>
      </w:r>
    </w:p>
    <w:p w:rsidR="00A4724C" w:rsidRDefault="00A4724C" w:rsidP="00C75CF9">
      <w:pPr>
        <w:pStyle w:val="Default"/>
        <w:spacing w:after="21"/>
        <w:jc w:val="both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sz w:val="23"/>
          <w:szCs w:val="23"/>
        </w:rPr>
        <w:t>полноценное проживание реб</w:t>
      </w:r>
      <w:r>
        <w:rPr>
          <w:rFonts w:ascii="Cambria Math" w:hAnsi="Cambria Math" w:cs="Cambria Math"/>
          <w:sz w:val="23"/>
          <w:szCs w:val="23"/>
        </w:rPr>
        <w:t>ё</w:t>
      </w:r>
      <w:r>
        <w:rPr>
          <w:sz w:val="23"/>
          <w:szCs w:val="23"/>
        </w:rPr>
        <w:t xml:space="preserve">нком всех этапов детства (младенческого, раннего и дошкольного возраста), обогащения (амплификации) детского развития; </w:t>
      </w:r>
    </w:p>
    <w:p w:rsidR="00A4724C" w:rsidRDefault="00A4724C" w:rsidP="00C75CF9">
      <w:pPr>
        <w:pStyle w:val="Default"/>
        <w:spacing w:after="21"/>
        <w:jc w:val="both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sz w:val="23"/>
          <w:szCs w:val="23"/>
        </w:rPr>
        <w:t xml:space="preserve">индивидуализация дошкольного образования; </w:t>
      </w:r>
    </w:p>
    <w:p w:rsidR="00A4724C" w:rsidRDefault="00A4724C" w:rsidP="00C75CF9">
      <w:pPr>
        <w:pStyle w:val="Default"/>
        <w:spacing w:after="21"/>
        <w:jc w:val="both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sz w:val="23"/>
          <w:szCs w:val="23"/>
        </w:rPr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A4724C" w:rsidRPr="003E7514" w:rsidRDefault="00A4724C" w:rsidP="00C75CF9">
      <w:pPr>
        <w:pStyle w:val="Default"/>
        <w:jc w:val="both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sz w:val="23"/>
          <w:szCs w:val="23"/>
        </w:rPr>
        <w:t xml:space="preserve">поддержка инициативы детей в различных видах деятельности; </w:t>
      </w:r>
    </w:p>
    <w:p w:rsidR="00A4724C" w:rsidRPr="003E7514" w:rsidRDefault="00A4724C" w:rsidP="00C75CF9">
      <w:pPr>
        <w:autoSpaceDE w:val="0"/>
        <w:autoSpaceDN w:val="0"/>
        <w:adjustRightInd w:val="0"/>
        <w:spacing w:after="21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3E7514">
        <w:rPr>
          <w:rFonts w:ascii="Arial" w:hAnsi="Arial" w:cs="Arial"/>
          <w:color w:val="000000"/>
          <w:sz w:val="23"/>
          <w:szCs w:val="23"/>
          <w:lang w:eastAsia="ru-RU"/>
        </w:rPr>
        <w:t xml:space="preserve">• </w:t>
      </w:r>
      <w:r w:rsidRPr="003E7514">
        <w:rPr>
          <w:rFonts w:ascii="Times New Roman" w:hAnsi="Times New Roman"/>
          <w:color w:val="000000"/>
          <w:sz w:val="23"/>
          <w:szCs w:val="23"/>
          <w:lang w:eastAsia="ru-RU"/>
        </w:rPr>
        <w:t>партн</w:t>
      </w:r>
      <w:r>
        <w:rPr>
          <w:rFonts w:ascii="Cambria Math" w:hAnsi="Cambria Math" w:cs="Cambria Math"/>
          <w:color w:val="000000"/>
          <w:sz w:val="23"/>
          <w:szCs w:val="23"/>
          <w:lang w:eastAsia="ru-RU"/>
        </w:rPr>
        <w:t>е</w:t>
      </w:r>
      <w:r w:rsidRPr="003E7514">
        <w:rPr>
          <w:rFonts w:ascii="Times New Roman" w:hAnsi="Times New Roman"/>
          <w:color w:val="000000"/>
          <w:sz w:val="23"/>
          <w:szCs w:val="23"/>
          <w:lang w:eastAsia="ru-RU"/>
        </w:rPr>
        <w:t>рство Организации с семь</w:t>
      </w:r>
      <w:r>
        <w:rPr>
          <w:rFonts w:ascii="Cambria Math" w:hAnsi="Cambria Math" w:cs="Cambria Math"/>
          <w:color w:val="000000"/>
          <w:sz w:val="23"/>
          <w:szCs w:val="23"/>
          <w:lang w:eastAsia="ru-RU"/>
        </w:rPr>
        <w:t>е</w:t>
      </w:r>
      <w:r w:rsidRPr="003E7514">
        <w:rPr>
          <w:rFonts w:ascii="Times New Roman" w:hAnsi="Times New Roman"/>
          <w:color w:val="000000"/>
          <w:sz w:val="23"/>
          <w:szCs w:val="23"/>
          <w:lang w:eastAsia="ru-RU"/>
        </w:rPr>
        <w:t xml:space="preserve">й; </w:t>
      </w:r>
    </w:p>
    <w:p w:rsidR="00A4724C" w:rsidRPr="003E7514" w:rsidRDefault="00A4724C" w:rsidP="00C75CF9">
      <w:pPr>
        <w:autoSpaceDE w:val="0"/>
        <w:autoSpaceDN w:val="0"/>
        <w:adjustRightInd w:val="0"/>
        <w:spacing w:after="21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3E7514">
        <w:rPr>
          <w:rFonts w:ascii="Arial" w:hAnsi="Arial" w:cs="Arial"/>
          <w:color w:val="000000"/>
          <w:sz w:val="23"/>
          <w:szCs w:val="23"/>
          <w:lang w:eastAsia="ru-RU"/>
        </w:rPr>
        <w:t xml:space="preserve">• </w:t>
      </w:r>
      <w:r w:rsidRPr="003E7514">
        <w:rPr>
          <w:rFonts w:ascii="Times New Roman" w:hAnsi="Times New Roman"/>
          <w:color w:val="000000"/>
          <w:sz w:val="23"/>
          <w:szCs w:val="23"/>
          <w:lang w:eastAsia="ru-RU"/>
        </w:rPr>
        <w:t xml:space="preserve">приобщение детей к социокультурным нормам, традициям семьи, общества и государства; </w:t>
      </w:r>
    </w:p>
    <w:p w:rsidR="00A4724C" w:rsidRPr="003E7514" w:rsidRDefault="00A4724C" w:rsidP="00C75CF9">
      <w:pPr>
        <w:autoSpaceDE w:val="0"/>
        <w:autoSpaceDN w:val="0"/>
        <w:adjustRightInd w:val="0"/>
        <w:spacing w:after="21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3E7514">
        <w:rPr>
          <w:rFonts w:ascii="Arial" w:hAnsi="Arial" w:cs="Arial"/>
          <w:color w:val="000000"/>
          <w:sz w:val="23"/>
          <w:szCs w:val="23"/>
          <w:lang w:eastAsia="ru-RU"/>
        </w:rPr>
        <w:t xml:space="preserve">• </w:t>
      </w:r>
      <w:r w:rsidRPr="003E7514">
        <w:rPr>
          <w:rFonts w:ascii="Times New Roman" w:hAnsi="Times New Roman"/>
          <w:color w:val="000000"/>
          <w:sz w:val="23"/>
          <w:szCs w:val="23"/>
          <w:lang w:eastAsia="ru-RU"/>
        </w:rPr>
        <w:t>формирование познавательных интересов и познавательных действий ребенка в различных видах деятельности</w:t>
      </w:r>
      <w:r w:rsidRPr="003E7514">
        <w:rPr>
          <w:rFonts w:ascii="Times New Roman" w:hAnsi="Times New Roman"/>
          <w:i/>
          <w:iCs/>
          <w:color w:val="000000"/>
          <w:sz w:val="23"/>
          <w:szCs w:val="23"/>
          <w:lang w:eastAsia="ru-RU"/>
        </w:rPr>
        <w:t xml:space="preserve">; </w:t>
      </w:r>
    </w:p>
    <w:p w:rsidR="00A4724C" w:rsidRPr="003E7514" w:rsidRDefault="00A4724C" w:rsidP="00C75CF9">
      <w:pPr>
        <w:autoSpaceDE w:val="0"/>
        <w:autoSpaceDN w:val="0"/>
        <w:adjustRightInd w:val="0"/>
        <w:spacing w:after="21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3E7514">
        <w:rPr>
          <w:rFonts w:ascii="Arial" w:hAnsi="Arial" w:cs="Arial"/>
          <w:color w:val="000000"/>
          <w:sz w:val="23"/>
          <w:szCs w:val="23"/>
          <w:lang w:eastAsia="ru-RU"/>
        </w:rPr>
        <w:t xml:space="preserve">• </w:t>
      </w:r>
      <w:r w:rsidRPr="003E7514">
        <w:rPr>
          <w:rFonts w:ascii="Times New Roman" w:hAnsi="Times New Roman"/>
          <w:color w:val="000000"/>
          <w:sz w:val="23"/>
          <w:szCs w:val="23"/>
          <w:lang w:eastAsia="ru-RU"/>
        </w:rPr>
        <w:t xml:space="preserve">возрастная адекватность (соответствие условий, требований, методов возрасту и особенностям развития); </w:t>
      </w:r>
    </w:p>
    <w:p w:rsidR="00A4724C" w:rsidRPr="00CC1A2A" w:rsidRDefault="00A4724C" w:rsidP="00CC1A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3E7514">
        <w:rPr>
          <w:rFonts w:ascii="Arial" w:hAnsi="Arial" w:cs="Arial"/>
          <w:color w:val="000000"/>
          <w:sz w:val="23"/>
          <w:szCs w:val="23"/>
          <w:lang w:eastAsia="ru-RU"/>
        </w:rPr>
        <w:t xml:space="preserve">• </w:t>
      </w:r>
      <w:r w:rsidRPr="003E7514">
        <w:rPr>
          <w:rFonts w:ascii="Times New Roman" w:hAnsi="Times New Roman"/>
          <w:color w:val="000000"/>
          <w:sz w:val="23"/>
          <w:szCs w:val="23"/>
          <w:lang w:eastAsia="ru-RU"/>
        </w:rPr>
        <w:t>уч</w:t>
      </w:r>
      <w:r>
        <w:rPr>
          <w:rFonts w:ascii="Cambria Math" w:hAnsi="Cambria Math" w:cs="Cambria Math"/>
          <w:color w:val="000000"/>
          <w:sz w:val="23"/>
          <w:szCs w:val="23"/>
          <w:lang w:eastAsia="ru-RU"/>
        </w:rPr>
        <w:t>е</w:t>
      </w:r>
      <w:r w:rsidRPr="003E7514">
        <w:rPr>
          <w:rFonts w:ascii="Times New Roman" w:hAnsi="Times New Roman"/>
          <w:color w:val="000000"/>
          <w:sz w:val="23"/>
          <w:szCs w:val="23"/>
          <w:lang w:eastAsia="ru-RU"/>
        </w:rPr>
        <w:t xml:space="preserve">т этнокультурной ситуации развития детей </w:t>
      </w:r>
    </w:p>
    <w:p w:rsidR="00A4724C" w:rsidRPr="003E7514" w:rsidRDefault="00A4724C" w:rsidP="003E75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A4724C" w:rsidRPr="00E06426" w:rsidRDefault="00A4724C" w:rsidP="00E064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3E7514">
        <w:rPr>
          <w:rFonts w:ascii="Times New Roman" w:hAnsi="Times New Roman"/>
          <w:b/>
          <w:bCs/>
          <w:color w:val="000000"/>
          <w:sz w:val="23"/>
          <w:szCs w:val="23"/>
          <w:lang w:eastAsia="ru-RU"/>
        </w:rPr>
        <w:t xml:space="preserve">1.3. Значимые характеристики, в том числе </w:t>
      </w:r>
      <w:r w:rsidRPr="000E21C3">
        <w:rPr>
          <w:rFonts w:ascii="Times New Roman" w:hAnsi="Times New Roman"/>
          <w:b/>
          <w:sz w:val="24"/>
          <w:szCs w:val="24"/>
          <w:lang w:eastAsia="ru-RU"/>
        </w:rPr>
        <w:t xml:space="preserve"> х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>арактеристики особенностей развития детей дошкольного возраста</w:t>
      </w:r>
    </w:p>
    <w:p w:rsidR="00A4724C" w:rsidRPr="000E21C3" w:rsidRDefault="00A4724C" w:rsidP="000E21C3">
      <w:pPr>
        <w:shd w:val="clear" w:color="auto" w:fill="FFFFFF"/>
        <w:tabs>
          <w:tab w:val="left" w:pos="653"/>
        </w:tabs>
        <w:spacing w:after="0" w:line="240" w:lineRule="auto"/>
        <w:jc w:val="both"/>
        <w:rPr>
          <w:rFonts w:ascii="Times New Roman" w:hAnsi="Times New Roman"/>
          <w:color w:val="000000"/>
          <w:spacing w:val="-27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ar-SA"/>
        </w:rPr>
        <w:t xml:space="preserve">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</w:t>
      </w:r>
      <w:r w:rsidRPr="000E21C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0E21C3">
        <w:rPr>
          <w:rFonts w:ascii="Times New Roman" w:hAnsi="Times New Roman"/>
          <w:b/>
          <w:bCs/>
          <w:sz w:val="24"/>
          <w:szCs w:val="24"/>
          <w:lang w:eastAsia="ru-RU"/>
        </w:rPr>
        <w:t>Общие сведения о коллективе детей, работников, родителей</w:t>
      </w:r>
      <w:r w:rsidRPr="000E21C3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.</w:t>
      </w:r>
    </w:p>
    <w:p w:rsidR="00A4724C" w:rsidRPr="000E21C3" w:rsidRDefault="00A4724C" w:rsidP="00753F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p w:rsidR="00A4724C" w:rsidRPr="000E21C3" w:rsidRDefault="00A4724C" w:rsidP="00753F7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Плановое количество мест 110 (по проекту 6 групп), функционирует 6 групп, в них  - 167 детей</w:t>
      </w:r>
      <w:r w:rsidRPr="000E21C3">
        <w:rPr>
          <w:rFonts w:ascii="Times New Roman" w:hAnsi="Times New Roman"/>
          <w:sz w:val="24"/>
          <w:szCs w:val="24"/>
          <w:lang w:eastAsia="ar-SA"/>
        </w:rPr>
        <w:t>.</w:t>
      </w:r>
    </w:p>
    <w:tbl>
      <w:tblPr>
        <w:tblW w:w="9639" w:type="dxa"/>
        <w:tblInd w:w="108" w:type="dxa"/>
        <w:tblLayout w:type="fixed"/>
        <w:tblLook w:val="0000"/>
      </w:tblPr>
      <w:tblGrid>
        <w:gridCol w:w="4111"/>
        <w:gridCol w:w="2410"/>
        <w:gridCol w:w="3118"/>
      </w:tblGrid>
      <w:tr w:rsidR="00A4724C" w:rsidRPr="008A40DD" w:rsidTr="00A24AA9">
        <w:trPr>
          <w:trHeight w:val="14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  <w:t>Наименование группы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Количество групп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Количество детей</w:t>
            </w:r>
          </w:p>
        </w:tc>
      </w:tr>
      <w:tr w:rsidR="00A4724C" w:rsidRPr="008A40DD" w:rsidTr="00753F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2 младшая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24C" w:rsidRPr="00DF188D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F188D">
              <w:rPr>
                <w:rFonts w:ascii="Times New Roman" w:hAnsi="Times New Roman"/>
                <w:sz w:val="20"/>
                <w:szCs w:val="20"/>
                <w:lang w:eastAsia="ar-SA"/>
              </w:rPr>
              <w:t>58</w:t>
            </w:r>
          </w:p>
        </w:tc>
      </w:tr>
      <w:tr w:rsidR="00A4724C" w:rsidRPr="008A40DD" w:rsidTr="00753F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Дошкольные группы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24C" w:rsidRPr="00DF188D" w:rsidRDefault="00A4724C" w:rsidP="000E21C3">
            <w:pPr>
              <w:tabs>
                <w:tab w:val="left" w:pos="495"/>
                <w:tab w:val="center" w:pos="67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F188D">
              <w:rPr>
                <w:rFonts w:ascii="Times New Roman" w:hAnsi="Times New Roman"/>
                <w:sz w:val="20"/>
                <w:szCs w:val="20"/>
                <w:lang w:eastAsia="ar-SA"/>
              </w:rPr>
              <w:t>109</w:t>
            </w:r>
          </w:p>
        </w:tc>
      </w:tr>
      <w:tr w:rsidR="00A4724C" w:rsidRPr="008A40DD" w:rsidTr="00753F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В том числе логопедические группы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24C" w:rsidRPr="00DF188D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F188D">
              <w:rPr>
                <w:rFonts w:ascii="Times New Roman" w:hAnsi="Times New Roman"/>
                <w:sz w:val="20"/>
                <w:szCs w:val="20"/>
                <w:lang w:eastAsia="ar-SA"/>
              </w:rPr>
              <w:t>26</w:t>
            </w:r>
          </w:p>
        </w:tc>
      </w:tr>
      <w:tr w:rsidR="00A4724C" w:rsidRPr="008A40DD" w:rsidTr="00753F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Всего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167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167</w:t>
            </w:r>
          </w:p>
        </w:tc>
      </w:tr>
    </w:tbl>
    <w:p w:rsidR="00A4724C" w:rsidRPr="000E21C3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0E21C3" w:rsidRDefault="00A4724C" w:rsidP="000E21C3">
      <w:pPr>
        <w:spacing w:after="0" w:line="240" w:lineRule="auto"/>
        <w:ind w:firstLine="705"/>
        <w:jc w:val="center"/>
        <w:rPr>
          <w:rFonts w:ascii="Times New Roman" w:hAnsi="Times New Roman"/>
          <w:iCs/>
          <w:sz w:val="24"/>
          <w:szCs w:val="24"/>
        </w:rPr>
      </w:pPr>
      <w:r w:rsidRPr="000E21C3">
        <w:rPr>
          <w:rFonts w:ascii="Times New Roman" w:hAnsi="Times New Roman"/>
          <w:iCs/>
          <w:sz w:val="24"/>
          <w:szCs w:val="24"/>
        </w:rPr>
        <w:t xml:space="preserve">Распределение воспитанников по группам здоровья </w:t>
      </w:r>
    </w:p>
    <w:tbl>
      <w:tblPr>
        <w:tblW w:w="9645" w:type="dxa"/>
        <w:tblInd w:w="102" w:type="dxa"/>
        <w:tblLayout w:type="fixed"/>
        <w:tblLook w:val="0000"/>
      </w:tblPr>
      <w:tblGrid>
        <w:gridCol w:w="3692"/>
        <w:gridCol w:w="5953"/>
      </w:tblGrid>
      <w:tr w:rsidR="00A4724C" w:rsidRPr="008A40DD" w:rsidTr="00A70147"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24C" w:rsidRPr="000E21C3" w:rsidRDefault="00A4724C" w:rsidP="000E21C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1C3">
              <w:rPr>
                <w:rFonts w:ascii="Times New Roman" w:hAnsi="Times New Roman"/>
                <w:sz w:val="20"/>
                <w:szCs w:val="20"/>
              </w:rPr>
              <w:t>Группа здоровья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A4724C" w:rsidRPr="000E21C3" w:rsidRDefault="00A4724C" w:rsidP="000E21C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1C3">
              <w:rPr>
                <w:rFonts w:ascii="Times New Roman" w:hAnsi="Times New Roman"/>
                <w:sz w:val="20"/>
                <w:szCs w:val="20"/>
              </w:rPr>
              <w:t>Количество детей</w:t>
            </w:r>
          </w:p>
        </w:tc>
      </w:tr>
      <w:tr w:rsidR="00A4724C" w:rsidRPr="008A40DD" w:rsidTr="00A70147">
        <w:trPr>
          <w:cantSplit/>
        </w:trPr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napToGrid w:val="0"/>
              <w:spacing w:after="0" w:line="240" w:lineRule="auto"/>
              <w:ind w:firstLine="70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 </w:t>
            </w:r>
            <w:r w:rsidRPr="000E21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A4724C" w:rsidRPr="00A70147" w:rsidRDefault="00A4724C" w:rsidP="00A70147">
            <w:pPr>
              <w:snapToGrid w:val="0"/>
              <w:spacing w:after="0" w:line="240" w:lineRule="auto"/>
              <w:ind w:firstLine="7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14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A4724C" w:rsidRPr="008A40DD" w:rsidTr="00A70147">
        <w:trPr>
          <w:cantSplit/>
        </w:trPr>
        <w:tc>
          <w:tcPr>
            <w:tcW w:w="3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napToGrid w:val="0"/>
              <w:spacing w:after="0" w:line="240" w:lineRule="auto"/>
              <w:ind w:firstLine="70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 </w:t>
            </w:r>
            <w:r w:rsidRPr="000E21C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A4724C" w:rsidRPr="00A70147" w:rsidRDefault="00A4724C" w:rsidP="00A70147">
            <w:pPr>
              <w:snapToGrid w:val="0"/>
              <w:spacing w:after="0" w:line="240" w:lineRule="auto"/>
              <w:ind w:firstLine="7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147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A4724C" w:rsidRPr="008A40DD" w:rsidTr="00A70147">
        <w:trPr>
          <w:cantSplit/>
        </w:trPr>
        <w:tc>
          <w:tcPr>
            <w:tcW w:w="3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napToGrid w:val="0"/>
              <w:spacing w:after="0" w:line="240" w:lineRule="auto"/>
              <w:ind w:firstLine="70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 </w:t>
            </w:r>
            <w:r w:rsidRPr="000E21C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A4724C" w:rsidRPr="00A70147" w:rsidRDefault="00A4724C" w:rsidP="00A70147">
            <w:pPr>
              <w:snapToGrid w:val="0"/>
              <w:spacing w:after="0" w:line="240" w:lineRule="auto"/>
              <w:ind w:firstLine="7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14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A4724C" w:rsidRPr="008A40DD" w:rsidTr="00A70147">
        <w:trPr>
          <w:cantSplit/>
        </w:trPr>
        <w:tc>
          <w:tcPr>
            <w:tcW w:w="3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napToGrid w:val="0"/>
              <w:spacing w:after="0" w:line="240" w:lineRule="auto"/>
              <w:ind w:firstLine="70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 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A4724C" w:rsidRPr="00A70147" w:rsidRDefault="00A4724C" w:rsidP="00A70147">
            <w:pPr>
              <w:snapToGrid w:val="0"/>
              <w:spacing w:after="0" w:line="240" w:lineRule="auto"/>
              <w:ind w:firstLine="7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14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</w:tbl>
    <w:p w:rsidR="00A4724C" w:rsidRPr="000E21C3" w:rsidRDefault="00A4724C" w:rsidP="000E21C3">
      <w:pPr>
        <w:spacing w:after="0" w:line="240" w:lineRule="auto"/>
        <w:ind w:firstLine="705"/>
        <w:rPr>
          <w:rFonts w:ascii="Times New Roman" w:hAnsi="Times New Roman"/>
          <w:sz w:val="24"/>
          <w:szCs w:val="24"/>
        </w:rPr>
      </w:pPr>
    </w:p>
    <w:p w:rsidR="00A4724C" w:rsidRPr="000E21C3" w:rsidRDefault="00A4724C" w:rsidP="000E21C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sz w:val="24"/>
          <w:szCs w:val="24"/>
          <w:lang w:eastAsia="ru-RU"/>
        </w:rPr>
        <w:t>Кадровый  потенциал</w:t>
      </w:r>
    </w:p>
    <w:p w:rsidR="00A4724C" w:rsidRPr="000E21C3" w:rsidRDefault="00A4724C" w:rsidP="000E21C3">
      <w:pPr>
        <w:suppressAutoHyphens/>
        <w:spacing w:after="0" w:line="240" w:lineRule="auto"/>
        <w:ind w:right="-142"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Кадрами МАДОУ «Детский сад № 336</w:t>
      </w:r>
      <w:r w:rsidRPr="000E21C3">
        <w:rPr>
          <w:rFonts w:ascii="Times New Roman" w:hAnsi="Times New Roman"/>
          <w:sz w:val="24"/>
          <w:szCs w:val="24"/>
          <w:lang w:eastAsia="ar-SA"/>
        </w:rPr>
        <w:t>»  обеспечено полностью.  Работу с детьми осуществляет педаг</w:t>
      </w:r>
      <w:r>
        <w:rPr>
          <w:rFonts w:ascii="Times New Roman" w:hAnsi="Times New Roman"/>
          <w:sz w:val="24"/>
          <w:szCs w:val="24"/>
          <w:lang w:eastAsia="ar-SA"/>
        </w:rPr>
        <w:t>огический коллектив в составе 18</w:t>
      </w:r>
      <w:r w:rsidRPr="000E21C3">
        <w:rPr>
          <w:rFonts w:ascii="Times New Roman" w:hAnsi="Times New Roman"/>
          <w:sz w:val="24"/>
          <w:szCs w:val="24"/>
          <w:lang w:eastAsia="ar-SA"/>
        </w:rPr>
        <w:t xml:space="preserve"> педагогов. Штат</w:t>
      </w:r>
      <w:r>
        <w:rPr>
          <w:rFonts w:ascii="Times New Roman" w:hAnsi="Times New Roman"/>
          <w:sz w:val="24"/>
          <w:szCs w:val="24"/>
          <w:lang w:eastAsia="ar-SA"/>
        </w:rPr>
        <w:t>ным расписанием предусмотрены:  музыкальный руководитель</w:t>
      </w:r>
      <w:r w:rsidRPr="000E21C3">
        <w:rPr>
          <w:rFonts w:ascii="Times New Roman" w:hAnsi="Times New Roman"/>
          <w:sz w:val="24"/>
          <w:szCs w:val="24"/>
          <w:lang w:eastAsia="ar-SA"/>
        </w:rPr>
        <w:t>, инст</w:t>
      </w:r>
      <w:r>
        <w:rPr>
          <w:rFonts w:ascii="Times New Roman" w:hAnsi="Times New Roman"/>
          <w:sz w:val="24"/>
          <w:szCs w:val="24"/>
          <w:lang w:eastAsia="ar-SA"/>
        </w:rPr>
        <w:t>руктор по физической культуре,  учитель-логопед</w:t>
      </w:r>
      <w:r w:rsidRPr="000E21C3">
        <w:rPr>
          <w:rFonts w:ascii="Times New Roman" w:hAnsi="Times New Roman"/>
          <w:sz w:val="24"/>
          <w:szCs w:val="24"/>
          <w:lang w:eastAsia="ar-SA"/>
        </w:rPr>
        <w:t xml:space="preserve">, педагог-психолог, воспитатель по обучению детей татарскому (русскому) языку, старший воспитатель.  </w:t>
      </w:r>
    </w:p>
    <w:p w:rsidR="00A4724C" w:rsidRPr="008C672E" w:rsidRDefault="00A4724C" w:rsidP="000E21C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0E21C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0E21C3">
        <w:rPr>
          <w:rFonts w:ascii="Times New Roman" w:hAnsi="Times New Roman"/>
          <w:sz w:val="24"/>
          <w:szCs w:val="24"/>
          <w:lang w:eastAsia="ar-SA"/>
        </w:rPr>
        <w:tab/>
      </w:r>
      <w:r w:rsidRPr="008C672E">
        <w:rPr>
          <w:rFonts w:ascii="Times New Roman" w:hAnsi="Times New Roman"/>
          <w:sz w:val="24"/>
          <w:szCs w:val="24"/>
          <w:lang w:eastAsia="ar-SA"/>
        </w:rPr>
        <w:t xml:space="preserve">Высшее образование имеют  58,8% педагогов; незаконченное высшее  - 17,7%; среднее специальное  образование – 23,5% педагога. </w:t>
      </w:r>
    </w:p>
    <w:tbl>
      <w:tblPr>
        <w:tblW w:w="9781" w:type="dxa"/>
        <w:tblInd w:w="108" w:type="dxa"/>
        <w:tblLayout w:type="fixed"/>
        <w:tblLook w:val="0000"/>
      </w:tblPr>
      <w:tblGrid>
        <w:gridCol w:w="2268"/>
        <w:gridCol w:w="851"/>
        <w:gridCol w:w="567"/>
        <w:gridCol w:w="568"/>
        <w:gridCol w:w="991"/>
        <w:gridCol w:w="709"/>
        <w:gridCol w:w="850"/>
        <w:gridCol w:w="709"/>
        <w:gridCol w:w="425"/>
        <w:gridCol w:w="485"/>
        <w:gridCol w:w="567"/>
        <w:gridCol w:w="791"/>
      </w:tblGrid>
      <w:tr w:rsidR="00A4724C" w:rsidRPr="008A40DD" w:rsidTr="00753F79">
        <w:trPr>
          <w:trHeight w:val="272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      Название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Общее кол-во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Количество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Образование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Категория</w:t>
            </w:r>
          </w:p>
        </w:tc>
      </w:tr>
      <w:tr w:rsidR="00A4724C" w:rsidRPr="008A40DD" w:rsidTr="00753F79">
        <w:trPr>
          <w:cantSplit/>
          <w:trHeight w:val="174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тат.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рус.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влад.тат.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высш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ср.спец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высш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б\к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СЗД</w:t>
            </w:r>
          </w:p>
        </w:tc>
      </w:tr>
      <w:tr w:rsidR="00A4724C" w:rsidRPr="008A40DD" w:rsidTr="00753F79">
        <w:trPr>
          <w:cantSplit/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Заведующая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0E21C3"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0E21C3"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0E21C3"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</w:tr>
      <w:tr w:rsidR="00A4724C" w:rsidRPr="008A40DD" w:rsidTr="00753F79">
        <w:trPr>
          <w:cantSplit/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Ст. воспит-ль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0E21C3"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0E21C3"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0E21C3"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:rsidR="00A4724C" w:rsidRPr="008A40DD" w:rsidTr="00753F79">
        <w:trPr>
          <w:cantSplit/>
          <w:trHeight w:val="23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Учитель-логопед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  <w:r w:rsidRPr="000E21C3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0E21C3"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ind w:right="-93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:rsidR="00A4724C" w:rsidRPr="008A40DD" w:rsidTr="00753F79">
        <w:trPr>
          <w:cantSplit/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Муз.рук.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0E21C3"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:rsidR="00A4724C" w:rsidRPr="008A40DD" w:rsidTr="00753F79">
        <w:trPr>
          <w:cantSplit/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Восп. по обуч. тат.яз.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0E21C3"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:rsidR="00A4724C" w:rsidRPr="008A40DD" w:rsidTr="00753F79">
        <w:trPr>
          <w:cantSplit/>
          <w:trHeight w:val="29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Воспит.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:rsidR="00A4724C" w:rsidRPr="008A40DD" w:rsidTr="00753F79">
        <w:trPr>
          <w:cantSplit/>
          <w:trHeight w:val="29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Инструктор по физ.к-ре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</w:tr>
      <w:tr w:rsidR="00A4724C" w:rsidRPr="008A40DD" w:rsidTr="00753F79">
        <w:trPr>
          <w:cantSplit/>
          <w:trHeight w:val="290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педагог-психолог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85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:rsidR="00A4724C" w:rsidRPr="008A40DD" w:rsidTr="00753F79">
        <w:trPr>
          <w:cantSplit/>
          <w:trHeight w:val="152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итого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485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2</w:t>
            </w:r>
          </w:p>
        </w:tc>
      </w:tr>
    </w:tbl>
    <w:p w:rsidR="00A4724C" w:rsidRPr="000E21C3" w:rsidRDefault="00A4724C" w:rsidP="000E21C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724C" w:rsidRPr="000E21C3" w:rsidRDefault="00A4724C" w:rsidP="000E21C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0E21C3">
        <w:rPr>
          <w:rFonts w:ascii="Times New Roman" w:hAnsi="Times New Roman"/>
          <w:sz w:val="24"/>
          <w:szCs w:val="24"/>
          <w:lang w:eastAsia="ar-SA"/>
        </w:rPr>
        <w:t>Стажевые показатели отражают уровень профессиональной подготовки педагогов</w:t>
      </w: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1526"/>
        <w:gridCol w:w="1527"/>
        <w:gridCol w:w="1526"/>
        <w:gridCol w:w="1527"/>
        <w:gridCol w:w="1527"/>
      </w:tblGrid>
      <w:tr w:rsidR="00A4724C" w:rsidRPr="008A40DD" w:rsidTr="00A24AA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8C672E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C672E">
              <w:rPr>
                <w:rFonts w:ascii="Times New Roman" w:hAnsi="Times New Roman"/>
                <w:sz w:val="20"/>
                <w:szCs w:val="20"/>
                <w:lang w:eastAsia="ar-SA"/>
              </w:rPr>
              <w:t>стаж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8C672E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C672E">
              <w:rPr>
                <w:rFonts w:ascii="Times New Roman" w:hAnsi="Times New Roman"/>
                <w:sz w:val="20"/>
                <w:szCs w:val="20"/>
                <w:lang w:eastAsia="ar-SA"/>
              </w:rPr>
              <w:t>До 5 лет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8C672E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C672E">
              <w:rPr>
                <w:rFonts w:ascii="Times New Roman" w:hAnsi="Times New Roman"/>
                <w:sz w:val="20"/>
                <w:szCs w:val="20"/>
                <w:lang w:eastAsia="ar-SA"/>
              </w:rPr>
              <w:t>5-10 лет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8C672E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C672E">
              <w:rPr>
                <w:rFonts w:ascii="Times New Roman" w:hAnsi="Times New Roman"/>
                <w:sz w:val="20"/>
                <w:szCs w:val="20"/>
                <w:lang w:eastAsia="ar-SA"/>
              </w:rPr>
              <w:t>10-15 лет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8C672E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C672E">
              <w:rPr>
                <w:rFonts w:ascii="Times New Roman" w:hAnsi="Times New Roman"/>
                <w:sz w:val="20"/>
                <w:szCs w:val="20"/>
                <w:lang w:eastAsia="ar-SA"/>
              </w:rPr>
              <w:t>15-20 лет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8C672E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C672E">
              <w:rPr>
                <w:rFonts w:ascii="Times New Roman" w:hAnsi="Times New Roman"/>
                <w:sz w:val="20"/>
                <w:szCs w:val="20"/>
                <w:lang w:eastAsia="ar-SA"/>
              </w:rPr>
              <w:t>Свыше 20 лет</w:t>
            </w:r>
          </w:p>
        </w:tc>
      </w:tr>
      <w:tr w:rsidR="00A4724C" w:rsidRPr="008A40DD" w:rsidTr="00A24AA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2012-2013 уч.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9</w:t>
            </w:r>
          </w:p>
        </w:tc>
      </w:tr>
      <w:tr w:rsidR="00A4724C" w:rsidRPr="008A40DD" w:rsidTr="00A24AA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2013-2014 уч.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9</w:t>
            </w:r>
          </w:p>
        </w:tc>
      </w:tr>
    </w:tbl>
    <w:p w:rsidR="00A4724C" w:rsidRPr="000E21C3" w:rsidRDefault="00A4724C" w:rsidP="00753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0E21C3" w:rsidRDefault="00A4724C" w:rsidP="000E21C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0E21C3">
        <w:rPr>
          <w:rFonts w:ascii="Times New Roman" w:hAnsi="Times New Roman"/>
          <w:sz w:val="24"/>
          <w:szCs w:val="24"/>
          <w:lang w:eastAsia="ar-SA"/>
        </w:rPr>
        <w:t>Показательна динамика повышения категорийного уровня педагогов:</w:t>
      </w:r>
    </w:p>
    <w:tbl>
      <w:tblPr>
        <w:tblpPr w:leftFromText="180" w:rightFromText="180" w:vertAnchor="text" w:horzAnchor="margin" w:tblpY="91"/>
        <w:tblW w:w="9654" w:type="dxa"/>
        <w:tblLayout w:type="fixed"/>
        <w:tblLook w:val="0000"/>
      </w:tblPr>
      <w:tblGrid>
        <w:gridCol w:w="2660"/>
        <w:gridCol w:w="1748"/>
        <w:gridCol w:w="1748"/>
        <w:gridCol w:w="1749"/>
        <w:gridCol w:w="1749"/>
      </w:tblGrid>
      <w:tr w:rsidR="00A4724C" w:rsidRPr="008A40DD" w:rsidTr="00A24AA9">
        <w:trPr>
          <w:cantSplit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8C672E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C672E">
              <w:rPr>
                <w:rFonts w:ascii="Times New Roman" w:hAnsi="Times New Roman"/>
                <w:sz w:val="20"/>
                <w:szCs w:val="20"/>
                <w:lang w:eastAsia="ar-SA"/>
              </w:rPr>
              <w:t>Наличие аттестации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8C672E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C672E">
              <w:rPr>
                <w:rFonts w:ascii="Times New Roman" w:hAnsi="Times New Roman"/>
                <w:sz w:val="20"/>
                <w:szCs w:val="20"/>
                <w:lang w:eastAsia="ar-SA"/>
              </w:rPr>
              <w:t>2011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8C672E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C672E">
              <w:rPr>
                <w:rFonts w:ascii="Times New Roman" w:hAnsi="Times New Roman"/>
                <w:sz w:val="20"/>
                <w:szCs w:val="20"/>
                <w:lang w:eastAsia="ar-SA"/>
              </w:rPr>
              <w:t>2012 год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8C672E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C672E">
              <w:rPr>
                <w:rFonts w:ascii="Times New Roman" w:hAnsi="Times New Roman"/>
                <w:sz w:val="20"/>
                <w:szCs w:val="20"/>
                <w:lang w:eastAsia="ar-SA"/>
              </w:rPr>
              <w:t>2013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8C672E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C672E">
              <w:rPr>
                <w:rFonts w:ascii="Times New Roman" w:hAnsi="Times New Roman"/>
                <w:sz w:val="20"/>
                <w:szCs w:val="20"/>
                <w:lang w:eastAsia="ar-SA"/>
              </w:rPr>
              <w:t>2014</w:t>
            </w:r>
          </w:p>
        </w:tc>
      </w:tr>
      <w:tr w:rsidR="00A4724C" w:rsidRPr="008A40DD" w:rsidTr="00A24AA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Высшая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</w:tr>
      <w:tr w:rsidR="00A4724C" w:rsidRPr="008A40DD" w:rsidTr="00A24AA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1я  категория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8</w:t>
            </w:r>
          </w:p>
        </w:tc>
      </w:tr>
      <w:tr w:rsidR="00A4724C" w:rsidRPr="008A40DD" w:rsidTr="00A24AA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2я категория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A4724C" w:rsidRPr="008A40DD" w:rsidTr="00A24AA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СЗД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</w:tr>
      <w:tr w:rsidR="00A4724C" w:rsidRPr="008A40DD" w:rsidTr="00A24AA9">
        <w:tc>
          <w:tcPr>
            <w:tcW w:w="2660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Без категории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</w:tr>
    </w:tbl>
    <w:p w:rsidR="00A4724C" w:rsidRPr="00753F79" w:rsidRDefault="00A4724C" w:rsidP="00753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0E21C3" w:rsidRDefault="00A4724C" w:rsidP="000E21C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0E21C3">
        <w:rPr>
          <w:rFonts w:ascii="Times New Roman" w:hAnsi="Times New Roman"/>
          <w:sz w:val="24"/>
          <w:szCs w:val="24"/>
          <w:lang w:eastAsia="ar-SA"/>
        </w:rPr>
        <w:t>Показательна динамика профессиональной переподготовки педагогов:</w:t>
      </w:r>
    </w:p>
    <w:tbl>
      <w:tblPr>
        <w:tblpPr w:leftFromText="180" w:rightFromText="180" w:vertAnchor="text" w:horzAnchor="margin" w:tblpY="91"/>
        <w:tblW w:w="10031" w:type="dxa"/>
        <w:tblLayout w:type="fixed"/>
        <w:tblLook w:val="0000"/>
      </w:tblPr>
      <w:tblGrid>
        <w:gridCol w:w="5070"/>
        <w:gridCol w:w="1240"/>
        <w:gridCol w:w="1240"/>
        <w:gridCol w:w="1240"/>
        <w:gridCol w:w="1241"/>
      </w:tblGrid>
      <w:tr w:rsidR="00A4724C" w:rsidRPr="008A40DD" w:rsidTr="00A24AA9">
        <w:trPr>
          <w:cantSplit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8C672E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C672E">
              <w:rPr>
                <w:rFonts w:ascii="Times New Roman" w:hAnsi="Times New Roman"/>
                <w:sz w:val="20"/>
                <w:szCs w:val="20"/>
                <w:lang w:eastAsia="ar-SA"/>
              </w:rPr>
              <w:t>Профессиональное образование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8C672E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C672E">
              <w:rPr>
                <w:rFonts w:ascii="Times New Roman" w:hAnsi="Times New Roman"/>
                <w:sz w:val="20"/>
                <w:szCs w:val="20"/>
                <w:lang w:eastAsia="ar-SA"/>
              </w:rPr>
              <w:t>2011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8C672E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C672E">
              <w:rPr>
                <w:rFonts w:ascii="Times New Roman" w:hAnsi="Times New Roman"/>
                <w:sz w:val="20"/>
                <w:szCs w:val="20"/>
                <w:lang w:eastAsia="ar-SA"/>
              </w:rPr>
              <w:t>2012 год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8C672E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C672E">
              <w:rPr>
                <w:rFonts w:ascii="Times New Roman" w:hAnsi="Times New Roman"/>
                <w:sz w:val="20"/>
                <w:szCs w:val="20"/>
                <w:lang w:eastAsia="ar-SA"/>
              </w:rPr>
              <w:t>2013 год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8C672E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C672E">
              <w:rPr>
                <w:rFonts w:ascii="Times New Roman" w:hAnsi="Times New Roman"/>
                <w:sz w:val="20"/>
                <w:szCs w:val="20"/>
                <w:lang w:eastAsia="ar-SA"/>
              </w:rPr>
              <w:t>2014 год</w:t>
            </w:r>
          </w:p>
        </w:tc>
      </w:tr>
      <w:tr w:rsidR="00A4724C" w:rsidRPr="008A40DD" w:rsidTr="00A24AA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педагогическое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</w:tr>
      <w:tr w:rsidR="00A4724C" w:rsidRPr="008A40DD" w:rsidTr="00A24AA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По специальности (дошкольное, логопедическое и т.д.)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3</w:t>
            </w:r>
          </w:p>
        </w:tc>
      </w:tr>
      <w:tr w:rsidR="00A4724C" w:rsidRPr="008A40DD" w:rsidTr="00A24AA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ar-SA"/>
              </w:rPr>
              <w:t>Проходят профессиональную переподготовку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24C" w:rsidRPr="000E21C3" w:rsidRDefault="00A4724C" w:rsidP="000E21C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</w:tr>
    </w:tbl>
    <w:p w:rsidR="00A4724C" w:rsidRPr="000E21C3" w:rsidRDefault="00A4724C" w:rsidP="000E21C3">
      <w:pPr>
        <w:spacing w:after="0" w:line="240" w:lineRule="auto"/>
        <w:ind w:left="-36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sz w:val="24"/>
          <w:szCs w:val="24"/>
          <w:lang w:eastAsia="ru-RU"/>
        </w:rPr>
        <w:t>С</w:t>
      </w:r>
      <w:r w:rsidRPr="000E21C3">
        <w:rPr>
          <w:rFonts w:ascii="Times New Roman" w:hAnsi="Times New Roman"/>
          <w:b/>
          <w:color w:val="000000"/>
          <w:sz w:val="24"/>
          <w:szCs w:val="24"/>
          <w:lang w:eastAsia="ru-RU"/>
        </w:rPr>
        <w:t>оциальный  статус родителей</w:t>
      </w:r>
    </w:p>
    <w:p w:rsidR="00A4724C" w:rsidRPr="000E21C3" w:rsidRDefault="00A4724C" w:rsidP="000E21C3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ab/>
      </w:r>
      <w:r w:rsidRPr="000E21C3">
        <w:rPr>
          <w:rFonts w:ascii="Times New Roman" w:hAnsi="Times New Roman"/>
          <w:sz w:val="24"/>
          <w:szCs w:val="24"/>
          <w:lang w:eastAsia="ru-RU"/>
        </w:rPr>
        <w:tab/>
        <w:t xml:space="preserve">  Социальными заказчиками деятельности учреждения являются в первую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6"/>
        <w:gridCol w:w="3651"/>
        <w:gridCol w:w="4081"/>
      </w:tblGrid>
      <w:tr w:rsidR="00A4724C" w:rsidRPr="008A40DD" w:rsidTr="00A24AA9">
        <w:trPr>
          <w:trHeight w:val="287"/>
        </w:trPr>
        <w:tc>
          <w:tcPr>
            <w:tcW w:w="2276" w:type="dxa"/>
          </w:tcPr>
          <w:p w:rsidR="00A4724C" w:rsidRPr="000E21C3" w:rsidRDefault="00A4724C" w:rsidP="000E21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651" w:type="dxa"/>
          </w:tcPr>
          <w:p w:rsidR="00A4724C" w:rsidRPr="000E21C3" w:rsidRDefault="00A4724C" w:rsidP="000E21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81" w:type="dxa"/>
          </w:tcPr>
          <w:p w:rsidR="00A4724C" w:rsidRPr="000E21C3" w:rsidRDefault="00A4724C" w:rsidP="000E21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ru-RU"/>
              </w:rPr>
              <w:t>2013-2014</w:t>
            </w:r>
          </w:p>
        </w:tc>
      </w:tr>
      <w:tr w:rsidR="00A4724C" w:rsidRPr="008A40DD" w:rsidTr="00A24AA9">
        <w:trPr>
          <w:trHeight w:val="250"/>
        </w:trPr>
        <w:tc>
          <w:tcPr>
            <w:tcW w:w="2276" w:type="dxa"/>
          </w:tcPr>
          <w:p w:rsidR="00A4724C" w:rsidRPr="000E21C3" w:rsidRDefault="00A4724C" w:rsidP="000E21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651" w:type="dxa"/>
          </w:tcPr>
          <w:p w:rsidR="00A4724C" w:rsidRPr="000E21C3" w:rsidRDefault="00A4724C" w:rsidP="000E21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детей</w:t>
            </w:r>
          </w:p>
        </w:tc>
        <w:tc>
          <w:tcPr>
            <w:tcW w:w="4081" w:type="dxa"/>
          </w:tcPr>
          <w:p w:rsidR="00A4724C" w:rsidRPr="000E21C3" w:rsidRDefault="00A4724C" w:rsidP="000E21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167</w:t>
            </w:r>
          </w:p>
        </w:tc>
      </w:tr>
      <w:tr w:rsidR="00A4724C" w:rsidRPr="008A40DD" w:rsidTr="00A24AA9">
        <w:trPr>
          <w:trHeight w:val="266"/>
        </w:trPr>
        <w:tc>
          <w:tcPr>
            <w:tcW w:w="2276" w:type="dxa"/>
            <w:vMerge w:val="restart"/>
          </w:tcPr>
          <w:p w:rsidR="00A4724C" w:rsidRPr="000E21C3" w:rsidRDefault="00A741BB" w:rsidP="000E21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41BB">
              <w:rPr>
                <w:noProof/>
                <w:lang w:eastAsia="ru-RU"/>
              </w:rPr>
              <w:pict>
                <v:rect id="Прямоугольник 115" o:spid="_x0000_s1026" style="position:absolute;margin-left:208.95pt;margin-top:-726.75pt;width:26pt;height:34pt;z-index:251643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" stroked="f">
                  <v:textbox>
                    <w:txbxContent>
                      <w:p w:rsidR="00A4724C" w:rsidRDefault="00A4724C" w:rsidP="000E21C3">
                        <w:pPr>
                          <w:jc w:val="center"/>
                        </w:pPr>
                        <w:bookmarkStart w:id="0" w:name="_GoBack"/>
                        <w:bookmarkEnd w:id="0"/>
                      </w:p>
                    </w:txbxContent>
                  </v:textbox>
                </v:rect>
              </w:pict>
            </w:r>
            <w:r w:rsidR="00A4724C" w:rsidRPr="000E21C3">
              <w:rPr>
                <w:rFonts w:ascii="Times New Roman" w:hAnsi="Times New Roman"/>
                <w:sz w:val="20"/>
                <w:szCs w:val="20"/>
                <w:lang w:eastAsia="ru-RU"/>
              </w:rPr>
              <w:t>Особенности семьи</w:t>
            </w:r>
          </w:p>
        </w:tc>
        <w:tc>
          <w:tcPr>
            <w:tcW w:w="3651" w:type="dxa"/>
          </w:tcPr>
          <w:p w:rsidR="00A4724C" w:rsidRPr="000E21C3" w:rsidRDefault="00A4724C" w:rsidP="000E21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ru-RU"/>
              </w:rPr>
              <w:t>Полные семьи</w:t>
            </w:r>
          </w:p>
        </w:tc>
        <w:tc>
          <w:tcPr>
            <w:tcW w:w="4081" w:type="dxa"/>
          </w:tcPr>
          <w:p w:rsidR="00A4724C" w:rsidRPr="000E21C3" w:rsidRDefault="00A4724C" w:rsidP="000E21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132</w:t>
            </w:r>
          </w:p>
        </w:tc>
      </w:tr>
      <w:tr w:rsidR="00A4724C" w:rsidRPr="008A40DD" w:rsidTr="00A24AA9">
        <w:trPr>
          <w:trHeight w:val="250"/>
        </w:trPr>
        <w:tc>
          <w:tcPr>
            <w:tcW w:w="2276" w:type="dxa"/>
            <w:vMerge/>
          </w:tcPr>
          <w:p w:rsidR="00A4724C" w:rsidRPr="000E21C3" w:rsidRDefault="00A4724C" w:rsidP="000E21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51" w:type="dxa"/>
          </w:tcPr>
          <w:p w:rsidR="00A4724C" w:rsidRPr="000E21C3" w:rsidRDefault="00A4724C" w:rsidP="000E21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ru-RU"/>
              </w:rPr>
              <w:t>Опекуны</w:t>
            </w:r>
          </w:p>
        </w:tc>
        <w:tc>
          <w:tcPr>
            <w:tcW w:w="4081" w:type="dxa"/>
          </w:tcPr>
          <w:p w:rsidR="00A4724C" w:rsidRPr="000E21C3" w:rsidRDefault="00A4724C" w:rsidP="000E21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4724C" w:rsidRPr="008A40DD" w:rsidTr="00A24AA9">
        <w:trPr>
          <w:trHeight w:val="266"/>
        </w:trPr>
        <w:tc>
          <w:tcPr>
            <w:tcW w:w="2276" w:type="dxa"/>
            <w:vMerge/>
          </w:tcPr>
          <w:p w:rsidR="00A4724C" w:rsidRPr="000E21C3" w:rsidRDefault="00A4724C" w:rsidP="000E21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51" w:type="dxa"/>
          </w:tcPr>
          <w:p w:rsidR="00A4724C" w:rsidRPr="000E21C3" w:rsidRDefault="00A4724C" w:rsidP="000E21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ru-RU"/>
              </w:rPr>
              <w:t>многодетные</w:t>
            </w:r>
          </w:p>
        </w:tc>
        <w:tc>
          <w:tcPr>
            <w:tcW w:w="4081" w:type="dxa"/>
          </w:tcPr>
          <w:p w:rsidR="00A4724C" w:rsidRPr="000E21C3" w:rsidRDefault="00A4724C" w:rsidP="000E21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A4724C" w:rsidRPr="008A40DD" w:rsidTr="00A24AA9">
        <w:trPr>
          <w:trHeight w:val="266"/>
        </w:trPr>
        <w:tc>
          <w:tcPr>
            <w:tcW w:w="2276" w:type="dxa"/>
            <w:vMerge w:val="restart"/>
          </w:tcPr>
          <w:p w:rsidR="00A4724C" w:rsidRPr="000E21C3" w:rsidRDefault="00A4724C" w:rsidP="000E21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состав</w:t>
            </w:r>
          </w:p>
        </w:tc>
        <w:tc>
          <w:tcPr>
            <w:tcW w:w="3651" w:type="dxa"/>
          </w:tcPr>
          <w:p w:rsidR="00A4724C" w:rsidRPr="000E21C3" w:rsidRDefault="00A4724C" w:rsidP="000E21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ru-RU"/>
              </w:rPr>
              <w:t>интеллигенция</w:t>
            </w:r>
          </w:p>
        </w:tc>
        <w:tc>
          <w:tcPr>
            <w:tcW w:w="4081" w:type="dxa"/>
          </w:tcPr>
          <w:p w:rsidR="00A4724C" w:rsidRPr="000E21C3" w:rsidRDefault="00A4724C" w:rsidP="000E21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A4724C" w:rsidRPr="008A40DD" w:rsidTr="00A24AA9">
        <w:trPr>
          <w:trHeight w:val="266"/>
        </w:trPr>
        <w:tc>
          <w:tcPr>
            <w:tcW w:w="2276" w:type="dxa"/>
            <w:vMerge/>
          </w:tcPr>
          <w:p w:rsidR="00A4724C" w:rsidRPr="000E21C3" w:rsidRDefault="00A4724C" w:rsidP="000E21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51" w:type="dxa"/>
          </w:tcPr>
          <w:p w:rsidR="00A4724C" w:rsidRPr="000E21C3" w:rsidRDefault="00A4724C" w:rsidP="000E21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ru-RU"/>
              </w:rPr>
              <w:t>рабочие</w:t>
            </w:r>
          </w:p>
        </w:tc>
        <w:tc>
          <w:tcPr>
            <w:tcW w:w="4081" w:type="dxa"/>
          </w:tcPr>
          <w:p w:rsidR="00A4724C" w:rsidRPr="000E21C3" w:rsidRDefault="00A4724C" w:rsidP="000E21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</w:tr>
      <w:tr w:rsidR="00A4724C" w:rsidRPr="008A40DD" w:rsidTr="00A24AA9">
        <w:trPr>
          <w:trHeight w:val="266"/>
        </w:trPr>
        <w:tc>
          <w:tcPr>
            <w:tcW w:w="2276" w:type="dxa"/>
            <w:vMerge/>
          </w:tcPr>
          <w:p w:rsidR="00A4724C" w:rsidRPr="000E21C3" w:rsidRDefault="00A4724C" w:rsidP="000E21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51" w:type="dxa"/>
          </w:tcPr>
          <w:p w:rsidR="00A4724C" w:rsidRPr="000E21C3" w:rsidRDefault="00A4724C" w:rsidP="000E21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ru-RU"/>
              </w:rPr>
              <w:t>служащие</w:t>
            </w:r>
          </w:p>
        </w:tc>
        <w:tc>
          <w:tcPr>
            <w:tcW w:w="4081" w:type="dxa"/>
          </w:tcPr>
          <w:p w:rsidR="00A4724C" w:rsidRPr="000E21C3" w:rsidRDefault="00A4724C" w:rsidP="000E21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111</w:t>
            </w:r>
          </w:p>
        </w:tc>
      </w:tr>
      <w:tr w:rsidR="00A4724C" w:rsidRPr="008A40DD" w:rsidTr="00A24AA9">
        <w:trPr>
          <w:trHeight w:val="266"/>
        </w:trPr>
        <w:tc>
          <w:tcPr>
            <w:tcW w:w="2276" w:type="dxa"/>
            <w:vMerge/>
          </w:tcPr>
          <w:p w:rsidR="00A4724C" w:rsidRPr="000E21C3" w:rsidRDefault="00A4724C" w:rsidP="000E21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51" w:type="dxa"/>
          </w:tcPr>
          <w:p w:rsidR="00A4724C" w:rsidRPr="000E21C3" w:rsidRDefault="00A4724C" w:rsidP="000E21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ru-RU"/>
              </w:rPr>
              <w:t>домохозяйки</w:t>
            </w:r>
          </w:p>
        </w:tc>
        <w:tc>
          <w:tcPr>
            <w:tcW w:w="4081" w:type="dxa"/>
          </w:tcPr>
          <w:p w:rsidR="00A4724C" w:rsidRPr="000E21C3" w:rsidRDefault="00A4724C" w:rsidP="000E21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</w:tr>
      <w:tr w:rsidR="00A4724C" w:rsidRPr="008A40DD" w:rsidTr="00A24AA9">
        <w:trPr>
          <w:trHeight w:val="266"/>
        </w:trPr>
        <w:tc>
          <w:tcPr>
            <w:tcW w:w="2276" w:type="dxa"/>
            <w:vMerge/>
          </w:tcPr>
          <w:p w:rsidR="00A4724C" w:rsidRPr="000E21C3" w:rsidRDefault="00A4724C" w:rsidP="000E21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51" w:type="dxa"/>
          </w:tcPr>
          <w:p w:rsidR="00A4724C" w:rsidRPr="000E21C3" w:rsidRDefault="00A4724C" w:rsidP="000E21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E21C3">
              <w:rPr>
                <w:rFonts w:ascii="Times New Roman" w:hAnsi="Times New Roman"/>
                <w:sz w:val="20"/>
                <w:szCs w:val="20"/>
                <w:lang w:eastAsia="ru-RU"/>
              </w:rPr>
              <w:t>предприниматели</w:t>
            </w:r>
          </w:p>
        </w:tc>
        <w:tc>
          <w:tcPr>
            <w:tcW w:w="4081" w:type="dxa"/>
          </w:tcPr>
          <w:p w:rsidR="00A4724C" w:rsidRPr="000E21C3" w:rsidRDefault="00A4724C" w:rsidP="000E21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</w:tbl>
    <w:p w:rsidR="00A4724C" w:rsidRPr="00E06426" w:rsidRDefault="00A4724C" w:rsidP="000E21C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75B0E">
        <w:rPr>
          <w:rFonts w:ascii="Times New Roman" w:hAnsi="Times New Roman"/>
          <w:b/>
          <w:bCs/>
          <w:iCs/>
          <w:sz w:val="23"/>
          <w:szCs w:val="23"/>
        </w:rPr>
        <w:t xml:space="preserve">Возрастные характеристики особенностей развития детей дошкольного возраста подробно сформулированы в комплексной программе: </w:t>
      </w:r>
      <w:r w:rsidRPr="00E75B0E">
        <w:rPr>
          <w:rFonts w:ascii="Times New Roman" w:hAnsi="Times New Roman"/>
          <w:sz w:val="23"/>
          <w:szCs w:val="23"/>
        </w:rPr>
        <w:t>«</w:t>
      </w:r>
      <w:r w:rsidRPr="00E06426">
        <w:rPr>
          <w:rFonts w:ascii="Times New Roman" w:hAnsi="Times New Roman"/>
          <w:sz w:val="23"/>
          <w:szCs w:val="23"/>
        </w:rPr>
        <w:t>От рождения до школы». Примерная основная общеобразовательная программа дошкольного образования (пилотный вариант) /Под ред. Н.Е.Вераксы, Т.С.Комаровой, М.А.Васильевой. – 3-е изд., испр. и доп. – М.:МОЗАИКА-СИНТЗ, 2014.-368с</w:t>
      </w:r>
    </w:p>
    <w:p w:rsidR="00A4724C" w:rsidRPr="0013488D" w:rsidRDefault="00A4724C" w:rsidP="0013488D">
      <w:pPr>
        <w:tabs>
          <w:tab w:val="left" w:pos="279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A4724C" w:rsidRDefault="00A4724C" w:rsidP="0013488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2. Планируемые результаты усвоения программы.</w:t>
      </w:r>
    </w:p>
    <w:p w:rsidR="00A4724C" w:rsidRDefault="00A4724C" w:rsidP="001348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A4724C" w:rsidRDefault="00A4724C" w:rsidP="001348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 </w:t>
      </w:r>
    </w:p>
    <w:p w:rsidR="00A4724C" w:rsidRDefault="00A4724C" w:rsidP="001348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Настоящие требования являются ориентирами для: </w:t>
      </w:r>
    </w:p>
    <w:p w:rsidR="00A4724C" w:rsidRDefault="00A4724C" w:rsidP="0013488D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а) решения задач формирования Программы; анализа профессиональной деятельности; взаимодействия с семьями воспитанников; </w:t>
      </w:r>
    </w:p>
    <w:p w:rsidR="00A4724C" w:rsidRDefault="00A4724C" w:rsidP="001348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 изучения характеристик образования детей в возрасте от 3 -х до 8 лет; </w:t>
      </w:r>
    </w:p>
    <w:p w:rsidR="00A4724C" w:rsidRDefault="00A4724C" w:rsidP="001348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 </w:t>
      </w:r>
    </w:p>
    <w:p w:rsidR="00A4724C" w:rsidRDefault="00A4724C" w:rsidP="001348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Целевые ориентиры выступают основаниями преемственности дошкольного и начального общего образования, предполагают формирование у детей дошкольного возраста предпосылок к учебной деятельности на этапе завершения ими дошкольного образования. </w:t>
      </w:r>
    </w:p>
    <w:p w:rsidR="00A4724C" w:rsidRDefault="00A4724C" w:rsidP="001348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 целевым ориентирам дошкольного образования относятся следующие социально-нормативные возрастные характеристики возможных достижений ребенка: </w:t>
      </w:r>
    </w:p>
    <w:p w:rsidR="00A4724C" w:rsidRDefault="00A4724C" w:rsidP="0013488D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Целевые ориентиры на этапе завершения дошкольного образования: </w:t>
      </w:r>
    </w:p>
    <w:p w:rsidR="00A4724C" w:rsidRDefault="00A4724C" w:rsidP="0013488D">
      <w:pPr>
        <w:pStyle w:val="Default"/>
        <w:spacing w:after="9"/>
        <w:rPr>
          <w:sz w:val="23"/>
          <w:szCs w:val="23"/>
        </w:rPr>
      </w:pPr>
      <w:r>
        <w:rPr>
          <w:rFonts w:ascii="Calibri" w:hAnsi="Calibri" w:cs="Wingdings"/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A4724C" w:rsidRDefault="00A4724C" w:rsidP="0013488D">
      <w:pPr>
        <w:pStyle w:val="Default"/>
        <w:spacing w:after="9"/>
        <w:rPr>
          <w:sz w:val="23"/>
          <w:szCs w:val="23"/>
        </w:rPr>
      </w:pPr>
      <w:r>
        <w:rPr>
          <w:rFonts w:ascii="Calibri" w:hAnsi="Calibri" w:cs="Wingdings"/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</w:p>
    <w:p w:rsidR="00A4724C" w:rsidRDefault="00A4724C" w:rsidP="0013488D">
      <w:pPr>
        <w:pStyle w:val="Default"/>
        <w:spacing w:after="9"/>
        <w:rPr>
          <w:sz w:val="23"/>
          <w:szCs w:val="23"/>
        </w:rPr>
      </w:pPr>
      <w:r>
        <w:rPr>
          <w:rFonts w:ascii="Calibri" w:hAnsi="Calibri" w:cs="Wingdings"/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A4724C" w:rsidRDefault="00A4724C" w:rsidP="0013488D">
      <w:pPr>
        <w:pStyle w:val="Default"/>
        <w:spacing w:after="9"/>
        <w:rPr>
          <w:sz w:val="23"/>
          <w:szCs w:val="23"/>
        </w:rPr>
      </w:pPr>
      <w:r>
        <w:rPr>
          <w:rFonts w:ascii="Calibri" w:hAnsi="Calibri" w:cs="Wingdings"/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A4724C" w:rsidRDefault="00A4724C" w:rsidP="0013488D">
      <w:pPr>
        <w:pStyle w:val="Default"/>
        <w:spacing w:after="9"/>
        <w:rPr>
          <w:sz w:val="23"/>
          <w:szCs w:val="23"/>
        </w:rPr>
      </w:pPr>
      <w:r>
        <w:rPr>
          <w:rFonts w:ascii="Calibri" w:hAnsi="Calibri" w:cs="Wingdings"/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A4724C" w:rsidRDefault="00A4724C" w:rsidP="0013488D">
      <w:pPr>
        <w:pStyle w:val="Default"/>
        <w:spacing w:after="9"/>
        <w:rPr>
          <w:sz w:val="23"/>
          <w:szCs w:val="23"/>
        </w:rPr>
      </w:pPr>
      <w:r>
        <w:rPr>
          <w:rFonts w:ascii="Calibri" w:hAnsi="Calibri" w:cs="Wingdings"/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:rsidR="00A4724C" w:rsidRDefault="00A4724C" w:rsidP="00762677">
      <w:pPr>
        <w:pStyle w:val="Default"/>
        <w:rPr>
          <w:sz w:val="23"/>
          <w:szCs w:val="23"/>
        </w:rPr>
      </w:pPr>
      <w:r>
        <w:rPr>
          <w:rFonts w:ascii="Calibri" w:hAnsi="Calibri" w:cs="Wingdings"/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 </w:t>
      </w:r>
      <w:r>
        <w:rPr>
          <w:color w:val="auto"/>
          <w:sz w:val="23"/>
          <w:szCs w:val="23"/>
        </w:rPr>
        <w:t>ребенок способен к принятию собственных решений, опираясь на свои знания и умения в различных видах деятельности.</w:t>
      </w:r>
    </w:p>
    <w:p w:rsidR="00A4724C" w:rsidRPr="00753F79" w:rsidRDefault="00A4724C" w:rsidP="00CC1A2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753F79" w:rsidRDefault="00A4724C" w:rsidP="00A136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val="en-US" w:eastAsia="ru-RU"/>
        </w:rPr>
        <w:t>II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>. Содержательный раздел.</w:t>
      </w:r>
    </w:p>
    <w:p w:rsidR="00A4724C" w:rsidRDefault="00A4724C" w:rsidP="00251B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1. Описание образовательной деятельности в соответствии с направлениями развития ребенка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753F79" w:rsidRDefault="00A4724C" w:rsidP="00F57614">
      <w:pPr>
        <w:numPr>
          <w:ilvl w:val="1"/>
          <w:numId w:val="11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>Образовательная область «Физическое развитие»</w:t>
      </w:r>
    </w:p>
    <w:p w:rsidR="00A4724C" w:rsidRPr="00F762D1" w:rsidRDefault="00A4724C" w:rsidP="000E21C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62D1">
        <w:rPr>
          <w:rFonts w:ascii="Times New Roman" w:hAnsi="Times New Roman"/>
          <w:bCs/>
          <w:sz w:val="24"/>
          <w:szCs w:val="24"/>
          <w:lang w:eastAsia="ru-RU"/>
        </w:rPr>
        <w:t>Цель:</w:t>
      </w:r>
    </w:p>
    <w:p w:rsidR="00A4724C" w:rsidRPr="00753F79" w:rsidRDefault="00A4724C" w:rsidP="00F5761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iCs/>
          <w:sz w:val="24"/>
          <w:szCs w:val="24"/>
          <w:lang w:eastAsia="ru-RU"/>
        </w:rPr>
        <w:t>гармоничное физическое развитие;</w:t>
      </w:r>
    </w:p>
    <w:p w:rsidR="00A4724C" w:rsidRPr="00753F79" w:rsidRDefault="00A4724C" w:rsidP="00F5761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iCs/>
          <w:sz w:val="24"/>
          <w:szCs w:val="24"/>
          <w:lang w:eastAsia="ru-RU"/>
        </w:rPr>
        <w:t>формирование интереса и ценностного отношения к занятиям физической культурой;</w:t>
      </w:r>
    </w:p>
    <w:p w:rsidR="00A4724C" w:rsidRPr="00753F79" w:rsidRDefault="00A4724C" w:rsidP="00F5761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iCs/>
          <w:sz w:val="24"/>
          <w:szCs w:val="24"/>
          <w:lang w:eastAsia="ru-RU"/>
        </w:rPr>
        <w:t>формирование основ здорового образа жизни.</w:t>
      </w:r>
    </w:p>
    <w:p w:rsidR="00A4724C" w:rsidRPr="00F762D1" w:rsidRDefault="00A4724C" w:rsidP="000E21C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62D1">
        <w:rPr>
          <w:rFonts w:ascii="Times New Roman" w:hAnsi="Times New Roman"/>
          <w:sz w:val="24"/>
          <w:szCs w:val="24"/>
          <w:lang w:eastAsia="ru-RU"/>
        </w:rPr>
        <w:t>Задачи:</w:t>
      </w:r>
    </w:p>
    <w:p w:rsidR="00A4724C" w:rsidRPr="00F762D1" w:rsidRDefault="00A4724C" w:rsidP="00F762D1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762D1">
        <w:rPr>
          <w:rFonts w:ascii="Times New Roman" w:hAnsi="Times New Roman"/>
          <w:bCs/>
          <w:i/>
          <w:sz w:val="24"/>
          <w:szCs w:val="24"/>
          <w:lang w:eastAsia="ru-RU"/>
        </w:rPr>
        <w:t>1.Оздоровительные:</w:t>
      </w:r>
    </w:p>
    <w:p w:rsidR="00A4724C" w:rsidRPr="00753F79" w:rsidRDefault="00A4724C" w:rsidP="00F576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lastRenderedPageBreak/>
        <w:t>охрана жизни и укрепление здоровья,</w:t>
      </w:r>
      <w:r>
        <w:rPr>
          <w:rFonts w:ascii="Times New Roman" w:hAnsi="Times New Roman"/>
          <w:sz w:val="24"/>
          <w:szCs w:val="24"/>
          <w:lang w:eastAsia="ru-RU"/>
        </w:rPr>
        <w:t xml:space="preserve"> оздоровление детей с аллергическими заболеваниями,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обеспечение нормального функционирования всех органов и систем организм; </w:t>
      </w:r>
    </w:p>
    <w:p w:rsidR="00A4724C" w:rsidRPr="00753F79" w:rsidRDefault="00A4724C" w:rsidP="006713C0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••</w:t>
      </w:r>
      <w:r w:rsidRPr="00753F79">
        <w:rPr>
          <w:rFonts w:ascii="Times New Roman" w:hAnsi="Times New Roman"/>
          <w:sz w:val="24"/>
          <w:szCs w:val="24"/>
          <w:lang w:eastAsia="ru-RU"/>
        </w:rPr>
        <w:t>всестороннее физическое совершенствование функций организма;</w:t>
      </w:r>
    </w:p>
    <w:p w:rsidR="00A4724C" w:rsidRPr="00753F79" w:rsidRDefault="00A4724C" w:rsidP="00F576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повышение работоспособности и закаливание.</w:t>
      </w:r>
    </w:p>
    <w:p w:rsidR="00A4724C" w:rsidRPr="00F762D1" w:rsidRDefault="00A4724C" w:rsidP="00F762D1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2.   </w:t>
      </w:r>
      <w:r w:rsidRPr="00F762D1">
        <w:rPr>
          <w:rFonts w:ascii="Times New Roman" w:hAnsi="Times New Roman"/>
          <w:i/>
          <w:sz w:val="24"/>
          <w:szCs w:val="24"/>
          <w:lang w:eastAsia="ru-RU"/>
        </w:rPr>
        <w:t>Образовательные:</w:t>
      </w:r>
    </w:p>
    <w:p w:rsidR="00A4724C" w:rsidRPr="00753F79" w:rsidRDefault="00A4724C" w:rsidP="00F57614">
      <w:pPr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формирование двигательных умений и навыков;</w:t>
      </w:r>
    </w:p>
    <w:p w:rsidR="00A4724C" w:rsidRPr="00753F79" w:rsidRDefault="00A4724C" w:rsidP="00F57614">
      <w:pPr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развитие физических качеств;</w:t>
      </w:r>
    </w:p>
    <w:p w:rsidR="00A4724C" w:rsidRPr="00753F79" w:rsidRDefault="00A4724C" w:rsidP="00F57614">
      <w:pPr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овладение ребенком элементарными знаниями о своем организме, роли физических упражнений в его жизни, способах укрепления собственного здоровья.</w:t>
      </w:r>
    </w:p>
    <w:p w:rsidR="00A4724C" w:rsidRPr="00F762D1" w:rsidRDefault="00A4724C" w:rsidP="00F762D1">
      <w:pPr>
        <w:spacing w:after="0" w:line="240" w:lineRule="auto"/>
        <w:ind w:left="709"/>
        <w:rPr>
          <w:rFonts w:ascii="Times New Roman" w:hAnsi="Times New Roman"/>
          <w:i/>
          <w:sz w:val="24"/>
          <w:szCs w:val="24"/>
          <w:lang w:eastAsia="ru-RU"/>
        </w:rPr>
      </w:pPr>
      <w:r w:rsidRPr="00F762D1">
        <w:rPr>
          <w:rFonts w:ascii="Times New Roman" w:hAnsi="Times New Roman"/>
          <w:i/>
          <w:sz w:val="24"/>
          <w:szCs w:val="24"/>
          <w:lang w:eastAsia="ru-RU"/>
        </w:rPr>
        <w:t>3</w:t>
      </w:r>
      <w:r>
        <w:rPr>
          <w:rFonts w:ascii="Times New Roman" w:hAnsi="Times New Roman"/>
          <w:i/>
          <w:sz w:val="24"/>
          <w:szCs w:val="24"/>
          <w:lang w:eastAsia="ru-RU"/>
        </w:rPr>
        <w:t>.</w:t>
      </w:r>
      <w:r w:rsidRPr="00F762D1">
        <w:rPr>
          <w:rFonts w:ascii="Times New Roman" w:hAnsi="Times New Roman"/>
          <w:i/>
          <w:sz w:val="24"/>
          <w:szCs w:val="24"/>
          <w:lang w:eastAsia="ru-RU"/>
        </w:rPr>
        <w:t xml:space="preserve">    Воспитательные:</w:t>
      </w:r>
    </w:p>
    <w:p w:rsidR="00A4724C" w:rsidRPr="00753F79" w:rsidRDefault="00A4724C" w:rsidP="00F57614">
      <w:pPr>
        <w:numPr>
          <w:ilvl w:val="0"/>
          <w:numId w:val="17"/>
        </w:numPr>
        <w:spacing w:after="0" w:line="240" w:lineRule="auto"/>
        <w:ind w:left="709" w:hanging="42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формирование интереса и потребности в занятиях физическими упражнениями;</w:t>
      </w:r>
    </w:p>
    <w:p w:rsidR="00A4724C" w:rsidRDefault="00A4724C" w:rsidP="00F57614">
      <w:pPr>
        <w:numPr>
          <w:ilvl w:val="0"/>
          <w:numId w:val="17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разностороннее  гармоничное развитие ребенка (не только физическое, но и умственное, нравственное, эстетическое, трудовое.</w:t>
      </w:r>
    </w:p>
    <w:p w:rsidR="00A4724C" w:rsidRDefault="00A4724C" w:rsidP="00934283">
      <w:pPr>
        <w:pStyle w:val="Default"/>
        <w:ind w:left="796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Вариативная часть: </w:t>
      </w:r>
    </w:p>
    <w:p w:rsidR="00A4724C" w:rsidRDefault="00A4724C" w:rsidP="00934283">
      <w:pPr>
        <w:pStyle w:val="Default"/>
        <w:numPr>
          <w:ilvl w:val="0"/>
          <w:numId w:val="17"/>
        </w:numPr>
        <w:rPr>
          <w:sz w:val="23"/>
          <w:szCs w:val="23"/>
        </w:rPr>
      </w:pPr>
      <w:r>
        <w:rPr>
          <w:sz w:val="23"/>
          <w:szCs w:val="23"/>
        </w:rPr>
        <w:t xml:space="preserve"> овладение ребенком элементарными знаниями о национальных изделиях, спортивных командах, национальных играх и видах спорта, лечебно-профилактических и спортивных комплексах Республики Татарстан. </w:t>
      </w:r>
    </w:p>
    <w:p w:rsidR="00A4724C" w:rsidRDefault="00A4724C" w:rsidP="006713C0">
      <w:pPr>
        <w:pStyle w:val="Default"/>
        <w:rPr>
          <w:sz w:val="23"/>
          <w:szCs w:val="23"/>
        </w:rPr>
      </w:pPr>
    </w:p>
    <w:p w:rsidR="00A4724C" w:rsidRDefault="00A4724C" w:rsidP="000330EC">
      <w:pPr>
        <w:spacing w:after="0" w:afterAutospacing="1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Направления физического развития:</w:t>
      </w:r>
    </w:p>
    <w:p w:rsidR="00A4724C" w:rsidRPr="000330EC" w:rsidRDefault="00A4724C" w:rsidP="000330EC">
      <w:pPr>
        <w:spacing w:after="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330EC">
        <w:rPr>
          <w:rFonts w:ascii="Times New Roman" w:hAnsi="Times New Roman"/>
          <w:b/>
          <w:bCs/>
          <w:i/>
          <w:iCs/>
          <w:sz w:val="23"/>
          <w:szCs w:val="23"/>
        </w:rPr>
        <w:t>Приобретение детьми опыта в двигательной деятельности:</w:t>
      </w:r>
      <w:r>
        <w:rPr>
          <w:rFonts w:ascii="Times New Roman" w:hAnsi="Times New Roman"/>
          <w:b/>
          <w:bCs/>
          <w:i/>
          <w:iCs/>
          <w:sz w:val="23"/>
          <w:szCs w:val="23"/>
        </w:rPr>
        <w:t xml:space="preserve">                                                                                •  </w:t>
      </w:r>
      <w:r w:rsidRPr="000330EC">
        <w:rPr>
          <w:rFonts w:ascii="Times New Roman" w:hAnsi="Times New Roman"/>
          <w:sz w:val="23"/>
          <w:szCs w:val="23"/>
        </w:rPr>
        <w:t>связанной с выполнением упражнений;</w:t>
      </w:r>
      <w:r>
        <w:rPr>
          <w:sz w:val="23"/>
          <w:szCs w:val="23"/>
        </w:rPr>
        <w:t xml:space="preserve">                                                                                                       •</w:t>
      </w:r>
      <w:r w:rsidRPr="000330EC">
        <w:rPr>
          <w:rFonts w:ascii="Times New Roman" w:hAnsi="Times New Roman"/>
          <w:sz w:val="23"/>
          <w:szCs w:val="23"/>
        </w:rPr>
        <w:t xml:space="preserve">направленной на развитие таких физических качеств как координация и гибкость; </w:t>
      </w:r>
      <w:r>
        <w:rPr>
          <w:rFonts w:ascii="Times New Roman" w:hAnsi="Times New Roman"/>
          <w:sz w:val="23"/>
          <w:szCs w:val="23"/>
        </w:rPr>
        <w:t>•</w:t>
      </w:r>
      <w:r w:rsidRPr="000330EC">
        <w:rPr>
          <w:rFonts w:ascii="Times New Roman" w:hAnsi="Times New Roman"/>
          <w:sz w:val="23"/>
          <w:szCs w:val="23"/>
        </w:rPr>
        <w:t xml:space="preserve">способствующей правильному формированию опорно- двигательной системы организма, </w:t>
      </w:r>
      <w:r>
        <w:rPr>
          <w:rFonts w:ascii="Times New Roman" w:hAnsi="Times New Roman"/>
          <w:sz w:val="23"/>
          <w:szCs w:val="23"/>
        </w:rPr>
        <w:t>•</w:t>
      </w:r>
      <w:r w:rsidRPr="000330EC">
        <w:rPr>
          <w:rFonts w:ascii="Times New Roman" w:hAnsi="Times New Roman"/>
          <w:sz w:val="23"/>
          <w:szCs w:val="23"/>
        </w:rPr>
        <w:t xml:space="preserve">развитию равновесия, координации движений, крупной и мелкой моторики; </w:t>
      </w:r>
      <w:r>
        <w:rPr>
          <w:rFonts w:ascii="Times New Roman" w:hAnsi="Times New Roman"/>
          <w:sz w:val="23"/>
          <w:szCs w:val="23"/>
        </w:rPr>
        <w:t xml:space="preserve">                                        •</w:t>
      </w:r>
      <w:r>
        <w:rPr>
          <w:sz w:val="23"/>
          <w:szCs w:val="23"/>
        </w:rPr>
        <w:t>с</w:t>
      </w:r>
      <w:r w:rsidRPr="000330EC">
        <w:rPr>
          <w:rFonts w:ascii="Times New Roman" w:hAnsi="Times New Roman"/>
          <w:sz w:val="23"/>
          <w:szCs w:val="23"/>
        </w:rPr>
        <w:t xml:space="preserve">вязанной с правильным, не наносящим вреда организму, выполнением основных движений (ходьба, бег, мягкие прыжки, повороты в обе стороны). </w:t>
      </w:r>
      <w:r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</w:t>
      </w:r>
      <w:r>
        <w:rPr>
          <w:sz w:val="23"/>
          <w:szCs w:val="23"/>
        </w:rPr>
        <w:t>•</w:t>
      </w:r>
      <w:r w:rsidRPr="000330EC">
        <w:rPr>
          <w:rFonts w:ascii="Times New Roman" w:hAnsi="Times New Roman"/>
          <w:sz w:val="23"/>
          <w:szCs w:val="23"/>
        </w:rPr>
        <w:t xml:space="preserve"> становление целенаправленности и саморегуляции в двигательной сфере. </w:t>
      </w:r>
      <w:r>
        <w:rPr>
          <w:rFonts w:ascii="Times New Roman" w:hAnsi="Times New Roman"/>
          <w:sz w:val="23"/>
          <w:szCs w:val="23"/>
        </w:rPr>
        <w:t xml:space="preserve">                                         </w:t>
      </w:r>
      <w:r>
        <w:rPr>
          <w:sz w:val="23"/>
          <w:szCs w:val="23"/>
        </w:rPr>
        <w:t>•</w:t>
      </w:r>
      <w:r w:rsidRPr="000330EC">
        <w:rPr>
          <w:rFonts w:ascii="Times New Roman" w:hAnsi="Times New Roman"/>
          <w:sz w:val="23"/>
          <w:szCs w:val="23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 </w:t>
      </w:r>
    </w:p>
    <w:p w:rsidR="00A4724C" w:rsidRPr="00753F79" w:rsidRDefault="00A4724C" w:rsidP="000E21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Принципы физического развития:</w:t>
      </w:r>
    </w:p>
    <w:p w:rsidR="00A4724C" w:rsidRPr="00753F79" w:rsidRDefault="00A4724C" w:rsidP="00F762D1">
      <w:pPr>
        <w:spacing w:after="0" w:line="240" w:lineRule="auto"/>
        <w:ind w:left="72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762D1">
        <w:rPr>
          <w:rFonts w:ascii="Times New Roman" w:hAnsi="Times New Roman"/>
          <w:bCs/>
          <w:i/>
          <w:sz w:val="24"/>
          <w:szCs w:val="24"/>
          <w:lang w:eastAsia="ru-RU"/>
        </w:rPr>
        <w:t>1.Дидактические</w:t>
      </w:r>
      <w:r w:rsidRPr="00753F79">
        <w:rPr>
          <w:rFonts w:ascii="Times New Roman" w:hAnsi="Times New Roman"/>
          <w:b/>
          <w:bCs/>
          <w:i/>
          <w:sz w:val="24"/>
          <w:szCs w:val="24"/>
          <w:lang w:eastAsia="ru-RU"/>
        </w:rPr>
        <w:t>:</w:t>
      </w:r>
    </w:p>
    <w:p w:rsidR="00A4724C" w:rsidRPr="00753F79" w:rsidRDefault="00A4724C" w:rsidP="00F57614">
      <w:pPr>
        <w:numPr>
          <w:ilvl w:val="0"/>
          <w:numId w:val="19"/>
        </w:numPr>
        <w:spacing w:after="0" w:line="240" w:lineRule="auto"/>
        <w:ind w:hanging="6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систематичность и последовательность;</w:t>
      </w:r>
    </w:p>
    <w:p w:rsidR="00A4724C" w:rsidRPr="00753F79" w:rsidRDefault="00A4724C" w:rsidP="00F57614">
      <w:pPr>
        <w:numPr>
          <w:ilvl w:val="0"/>
          <w:numId w:val="19"/>
        </w:numPr>
        <w:spacing w:before="100" w:beforeAutospacing="1" w:after="100" w:afterAutospacing="1" w:line="240" w:lineRule="auto"/>
        <w:ind w:hanging="6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развивающее обучение;</w:t>
      </w:r>
    </w:p>
    <w:p w:rsidR="00A4724C" w:rsidRPr="00753F79" w:rsidRDefault="00A4724C" w:rsidP="00F57614">
      <w:pPr>
        <w:numPr>
          <w:ilvl w:val="0"/>
          <w:numId w:val="19"/>
        </w:numPr>
        <w:spacing w:before="100" w:beforeAutospacing="1" w:after="100" w:afterAutospacing="1" w:line="240" w:lineRule="auto"/>
        <w:ind w:hanging="6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53F79">
        <w:rPr>
          <w:rFonts w:ascii="Times New Roman" w:hAnsi="Times New Roman"/>
          <w:i/>
          <w:sz w:val="24"/>
          <w:szCs w:val="24"/>
          <w:lang w:eastAsia="ru-RU"/>
        </w:rPr>
        <w:t>д</w:t>
      </w:r>
      <w:r w:rsidRPr="00753F79">
        <w:rPr>
          <w:rFonts w:ascii="Times New Roman" w:hAnsi="Times New Roman"/>
          <w:sz w:val="24"/>
          <w:szCs w:val="24"/>
          <w:lang w:eastAsia="ru-RU"/>
        </w:rPr>
        <w:t>оступность;</w:t>
      </w:r>
    </w:p>
    <w:p w:rsidR="00A4724C" w:rsidRPr="00753F79" w:rsidRDefault="00A4724C" w:rsidP="00F57614">
      <w:pPr>
        <w:numPr>
          <w:ilvl w:val="0"/>
          <w:numId w:val="19"/>
        </w:numPr>
        <w:spacing w:before="100" w:beforeAutospacing="1" w:after="100" w:afterAutospacing="1" w:line="240" w:lineRule="auto"/>
        <w:ind w:hanging="6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53F79">
        <w:rPr>
          <w:rFonts w:ascii="Times New Roman" w:hAnsi="Times New Roman"/>
          <w:i/>
          <w:sz w:val="24"/>
          <w:szCs w:val="24"/>
          <w:lang w:eastAsia="ru-RU"/>
        </w:rPr>
        <w:t>в</w:t>
      </w:r>
      <w:r w:rsidRPr="00753F79">
        <w:rPr>
          <w:rFonts w:ascii="Times New Roman" w:hAnsi="Times New Roman"/>
          <w:sz w:val="24"/>
          <w:szCs w:val="24"/>
          <w:lang w:eastAsia="ru-RU"/>
        </w:rPr>
        <w:t>оспитывающее обучение;</w:t>
      </w:r>
    </w:p>
    <w:p w:rsidR="00A4724C" w:rsidRPr="00753F79" w:rsidRDefault="00A4724C" w:rsidP="00F57614">
      <w:pPr>
        <w:numPr>
          <w:ilvl w:val="0"/>
          <w:numId w:val="19"/>
        </w:numPr>
        <w:spacing w:before="100" w:beforeAutospacing="1" w:after="100" w:afterAutospacing="1" w:line="240" w:lineRule="auto"/>
        <w:ind w:hanging="6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53F79">
        <w:rPr>
          <w:rFonts w:ascii="Times New Roman" w:hAnsi="Times New Roman"/>
          <w:i/>
          <w:sz w:val="24"/>
          <w:szCs w:val="24"/>
          <w:lang w:eastAsia="ru-RU"/>
        </w:rPr>
        <w:t>у</w:t>
      </w:r>
      <w:r w:rsidRPr="00753F79">
        <w:rPr>
          <w:rFonts w:ascii="Times New Roman" w:hAnsi="Times New Roman"/>
          <w:sz w:val="24"/>
          <w:szCs w:val="24"/>
          <w:lang w:eastAsia="ru-RU"/>
        </w:rPr>
        <w:t>чет индивидуальных и возрастных  особенностей;</w:t>
      </w:r>
    </w:p>
    <w:p w:rsidR="00A4724C" w:rsidRPr="00753F79" w:rsidRDefault="00A4724C" w:rsidP="00F57614">
      <w:pPr>
        <w:numPr>
          <w:ilvl w:val="0"/>
          <w:numId w:val="19"/>
        </w:numPr>
        <w:spacing w:before="100" w:beforeAutospacing="1" w:after="100" w:afterAutospacing="1" w:line="240" w:lineRule="auto"/>
        <w:ind w:hanging="6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53F79">
        <w:rPr>
          <w:rFonts w:ascii="Times New Roman" w:hAnsi="Times New Roman"/>
          <w:i/>
          <w:sz w:val="24"/>
          <w:szCs w:val="24"/>
          <w:lang w:eastAsia="ru-RU"/>
        </w:rPr>
        <w:t>с</w:t>
      </w:r>
      <w:r w:rsidRPr="00753F79">
        <w:rPr>
          <w:rFonts w:ascii="Times New Roman" w:hAnsi="Times New Roman"/>
          <w:sz w:val="24"/>
          <w:szCs w:val="24"/>
          <w:lang w:eastAsia="ru-RU"/>
        </w:rPr>
        <w:t>ознательность и активность ребенка;</w:t>
      </w:r>
    </w:p>
    <w:p w:rsidR="00A4724C" w:rsidRPr="00753F79" w:rsidRDefault="00A4724C" w:rsidP="00F57614">
      <w:pPr>
        <w:numPr>
          <w:ilvl w:val="0"/>
          <w:numId w:val="19"/>
        </w:numPr>
        <w:spacing w:after="0" w:line="240" w:lineRule="auto"/>
        <w:ind w:hanging="6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53F79">
        <w:rPr>
          <w:rFonts w:ascii="Times New Roman" w:hAnsi="Times New Roman"/>
          <w:i/>
          <w:sz w:val="24"/>
          <w:szCs w:val="24"/>
          <w:lang w:eastAsia="ru-RU"/>
        </w:rPr>
        <w:t>н</w:t>
      </w:r>
      <w:r w:rsidRPr="00753F79">
        <w:rPr>
          <w:rFonts w:ascii="Times New Roman" w:hAnsi="Times New Roman"/>
          <w:sz w:val="24"/>
          <w:szCs w:val="24"/>
          <w:lang w:eastAsia="ru-RU"/>
        </w:rPr>
        <w:t>аглядность.</w:t>
      </w:r>
    </w:p>
    <w:p w:rsidR="00A4724C" w:rsidRPr="00F762D1" w:rsidRDefault="00A4724C" w:rsidP="00F762D1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762D1">
        <w:rPr>
          <w:rFonts w:ascii="Times New Roman" w:hAnsi="Times New Roman"/>
          <w:bCs/>
          <w:i/>
          <w:sz w:val="24"/>
          <w:szCs w:val="24"/>
          <w:lang w:eastAsia="ru-RU"/>
        </w:rPr>
        <w:t>2.Специальные:</w:t>
      </w:r>
    </w:p>
    <w:p w:rsidR="00A4724C" w:rsidRPr="00753F79" w:rsidRDefault="00A4724C" w:rsidP="00F5761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непрерывность;</w:t>
      </w:r>
    </w:p>
    <w:p w:rsidR="00A4724C" w:rsidRPr="00753F79" w:rsidRDefault="00A4724C" w:rsidP="00F5761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последовательность наращивания тренирующих воздействий;</w:t>
      </w:r>
    </w:p>
    <w:p w:rsidR="00A4724C" w:rsidRPr="00753F79" w:rsidRDefault="00A4724C" w:rsidP="00F5761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цикличность.</w:t>
      </w:r>
    </w:p>
    <w:p w:rsidR="00A4724C" w:rsidRPr="00753F79" w:rsidRDefault="00A4724C" w:rsidP="00BA4D4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  </w:t>
      </w:r>
      <w:r w:rsidRPr="00BA4D47">
        <w:rPr>
          <w:rFonts w:ascii="Times New Roman" w:hAnsi="Times New Roman"/>
          <w:bCs/>
          <w:i/>
          <w:sz w:val="24"/>
          <w:szCs w:val="24"/>
          <w:lang w:eastAsia="ru-RU"/>
        </w:rPr>
        <w:t>3. Гигиенические</w:t>
      </w:r>
      <w:r w:rsidRPr="00753F79">
        <w:rPr>
          <w:rFonts w:ascii="Times New Roman" w:hAnsi="Times New Roman"/>
          <w:b/>
          <w:bCs/>
          <w:i/>
          <w:sz w:val="24"/>
          <w:szCs w:val="24"/>
          <w:lang w:eastAsia="ru-RU"/>
        </w:rPr>
        <w:t>:</w:t>
      </w:r>
    </w:p>
    <w:p w:rsidR="00A4724C" w:rsidRPr="00753F79" w:rsidRDefault="00A4724C" w:rsidP="00F57614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сбалансированность нагрузок;</w:t>
      </w:r>
    </w:p>
    <w:p w:rsidR="00A4724C" w:rsidRPr="00753F79" w:rsidRDefault="00A4724C" w:rsidP="00F57614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рациональность чередования деятельности и отдыха;</w:t>
      </w:r>
    </w:p>
    <w:p w:rsidR="00A4724C" w:rsidRPr="00753F79" w:rsidRDefault="00A4724C" w:rsidP="00F57614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возрастная адекватность;</w:t>
      </w:r>
    </w:p>
    <w:p w:rsidR="00A4724C" w:rsidRPr="00753F79" w:rsidRDefault="00A4724C" w:rsidP="00F57614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оздоровительная направленность всего образовательного процесса;</w:t>
      </w:r>
    </w:p>
    <w:p w:rsidR="00A4724C" w:rsidRPr="00753F79" w:rsidRDefault="00A4724C" w:rsidP="00F57614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осуществление личностно- ориентированного обучения и воспитания.</w:t>
      </w:r>
    </w:p>
    <w:p w:rsidR="00A4724C" w:rsidRPr="00753F79" w:rsidRDefault="00A4724C" w:rsidP="000E21C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Методы физического развития:</w:t>
      </w:r>
    </w:p>
    <w:p w:rsidR="00A4724C" w:rsidRPr="00BA4D47" w:rsidRDefault="00A4724C" w:rsidP="00BA4D47">
      <w:pPr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BA4D47">
        <w:rPr>
          <w:rFonts w:ascii="Times New Roman" w:hAnsi="Times New Roman"/>
          <w:bCs/>
          <w:i/>
          <w:sz w:val="24"/>
          <w:szCs w:val="24"/>
          <w:lang w:eastAsia="ru-RU"/>
        </w:rPr>
        <w:t>1. Наглядные:</w:t>
      </w:r>
    </w:p>
    <w:p w:rsidR="00A4724C" w:rsidRPr="00753F79" w:rsidRDefault="00A4724C" w:rsidP="00F57614">
      <w:pPr>
        <w:numPr>
          <w:ilvl w:val="0"/>
          <w:numId w:val="22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наглядно-зрительные приемы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(показ физических упражнений, использование наглядных пособий, имитация, зрительные ориентиры);</w:t>
      </w:r>
    </w:p>
    <w:p w:rsidR="00A4724C" w:rsidRPr="00753F79" w:rsidRDefault="00A4724C" w:rsidP="00F57614">
      <w:pPr>
        <w:numPr>
          <w:ilvl w:val="0"/>
          <w:numId w:val="22"/>
        </w:numPr>
        <w:spacing w:before="100" w:beforeAutospacing="1" w:after="100" w:afterAutospacing="1" w:line="240" w:lineRule="auto"/>
        <w:ind w:left="1134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 xml:space="preserve">наглядно-слуховые приемы 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(музыка, песни);</w:t>
      </w:r>
    </w:p>
    <w:p w:rsidR="00A4724C" w:rsidRPr="00753F79" w:rsidRDefault="00A4724C" w:rsidP="00F57614">
      <w:pPr>
        <w:numPr>
          <w:ilvl w:val="0"/>
          <w:numId w:val="22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тактильно-мышечные приемы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(непосредственная помощь воспитателя).</w:t>
      </w:r>
    </w:p>
    <w:p w:rsidR="00A4724C" w:rsidRPr="00BA4D47" w:rsidRDefault="00A4724C" w:rsidP="00BA4D47">
      <w:pPr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BA4D47">
        <w:rPr>
          <w:rFonts w:ascii="Times New Roman" w:hAnsi="Times New Roman"/>
          <w:bCs/>
          <w:i/>
          <w:sz w:val="24"/>
          <w:szCs w:val="24"/>
          <w:lang w:eastAsia="ru-RU"/>
        </w:rPr>
        <w:t>2. Словесные:</w:t>
      </w:r>
    </w:p>
    <w:p w:rsidR="00A4724C" w:rsidRPr="00753F79" w:rsidRDefault="00A4724C" w:rsidP="00F57614">
      <w:pPr>
        <w:numPr>
          <w:ilvl w:val="0"/>
          <w:numId w:val="23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объяснения, пояснения, указания;</w:t>
      </w:r>
    </w:p>
    <w:p w:rsidR="00A4724C" w:rsidRPr="00753F79" w:rsidRDefault="00A4724C" w:rsidP="00F57614">
      <w:pPr>
        <w:numPr>
          <w:ilvl w:val="0"/>
          <w:numId w:val="23"/>
        </w:numPr>
        <w:tabs>
          <w:tab w:val="left" w:pos="1134"/>
        </w:tabs>
        <w:spacing w:before="100" w:beforeAutospacing="1" w:after="100" w:afterAutospacing="1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 подача команд, распоряжений, сигналов;</w:t>
      </w:r>
    </w:p>
    <w:p w:rsidR="00A4724C" w:rsidRPr="00753F79" w:rsidRDefault="00A4724C" w:rsidP="00F57614">
      <w:pPr>
        <w:numPr>
          <w:ilvl w:val="0"/>
          <w:numId w:val="23"/>
        </w:numPr>
        <w:tabs>
          <w:tab w:val="left" w:pos="1134"/>
        </w:tabs>
        <w:spacing w:before="100" w:beforeAutospacing="1" w:after="100" w:afterAutospacing="1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 вопросы к детям;</w:t>
      </w:r>
    </w:p>
    <w:p w:rsidR="00A4724C" w:rsidRPr="00753F79" w:rsidRDefault="00A4724C" w:rsidP="00F57614">
      <w:pPr>
        <w:numPr>
          <w:ilvl w:val="0"/>
          <w:numId w:val="23"/>
        </w:numPr>
        <w:tabs>
          <w:tab w:val="left" w:pos="1134"/>
        </w:tabs>
        <w:spacing w:before="100" w:beforeAutospacing="1" w:after="100" w:afterAutospacing="1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 образный сюжетный рассказ, беседа;</w:t>
      </w:r>
    </w:p>
    <w:p w:rsidR="00A4724C" w:rsidRPr="00753F79" w:rsidRDefault="00A4724C" w:rsidP="00F57614">
      <w:pPr>
        <w:numPr>
          <w:ilvl w:val="0"/>
          <w:numId w:val="23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 словесная инструкция.</w:t>
      </w:r>
    </w:p>
    <w:p w:rsidR="00A4724C" w:rsidRPr="00BA4D47" w:rsidRDefault="00A4724C" w:rsidP="00BA4D4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     </w:t>
      </w:r>
      <w:r w:rsidRPr="00BA4D47">
        <w:rPr>
          <w:rFonts w:ascii="Times New Roman" w:hAnsi="Times New Roman"/>
          <w:bCs/>
          <w:i/>
          <w:sz w:val="24"/>
          <w:szCs w:val="24"/>
          <w:lang w:eastAsia="ru-RU"/>
        </w:rPr>
        <w:t>3. Практические:</w:t>
      </w:r>
    </w:p>
    <w:p w:rsidR="00A4724C" w:rsidRPr="00753F79" w:rsidRDefault="00A4724C" w:rsidP="00F57614">
      <w:pPr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Повторение упражнений без изменения и с изменениями;</w:t>
      </w:r>
    </w:p>
    <w:p w:rsidR="00A4724C" w:rsidRPr="00753F79" w:rsidRDefault="00A4724C" w:rsidP="00F57614">
      <w:pPr>
        <w:numPr>
          <w:ilvl w:val="0"/>
          <w:numId w:val="24"/>
        </w:numPr>
        <w:spacing w:before="100" w:beforeAutospacing="1" w:after="100" w:afterAutospacing="1" w:line="240" w:lineRule="auto"/>
        <w:ind w:left="1134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Проведение упражнений в игровой форме;</w:t>
      </w:r>
    </w:p>
    <w:p w:rsidR="00A4724C" w:rsidRPr="00753F79" w:rsidRDefault="00A4724C" w:rsidP="00F57614">
      <w:pPr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Проведение упражнений в соревновательной форме.</w:t>
      </w:r>
    </w:p>
    <w:p w:rsidR="00A4724C" w:rsidRPr="00753F79" w:rsidRDefault="00A4724C" w:rsidP="000E21C3">
      <w:pPr>
        <w:spacing w:after="0" w:line="240" w:lineRule="auto"/>
        <w:ind w:left="1134"/>
        <w:rPr>
          <w:rFonts w:ascii="Times New Roman" w:hAnsi="Times New Roman"/>
          <w:sz w:val="24"/>
          <w:szCs w:val="24"/>
          <w:lang w:eastAsia="ru-RU"/>
        </w:rPr>
      </w:pP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41C07">
        <w:rPr>
          <w:rFonts w:ascii="Times New Roman" w:hAnsi="Times New Roman"/>
          <w:b/>
          <w:bCs/>
          <w:sz w:val="23"/>
          <w:szCs w:val="23"/>
        </w:rPr>
        <w:t>Организация двигательного режим</w:t>
      </w:r>
      <w:r>
        <w:rPr>
          <w:rFonts w:ascii="Times New Roman" w:hAnsi="Times New Roman"/>
          <w:b/>
          <w:bCs/>
          <w:sz w:val="23"/>
          <w:szCs w:val="23"/>
        </w:rPr>
        <w:t>а</w:t>
      </w:r>
      <w:r w:rsidRPr="00341C07">
        <w:rPr>
          <w:rFonts w:ascii="Times New Roman" w:hAnsi="Times New Roman"/>
          <w:b/>
          <w:bCs/>
          <w:sz w:val="23"/>
          <w:szCs w:val="23"/>
        </w:rPr>
        <w:t xml:space="preserve"> </w:t>
      </w:r>
      <w:r w:rsidRPr="00341C07">
        <w:rPr>
          <w:rFonts w:ascii="Times New Roman" w:hAnsi="Times New Roman"/>
          <w:b/>
          <w:sz w:val="24"/>
          <w:szCs w:val="24"/>
          <w:lang w:eastAsia="ru-RU"/>
        </w:rPr>
        <w:t xml:space="preserve"> в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МА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>ДОУ «</w:t>
      </w:r>
      <w:r w:rsidRPr="000E21C3">
        <w:rPr>
          <w:rFonts w:ascii="Times New Roman" w:hAnsi="Times New Roman"/>
          <w:b/>
          <w:sz w:val="24"/>
          <w:szCs w:val="24"/>
          <w:lang w:eastAsia="ru-RU"/>
        </w:rPr>
        <w:t xml:space="preserve">Детский сад </w:t>
      </w:r>
      <w:r>
        <w:rPr>
          <w:rFonts w:ascii="Times New Roman" w:hAnsi="Times New Roman"/>
          <w:b/>
          <w:sz w:val="24"/>
          <w:szCs w:val="24"/>
          <w:lang w:eastAsia="ru-RU"/>
        </w:rPr>
        <w:t>№ 336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>»</w:t>
      </w:r>
    </w:p>
    <w:tbl>
      <w:tblPr>
        <w:tblW w:w="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47"/>
        <w:gridCol w:w="1559"/>
        <w:gridCol w:w="1560"/>
        <w:gridCol w:w="1559"/>
        <w:gridCol w:w="1985"/>
      </w:tblGrid>
      <w:tr w:rsidR="00A4724C" w:rsidRPr="008A40DD" w:rsidTr="008A40DD">
        <w:tc>
          <w:tcPr>
            <w:tcW w:w="3047" w:type="dxa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Формы организации</w:t>
            </w:r>
          </w:p>
        </w:tc>
        <w:tc>
          <w:tcPr>
            <w:tcW w:w="3119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Младший возраст</w:t>
            </w:r>
          </w:p>
        </w:tc>
        <w:tc>
          <w:tcPr>
            <w:tcW w:w="3544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Старший возраст</w:t>
            </w:r>
          </w:p>
        </w:tc>
      </w:tr>
      <w:tr w:rsidR="00A4724C" w:rsidRPr="008A40DD" w:rsidTr="008A40DD">
        <w:tc>
          <w:tcPr>
            <w:tcW w:w="3047" w:type="dxa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Младшие</w:t>
            </w:r>
          </w:p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группы</w:t>
            </w:r>
          </w:p>
        </w:tc>
        <w:tc>
          <w:tcPr>
            <w:tcW w:w="1560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Средние</w:t>
            </w:r>
          </w:p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группы</w:t>
            </w: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Старшие</w:t>
            </w:r>
          </w:p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группы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Подготовит.</w:t>
            </w:r>
          </w:p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группы</w:t>
            </w:r>
          </w:p>
        </w:tc>
      </w:tr>
      <w:tr w:rsidR="00A4724C" w:rsidRPr="008A40DD" w:rsidTr="008A40DD">
        <w:tc>
          <w:tcPr>
            <w:tcW w:w="3047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Организованная деятельность</w:t>
            </w: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6 часов в неделю</w:t>
            </w:r>
          </w:p>
        </w:tc>
        <w:tc>
          <w:tcPr>
            <w:tcW w:w="3544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8 часов в неделю</w:t>
            </w:r>
          </w:p>
        </w:tc>
      </w:tr>
      <w:tr w:rsidR="00A4724C" w:rsidRPr="008A40DD" w:rsidTr="008A40DD">
        <w:tc>
          <w:tcPr>
            <w:tcW w:w="3047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6-8 минут</w:t>
            </w:r>
          </w:p>
        </w:tc>
        <w:tc>
          <w:tcPr>
            <w:tcW w:w="1560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6-8 минут</w:t>
            </w: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8- 10 минут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10- 12 минут</w:t>
            </w:r>
          </w:p>
        </w:tc>
      </w:tr>
      <w:tr w:rsidR="00A4724C" w:rsidRPr="008A40DD" w:rsidTr="008A40DD">
        <w:tc>
          <w:tcPr>
            <w:tcW w:w="3047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Дозированный бег</w:t>
            </w: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3-4 минуты</w:t>
            </w: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5-6 минут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7-8 минут</w:t>
            </w:r>
          </w:p>
        </w:tc>
      </w:tr>
      <w:tr w:rsidR="00A4724C" w:rsidRPr="008A40DD" w:rsidTr="008A40DD">
        <w:tc>
          <w:tcPr>
            <w:tcW w:w="3047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Упражнения после дневного сна</w:t>
            </w: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5- 10 минут</w:t>
            </w:r>
          </w:p>
        </w:tc>
        <w:tc>
          <w:tcPr>
            <w:tcW w:w="1560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5- 10 минут</w:t>
            </w: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5-10 минут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5-10 минут</w:t>
            </w:r>
          </w:p>
        </w:tc>
      </w:tr>
      <w:tr w:rsidR="00A4724C" w:rsidRPr="008A40DD" w:rsidTr="008A40DD">
        <w:tc>
          <w:tcPr>
            <w:tcW w:w="3047" w:type="dxa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6663" w:type="dxa"/>
            <w:gridSpan w:val="4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не менее 2-4 раз в день</w:t>
            </w:r>
          </w:p>
        </w:tc>
      </w:tr>
      <w:tr w:rsidR="00A4724C" w:rsidRPr="008A40DD" w:rsidTr="008A40DD">
        <w:tc>
          <w:tcPr>
            <w:tcW w:w="3047" w:type="dxa"/>
            <w:vMerge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6-8 минут</w:t>
            </w:r>
          </w:p>
        </w:tc>
        <w:tc>
          <w:tcPr>
            <w:tcW w:w="1560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10-15 минут</w:t>
            </w: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15-20 минут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15- 20 минут</w:t>
            </w:r>
          </w:p>
        </w:tc>
      </w:tr>
      <w:tr w:rsidR="00A4724C" w:rsidRPr="008A40DD" w:rsidTr="008A40DD">
        <w:tc>
          <w:tcPr>
            <w:tcW w:w="3047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Спортивные игры</w:t>
            </w: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gridSpan w:val="3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Целенаправленное обучение педагогом не реже 1 раза в неделю</w:t>
            </w:r>
          </w:p>
        </w:tc>
      </w:tr>
      <w:tr w:rsidR="00A4724C" w:rsidRPr="008A40DD" w:rsidTr="008A40DD">
        <w:tc>
          <w:tcPr>
            <w:tcW w:w="3047" w:type="dxa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Спортивные упражнения</w:t>
            </w:r>
          </w:p>
        </w:tc>
        <w:tc>
          <w:tcPr>
            <w:tcW w:w="6663" w:type="dxa"/>
            <w:gridSpan w:val="4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Целенаправленное обучение не реже 1 раза в неделю</w:t>
            </w:r>
          </w:p>
        </w:tc>
      </w:tr>
      <w:tr w:rsidR="00A4724C" w:rsidRPr="008A40DD" w:rsidTr="008A40DD">
        <w:tc>
          <w:tcPr>
            <w:tcW w:w="3047" w:type="dxa"/>
            <w:vMerge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8-12 минут</w:t>
            </w: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8-15 минут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8-15 минут</w:t>
            </w:r>
          </w:p>
        </w:tc>
      </w:tr>
      <w:tr w:rsidR="00A4724C" w:rsidRPr="008A40DD" w:rsidTr="008A40DD">
        <w:tc>
          <w:tcPr>
            <w:tcW w:w="3047" w:type="dxa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Физкультурные упражнения на прогулке</w:t>
            </w:r>
          </w:p>
        </w:tc>
        <w:tc>
          <w:tcPr>
            <w:tcW w:w="6663" w:type="dxa"/>
            <w:gridSpan w:val="4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 с подгруппами</w:t>
            </w:r>
          </w:p>
        </w:tc>
      </w:tr>
      <w:tr w:rsidR="00A4724C" w:rsidRPr="008A40DD" w:rsidTr="008A40DD">
        <w:tc>
          <w:tcPr>
            <w:tcW w:w="3047" w:type="dxa"/>
            <w:vMerge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5-10 мин</w:t>
            </w:r>
          </w:p>
        </w:tc>
        <w:tc>
          <w:tcPr>
            <w:tcW w:w="1560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10-12 мин</w:t>
            </w: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10-15 минут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10-15 минут</w:t>
            </w:r>
          </w:p>
        </w:tc>
      </w:tr>
      <w:tr w:rsidR="00A4724C" w:rsidRPr="008A40DD" w:rsidTr="008A40DD">
        <w:tc>
          <w:tcPr>
            <w:tcW w:w="3047" w:type="dxa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Спортивные развлечения</w:t>
            </w:r>
          </w:p>
        </w:tc>
        <w:tc>
          <w:tcPr>
            <w:tcW w:w="6663" w:type="dxa"/>
            <w:gridSpan w:val="4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1-2 раза в месяц</w:t>
            </w:r>
          </w:p>
        </w:tc>
      </w:tr>
      <w:tr w:rsidR="00A4724C" w:rsidRPr="008A40DD" w:rsidTr="008A40DD">
        <w:tc>
          <w:tcPr>
            <w:tcW w:w="3047" w:type="dxa"/>
            <w:vMerge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15 минут</w:t>
            </w:r>
          </w:p>
        </w:tc>
        <w:tc>
          <w:tcPr>
            <w:tcW w:w="1560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20 минут</w:t>
            </w: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30 минут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30- 40 минут</w:t>
            </w:r>
          </w:p>
        </w:tc>
      </w:tr>
      <w:tr w:rsidR="00A4724C" w:rsidRPr="008A40DD" w:rsidTr="008A40DD">
        <w:tc>
          <w:tcPr>
            <w:tcW w:w="3047" w:type="dxa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Спортивные праздники</w:t>
            </w:r>
          </w:p>
        </w:tc>
        <w:tc>
          <w:tcPr>
            <w:tcW w:w="6663" w:type="dxa"/>
            <w:gridSpan w:val="4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2- 4 раза в год</w:t>
            </w:r>
          </w:p>
        </w:tc>
      </w:tr>
      <w:tr w:rsidR="00A4724C" w:rsidRPr="008A40DD" w:rsidTr="008A40DD">
        <w:tc>
          <w:tcPr>
            <w:tcW w:w="3047" w:type="dxa"/>
            <w:vMerge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15 минут</w:t>
            </w:r>
          </w:p>
        </w:tc>
        <w:tc>
          <w:tcPr>
            <w:tcW w:w="1560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20 минут</w:t>
            </w: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30 минут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40 минут</w:t>
            </w:r>
          </w:p>
        </w:tc>
      </w:tr>
      <w:tr w:rsidR="00A4724C" w:rsidRPr="008A40DD" w:rsidTr="008A40DD">
        <w:tc>
          <w:tcPr>
            <w:tcW w:w="3047" w:type="dxa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День здоровья</w:t>
            </w:r>
          </w:p>
        </w:tc>
        <w:tc>
          <w:tcPr>
            <w:tcW w:w="6663" w:type="dxa"/>
            <w:gridSpan w:val="4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Не реже 1 раза в квартал</w:t>
            </w:r>
          </w:p>
        </w:tc>
      </w:tr>
      <w:tr w:rsidR="00A4724C" w:rsidRPr="008A40DD" w:rsidTr="008A40DD">
        <w:tc>
          <w:tcPr>
            <w:tcW w:w="3047" w:type="dxa"/>
            <w:vMerge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 день в месяц</w:t>
            </w:r>
          </w:p>
        </w:tc>
        <w:tc>
          <w:tcPr>
            <w:tcW w:w="3544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 раз в месяц</w:t>
            </w:r>
          </w:p>
        </w:tc>
      </w:tr>
      <w:tr w:rsidR="00A4724C" w:rsidRPr="008A40DD" w:rsidTr="008A40DD">
        <w:trPr>
          <w:trHeight w:val="317"/>
        </w:trPr>
        <w:tc>
          <w:tcPr>
            <w:tcW w:w="3047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Неделя здоровья</w:t>
            </w:r>
          </w:p>
        </w:tc>
        <w:tc>
          <w:tcPr>
            <w:tcW w:w="6663" w:type="dxa"/>
            <w:gridSpan w:val="4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Не реже 1 раза в квартал</w:t>
            </w:r>
          </w:p>
        </w:tc>
      </w:tr>
      <w:tr w:rsidR="00A4724C" w:rsidRPr="008A40DD" w:rsidTr="008A40DD">
        <w:tc>
          <w:tcPr>
            <w:tcW w:w="3047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560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A4724C" w:rsidRPr="008A40DD" w:rsidTr="008A40DD">
        <w:tc>
          <w:tcPr>
            <w:tcW w:w="3047" w:type="dxa"/>
          </w:tcPr>
          <w:p w:rsidR="00A4724C" w:rsidRDefault="00A4724C" w:rsidP="00341C0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Вариативная часть </w:t>
            </w:r>
          </w:p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724C" w:rsidRPr="008A40DD" w:rsidTr="008A40DD">
        <w:tc>
          <w:tcPr>
            <w:tcW w:w="3047" w:type="dxa"/>
          </w:tcPr>
          <w:p w:rsidR="00A4724C" w:rsidRPr="00341C07" w:rsidRDefault="00A4724C" w:rsidP="00341C07">
            <w:pPr>
              <w:pStyle w:val="Default"/>
              <w:jc w:val="both"/>
              <w:rPr>
                <w:sz w:val="20"/>
                <w:szCs w:val="20"/>
              </w:rPr>
            </w:pPr>
            <w:r w:rsidRPr="00341C07">
              <w:rPr>
                <w:bCs/>
                <w:sz w:val="20"/>
                <w:szCs w:val="20"/>
              </w:rPr>
              <w:t xml:space="preserve">Подвижные игры (игры народов Поволжья) </w:t>
            </w:r>
          </w:p>
          <w:p w:rsidR="00A4724C" w:rsidRPr="00341C07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6-8 минут </w:t>
            </w:r>
          </w:p>
        </w:tc>
        <w:tc>
          <w:tcPr>
            <w:tcW w:w="15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10-15 минут </w:t>
            </w:r>
          </w:p>
        </w:tc>
        <w:tc>
          <w:tcPr>
            <w:tcW w:w="1559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15-20 минут </w:t>
            </w:r>
          </w:p>
        </w:tc>
        <w:tc>
          <w:tcPr>
            <w:tcW w:w="1985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15- 20 минут </w:t>
            </w:r>
          </w:p>
        </w:tc>
      </w:tr>
      <w:tr w:rsidR="00A4724C" w:rsidRPr="008A40DD" w:rsidTr="00BD45EC">
        <w:tc>
          <w:tcPr>
            <w:tcW w:w="3047" w:type="dxa"/>
          </w:tcPr>
          <w:p w:rsidR="00A4724C" w:rsidRPr="00341C07" w:rsidRDefault="00A4724C" w:rsidP="00341C07">
            <w:pPr>
              <w:pStyle w:val="Default"/>
              <w:jc w:val="both"/>
              <w:rPr>
                <w:sz w:val="20"/>
                <w:szCs w:val="20"/>
              </w:rPr>
            </w:pPr>
            <w:r w:rsidRPr="00341C07">
              <w:rPr>
                <w:bCs/>
                <w:sz w:val="20"/>
                <w:szCs w:val="20"/>
              </w:rPr>
              <w:t xml:space="preserve">Спортивные игры (игры народов Поволжья </w:t>
            </w:r>
          </w:p>
          <w:p w:rsidR="00A4724C" w:rsidRPr="00341C07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gridSpan w:val="4"/>
          </w:tcPr>
          <w:p w:rsidR="00A4724C" w:rsidRDefault="00A4724C" w:rsidP="006C38B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Целенаправленное обучение педагогом не реже 1 раза в неделю </w:t>
            </w:r>
          </w:p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724C" w:rsidRPr="008A40DD" w:rsidTr="00BD45EC">
        <w:trPr>
          <w:trHeight w:val="330"/>
        </w:trPr>
        <w:tc>
          <w:tcPr>
            <w:tcW w:w="3047" w:type="dxa"/>
            <w:vMerge w:val="restart"/>
          </w:tcPr>
          <w:p w:rsidR="00A4724C" w:rsidRPr="00341C07" w:rsidRDefault="00A4724C" w:rsidP="00341C07">
            <w:pPr>
              <w:pStyle w:val="Default"/>
              <w:jc w:val="both"/>
              <w:rPr>
                <w:sz w:val="20"/>
                <w:szCs w:val="20"/>
              </w:rPr>
            </w:pPr>
            <w:r w:rsidRPr="00341C07">
              <w:rPr>
                <w:bCs/>
                <w:sz w:val="20"/>
                <w:szCs w:val="20"/>
              </w:rPr>
              <w:t xml:space="preserve">Спортивные развлечения (национальные игры-состязания) </w:t>
            </w:r>
          </w:p>
          <w:p w:rsidR="00A4724C" w:rsidRPr="00341C07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gridSpan w:val="4"/>
          </w:tcPr>
          <w:p w:rsidR="00A4724C" w:rsidRDefault="00A4724C" w:rsidP="006C38B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1-2 раза в месяц </w:t>
            </w:r>
          </w:p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724C" w:rsidRPr="008A40DD" w:rsidTr="008A40DD">
        <w:trPr>
          <w:trHeight w:val="360"/>
        </w:trPr>
        <w:tc>
          <w:tcPr>
            <w:tcW w:w="3047" w:type="dxa"/>
            <w:vMerge/>
          </w:tcPr>
          <w:p w:rsidR="00A4724C" w:rsidRPr="00341C07" w:rsidRDefault="00A4724C" w:rsidP="00341C07">
            <w:pPr>
              <w:pStyle w:val="Default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минут </w:t>
            </w:r>
          </w:p>
        </w:tc>
        <w:tc>
          <w:tcPr>
            <w:tcW w:w="15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минут </w:t>
            </w:r>
          </w:p>
        </w:tc>
        <w:tc>
          <w:tcPr>
            <w:tcW w:w="1559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минут </w:t>
            </w:r>
          </w:p>
        </w:tc>
        <w:tc>
          <w:tcPr>
            <w:tcW w:w="1985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30- 40 минут </w:t>
            </w:r>
          </w:p>
        </w:tc>
      </w:tr>
      <w:tr w:rsidR="00A4724C" w:rsidRPr="008A40DD" w:rsidTr="00BD45EC">
        <w:tc>
          <w:tcPr>
            <w:tcW w:w="3047" w:type="dxa"/>
          </w:tcPr>
          <w:p w:rsidR="00A4724C" w:rsidRPr="00341C07" w:rsidRDefault="00A4724C" w:rsidP="00341C07">
            <w:pPr>
              <w:pStyle w:val="Default"/>
              <w:jc w:val="both"/>
              <w:rPr>
                <w:sz w:val="20"/>
                <w:szCs w:val="20"/>
              </w:rPr>
            </w:pPr>
            <w:r w:rsidRPr="00341C07">
              <w:rPr>
                <w:bCs/>
                <w:sz w:val="20"/>
                <w:szCs w:val="20"/>
              </w:rPr>
              <w:t xml:space="preserve">Спортивные праздники (национальные </w:t>
            </w:r>
          </w:p>
          <w:p w:rsidR="00A4724C" w:rsidRPr="00341C07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gridSpan w:val="4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2- 4 раза в год </w:t>
            </w:r>
          </w:p>
        </w:tc>
      </w:tr>
    </w:tbl>
    <w:p w:rsidR="00A4724C" w:rsidRPr="000E21C3" w:rsidRDefault="00A4724C" w:rsidP="000E21C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>одель двигательного режима</w:t>
      </w:r>
      <w:r w:rsidRPr="000E21C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в МАДОУ «Детский сад № 336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>»</w:t>
      </w:r>
    </w:p>
    <w:tbl>
      <w:tblPr>
        <w:tblpPr w:leftFromText="180" w:rightFromText="180" w:vertAnchor="text" w:horzAnchor="margin" w:tblpX="70" w:tblpY="134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7"/>
        <w:gridCol w:w="3969"/>
        <w:gridCol w:w="5245"/>
      </w:tblGrid>
      <w:tr w:rsidR="00A4724C" w:rsidRPr="008A40DD" w:rsidTr="008A40DD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Формы организации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Особенности организации</w:t>
            </w: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F5761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 на открытом воздухе или в зале, длительность 10- 12 минут</w:t>
            </w: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F5761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Двигательная разминка во время перерыва между занятиями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 в течение 7- 8 минут</w:t>
            </w:r>
          </w:p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F5761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Динамические паузы во время НОД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Ежедневно, в зависимости от вида и содержания занятий</w:t>
            </w: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F5761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Подвижные игры и физические упражнения на прогулке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 с учетом уровней двигательной активности (ДА) детей, длительность 12-15 минут.</w:t>
            </w: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F5761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Индивидуальная работа по развитию движений на прогулке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 во время прогулки, длительность- 12- 15 мин</w:t>
            </w: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F5761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Прогулки- походы на Экологическую тропу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1- 3 раза в квартал, во время, отведенное для физкультурного занятия, организованных  игр и упражнений</w:t>
            </w: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F5761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Оздоровительный бег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 раза в неделю, подгруппами по 5- 7 человек во время утренней прогулки, длительность - 3-7 мин.</w:t>
            </w: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F5761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Гимнастика после дневного сна в сочетании с контрастными воздушными ваннами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  по мере пробуждения и подъема детей, длительность - не более 10 мин.</w:t>
            </w: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F5761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НОД по физической культуре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 раза в неделю ( в старшей и подготовительной одно</w:t>
            </w:r>
          </w:p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 воздухе). Длительность- 15- 30 минут</w:t>
            </w: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F5761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Ежедневно, под руководством воспитателя, продолжительность зависит от индивидуальных особенностей</w:t>
            </w: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F5761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Физкультурно- спортивные праздники 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2-3 раза в год (последняя неделя квартала)</w:t>
            </w: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F5761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Неделя здоровья 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1-2 раза в месяц на воздухе совместно со сверстниками одной- двух групп</w:t>
            </w: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F5761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Физкультурный досуг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2- 3 раза в год , внутри детского сада или совместно со сверстниками соседнего учреждения</w:t>
            </w: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F5761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Физкультурно- спортивные праздники 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1- 2 раза в год на воздухе или в зале, длительность- не более 30 мин.</w:t>
            </w: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F5761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Игры - соревнования между возрастными группами  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 раз в год в спортивном зале, длительность - не более 30 мин</w:t>
            </w: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F5761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Спартакиады вне детского сада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Участвуют дети с высоким уровнем физической подготовленности</w:t>
            </w: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F5761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Совместная физкультурно- оздоровительная работа детского сада и  семьи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 желанию родителей и детей не более 2 раз в неделю, длительность 25- 30 мин</w:t>
            </w: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F5761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Физкультурная образовательная деятельность детей совместно с родителями в дошкольном учреждении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Определяется воспитателем по обоюдному желанию родителей, воспитателей и детей</w:t>
            </w:r>
          </w:p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F5761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Участие родителей в физкультурно- оздоровительных, массовых мероприятиях детского сада</w:t>
            </w:r>
          </w:p>
        </w:tc>
        <w:tc>
          <w:tcPr>
            <w:tcW w:w="524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Во время подготовки и проведения физкультурных досугов, праздников, недели здоровья, туристических походов, посещения открытых занятий</w:t>
            </w:r>
          </w:p>
        </w:tc>
      </w:tr>
    </w:tbl>
    <w:p w:rsidR="00A4724C" w:rsidRPr="000E21C3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sz w:val="24"/>
          <w:szCs w:val="24"/>
          <w:lang w:eastAsia="ru-RU"/>
        </w:rPr>
        <w:t>Здоровьесберегаю</w:t>
      </w:r>
      <w:r>
        <w:rPr>
          <w:rFonts w:ascii="Times New Roman" w:hAnsi="Times New Roman"/>
          <w:b/>
          <w:sz w:val="24"/>
          <w:szCs w:val="24"/>
          <w:lang w:eastAsia="ru-RU"/>
        </w:rPr>
        <w:t>щие технологии, реализуемые в МАДОУ «Детский сад № 336</w:t>
      </w:r>
      <w:r w:rsidRPr="000E21C3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A4724C" w:rsidRPr="000E21C3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Формы  организации работы  с детьми по</w:t>
      </w: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 xml:space="preserve">  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 xml:space="preserve">образовательной области </w:t>
      </w:r>
    </w:p>
    <w:p w:rsidR="00A4724C" w:rsidRPr="000E21C3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«Физическое развитие»</w:t>
      </w:r>
    </w:p>
    <w:tbl>
      <w:tblPr>
        <w:tblpPr w:leftFromText="180" w:rightFromText="180" w:vertAnchor="text" w:horzAnchor="margin" w:tblpY="463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7"/>
        <w:gridCol w:w="5103"/>
        <w:gridCol w:w="605"/>
        <w:gridCol w:w="3506"/>
      </w:tblGrid>
      <w:tr w:rsidR="00A4724C" w:rsidRPr="008A40DD" w:rsidTr="008A40DD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103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Виды</w:t>
            </w:r>
          </w:p>
        </w:tc>
        <w:tc>
          <w:tcPr>
            <w:tcW w:w="4111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Особенности организации</w:t>
            </w:r>
          </w:p>
        </w:tc>
      </w:tr>
      <w:tr w:rsidR="00A4724C" w:rsidRPr="008A40DD" w:rsidTr="008A40DD">
        <w:tc>
          <w:tcPr>
            <w:tcW w:w="9851" w:type="dxa"/>
            <w:gridSpan w:val="4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Медико-профилактические</w:t>
            </w:r>
          </w:p>
        </w:tc>
      </w:tr>
      <w:tr w:rsidR="00A4724C" w:rsidRPr="008A40DD" w:rsidTr="008A40DD">
        <w:tc>
          <w:tcPr>
            <w:tcW w:w="9851" w:type="dxa"/>
            <w:gridSpan w:val="4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Закаливание  </w:t>
            </w: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в соответствии с медицинскими показаниями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обширное умывание после дневного сна (мытье рук до локтя)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Дошкольные группы ежедневно 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хождение по мокрым  дорожкам после сна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вторая младшая ежедневно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контрастное обливание ног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Средняя, старшая, подготовительная ежедневно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сухое обтирание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Средняя, старшая, подготовительная ежедневно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ходьба босиком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Все группы ежедневно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tabs>
                <w:tab w:val="left" w:pos="39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облегченная одежда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Все группы ежедневно</w:t>
            </w:r>
          </w:p>
        </w:tc>
      </w:tr>
      <w:tr w:rsidR="00A4724C" w:rsidRPr="008A40DD" w:rsidTr="008A40DD">
        <w:tc>
          <w:tcPr>
            <w:tcW w:w="9851" w:type="dxa"/>
            <w:gridSpan w:val="4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Профилактические мероприятия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витаминотерапия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 раза в год (осень, весна)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tabs>
                <w:tab w:val="left" w:pos="39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витаминизация 3-х блюд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tabs>
                <w:tab w:val="left" w:pos="39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употребление фитонцидов (лук, чеснок)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осенне-зимний период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tabs>
                <w:tab w:val="left" w:pos="39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полоскание рта после еды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чесночные бусы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ежедневно, по эпидпоказаниям</w:t>
            </w:r>
          </w:p>
        </w:tc>
      </w:tr>
      <w:tr w:rsidR="00A4724C" w:rsidRPr="008A40DD" w:rsidTr="008A40DD">
        <w:tc>
          <w:tcPr>
            <w:tcW w:w="9851" w:type="dxa"/>
            <w:gridSpan w:val="4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Медицинские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мониторинг здоровья воспитанников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  <w:t>плановые медицинские осмотры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 раза в год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  <w:t>антропометрические измерения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 раза в год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  <w:t>профилактические прививки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 возрасту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  <w:t>кварцевание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 эпидпоказаниям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и контроль питания детей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A4724C" w:rsidRPr="008A40DD" w:rsidTr="008A40DD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  <w:gridSpan w:val="3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Физкультурно- оздоровительные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  <w:t>коррегирующие упражнения (</w:t>
            </w:r>
            <w:r w:rsidRPr="008A40DD">
              <w:rPr>
                <w:rFonts w:ascii="Times New Roman" w:hAnsi="Times New Roman"/>
                <w:color w:val="000000"/>
                <w:spacing w:val="-4"/>
                <w:sz w:val="20"/>
                <w:szCs w:val="20"/>
                <w:lang w:eastAsia="ru-RU"/>
              </w:rPr>
              <w:t>улучшение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A40DD">
              <w:rPr>
                <w:rFonts w:ascii="Times New Roman" w:hAnsi="Times New Roman"/>
                <w:color w:val="000000"/>
                <w:spacing w:val="-4"/>
                <w:sz w:val="20"/>
                <w:szCs w:val="20"/>
                <w:lang w:eastAsia="ru-RU"/>
              </w:rPr>
              <w:t>осанки, плоскостопие, зрение)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  <w:t>зрительная гимнастика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  <w:t>пальчиковая гимнастика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  <w:t>дыхательная гимнастика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  <w:t>динамические паузы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  <w:t>релаксация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2-3 раза в неделю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  <w:t>музотерапия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  <w:t>цветотерапия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2-3 раза в неделю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  <w:t>психотерапия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2-3 раза в неделю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  <w:t>сказкотерапия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A4724C" w:rsidRPr="008A40DD" w:rsidTr="008A40DD">
        <w:tc>
          <w:tcPr>
            <w:tcW w:w="9851" w:type="dxa"/>
            <w:gridSpan w:val="4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i/>
                <w:color w:val="000000"/>
                <w:spacing w:val="-5"/>
                <w:sz w:val="20"/>
                <w:szCs w:val="20"/>
                <w:lang w:eastAsia="ru-RU"/>
              </w:rPr>
              <w:t>Образовательные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  <w:t>привитие культурно-гигиенических навыков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  <w:t>образовательная деятельность из серии «Школа здоровья»</w:t>
            </w: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Дошкольные группы не реже 1 раза в месяц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08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724C" w:rsidRPr="008A40DD" w:rsidTr="00D4516E">
        <w:tc>
          <w:tcPr>
            <w:tcW w:w="9851" w:type="dxa"/>
            <w:gridSpan w:val="4"/>
          </w:tcPr>
          <w:p w:rsidR="00A4724C" w:rsidRPr="008A40DD" w:rsidRDefault="00A4724C" w:rsidP="003B05B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Воспитательные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708" w:type="dxa"/>
            <w:gridSpan w:val="2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интереса и потребности в занятиях физическими упражнениями </w:t>
            </w:r>
          </w:p>
        </w:tc>
        <w:tc>
          <w:tcPr>
            <w:tcW w:w="3506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 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708" w:type="dxa"/>
            <w:gridSpan w:val="2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разностороннее гармоничное развитие ребенка (не только физическое, но и умственное, нравственное, эстетическое, трудовое). </w:t>
            </w:r>
          </w:p>
        </w:tc>
        <w:tc>
          <w:tcPr>
            <w:tcW w:w="3506" w:type="dxa"/>
          </w:tcPr>
          <w:p w:rsidR="00A4724C" w:rsidRDefault="00A4724C" w:rsidP="00DD2F2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724C" w:rsidRPr="008A40DD" w:rsidTr="00D4516E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  <w:gridSpan w:val="3"/>
          </w:tcPr>
          <w:p w:rsidR="00A4724C" w:rsidRPr="00DD2F2C" w:rsidRDefault="00A4724C" w:rsidP="00DD2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2F2C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Вариативная часть</w:t>
            </w:r>
          </w:p>
        </w:tc>
      </w:tr>
      <w:tr w:rsidR="00A4724C" w:rsidRPr="008A40DD" w:rsidTr="00DD2F2C">
        <w:tc>
          <w:tcPr>
            <w:tcW w:w="637" w:type="dxa"/>
          </w:tcPr>
          <w:p w:rsidR="00A4724C" w:rsidRPr="008A40DD" w:rsidRDefault="00A4724C" w:rsidP="008A40D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708" w:type="dxa"/>
            <w:gridSpan w:val="2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овладение ребенком элементарными знаниями о национальных изделиях, спортивных командах, национальных играх и видах спорта, лечебно-профилактических и спортивных комплексах Республики Татарстан </w:t>
            </w:r>
          </w:p>
        </w:tc>
        <w:tc>
          <w:tcPr>
            <w:tcW w:w="3506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 </w:t>
            </w:r>
          </w:p>
        </w:tc>
      </w:tr>
    </w:tbl>
    <w:p w:rsidR="00A4724C" w:rsidRPr="000E21C3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DD2F2C" w:rsidRDefault="00A4724C" w:rsidP="00DD2F2C">
      <w:pPr>
        <w:pStyle w:val="Default"/>
        <w:jc w:val="center"/>
        <w:rPr>
          <w:sz w:val="23"/>
          <w:szCs w:val="23"/>
        </w:rPr>
      </w:pPr>
      <w:r w:rsidRPr="00DD2F2C">
        <w:rPr>
          <w:b/>
          <w:bCs/>
          <w:sz w:val="23"/>
          <w:szCs w:val="23"/>
        </w:rPr>
        <w:t>Формы организации работы с детьми по образовательной области</w:t>
      </w:r>
    </w:p>
    <w:p w:rsidR="00A4724C" w:rsidRPr="00DD2F2C" w:rsidRDefault="00A4724C" w:rsidP="00DD2F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D2F2C">
        <w:rPr>
          <w:rFonts w:ascii="Times New Roman" w:hAnsi="Times New Roman"/>
          <w:b/>
          <w:bCs/>
          <w:sz w:val="23"/>
          <w:szCs w:val="23"/>
        </w:rPr>
        <w:t>«Физическое развитие»</w:t>
      </w:r>
    </w:p>
    <w:p w:rsidR="00A4724C" w:rsidRPr="000E21C3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0E21C3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1134"/>
        <w:gridCol w:w="2127"/>
        <w:gridCol w:w="2434"/>
        <w:gridCol w:w="1959"/>
      </w:tblGrid>
      <w:tr w:rsidR="00A4724C" w:rsidRPr="008A40DD" w:rsidTr="008A40DD">
        <w:trPr>
          <w:trHeight w:val="158"/>
        </w:trPr>
        <w:tc>
          <w:tcPr>
            <w:tcW w:w="2235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Содержание  </w:t>
            </w:r>
          </w:p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Возраст </w:t>
            </w:r>
          </w:p>
        </w:tc>
        <w:tc>
          <w:tcPr>
            <w:tcW w:w="2127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НОД</w:t>
            </w:r>
          </w:p>
        </w:tc>
        <w:tc>
          <w:tcPr>
            <w:tcW w:w="2434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Образовательная деятельность, реализуемая в ходе режимных моментов </w:t>
            </w:r>
          </w:p>
        </w:tc>
        <w:tc>
          <w:tcPr>
            <w:tcW w:w="195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Самостоятельная  деятельность </w:t>
            </w:r>
          </w:p>
        </w:tc>
      </w:tr>
      <w:tr w:rsidR="00A4724C" w:rsidRPr="008A40DD" w:rsidTr="008A40DD">
        <w:tc>
          <w:tcPr>
            <w:tcW w:w="2235" w:type="dxa"/>
          </w:tcPr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1.Основные движения: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-ходьба; бег; катание, бросание, метание, ловля; ползание, лазание; упражнения в равновесии;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строевые упражнения; ритмические упражнения.</w:t>
            </w:r>
          </w:p>
          <w:p w:rsidR="00A4724C" w:rsidRPr="008A40DD" w:rsidRDefault="00A4724C" w:rsidP="008A40DD">
            <w:pPr>
              <w:tabs>
                <w:tab w:val="left" w:pos="2280"/>
              </w:tabs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2.Общеразвивающие упражнения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3.Подвижные игры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4.Спортивные упражнения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5.Активный отдых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6. Формирование начальных представлений о ЗОЖ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3-5 лет,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 мл, средняя  группы</w:t>
            </w:r>
          </w:p>
        </w:tc>
        <w:tc>
          <w:tcPr>
            <w:tcW w:w="2127" w:type="dxa"/>
          </w:tcPr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НОД по физическому воспитанию: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сюжетно-игровые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тематические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-классические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-тренирующее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 НОД по физическому воспитанию: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-тематические комплексы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-сюжетные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-классические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-с предметами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-подражательный комплекс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Физ.минутки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Динамические паузы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Обучающие игры по инициативе воспитателя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(сюжетно-дидактические),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развлечения</w:t>
            </w:r>
          </w:p>
        </w:tc>
        <w:tc>
          <w:tcPr>
            <w:tcW w:w="2434" w:type="dxa"/>
          </w:tcPr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Утренний отрезок времени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Индивидуальная работа воспитателя 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Игровые упражнения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Утренняя гимнастика: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-классическая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-сюжетно-игровая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-тематическая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-полоса препятствий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Подражательные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движения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Прогулка 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Подвижная игра большой и малой подвижности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Игровые упражнения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Проблемная ситуация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Индивидуальная работа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Занятия по физическому воспитанию на улице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Подражательные движения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Вечерний отрезок времени, включая прогулку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Гимнастика после дневного сна: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коррекционная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-оздоровительная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-сюжетно-игровая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-полоса препятствий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Физкультурные упражнения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Коррекционные упражнения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Индивидуальная работа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Подражательные движения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Физкультурный досуг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Физкультурные праздники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День здоровья (ср. гр.)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  игры, чтение художественных произведений, личный пример, иллюстративный материал</w:t>
            </w:r>
          </w:p>
        </w:tc>
        <w:tc>
          <w:tcPr>
            <w:tcW w:w="1959" w:type="dxa"/>
          </w:tcPr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Игра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Игровое упражнение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Подражательные движения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Сюжетно-ролевые игры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724C" w:rsidRPr="008A40DD" w:rsidTr="008A40DD">
        <w:tc>
          <w:tcPr>
            <w:tcW w:w="2235" w:type="dxa"/>
          </w:tcPr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1.Основные движения: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-ходьба; бег; катание, бросание, метание, ловля; ползание, лазание; упражнения в равновесии;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строевые упражнения; ритмические упражнения.</w:t>
            </w:r>
          </w:p>
          <w:p w:rsidR="00A4724C" w:rsidRPr="008A40DD" w:rsidRDefault="00A4724C" w:rsidP="008A40DD">
            <w:pPr>
              <w:tabs>
                <w:tab w:val="left" w:pos="2280"/>
              </w:tabs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tabs>
                <w:tab w:val="left" w:pos="2280"/>
              </w:tabs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2.Общеразвивающие упражнения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3.Подвижные игры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4.Спортивные упражнения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ind w:firstLine="7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5.Спортивные игры</w:t>
            </w:r>
          </w:p>
          <w:p w:rsidR="00A4724C" w:rsidRPr="008A40DD" w:rsidRDefault="00A4724C" w:rsidP="008A40DD">
            <w:pPr>
              <w:tabs>
                <w:tab w:val="left" w:pos="213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6.Активный отдых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7. Формирование начальных представлений о ЗОЖ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5-7 лет, старшая  и  подгот.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 школе группы</w:t>
            </w:r>
          </w:p>
        </w:tc>
        <w:tc>
          <w:tcPr>
            <w:tcW w:w="2127" w:type="dxa"/>
          </w:tcPr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НОД по физическому воспитанию: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сюжетно-игровые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тематические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-классические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-тренирующее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-по развитию элементов двигательной креативности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(творчества)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 занятиях по физическому воспитанию: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-сюжетный комплекс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-подражательный комплекс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комплекс с предметами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Физ.минутки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Динамические паузы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Подвижная игра большой, малой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подвижности и с элементами спортивных игр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Развлечения, ОБЖ,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минутка  здоровья</w:t>
            </w:r>
          </w:p>
        </w:tc>
        <w:tc>
          <w:tcPr>
            <w:tcW w:w="2434" w:type="dxa"/>
          </w:tcPr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Утренний отрезок времени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Индивидуальная работа воспитателя 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Игровые упражнения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Утренняя гимнастика: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-классическая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-игровая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-полоса препятствий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-музыкально-ритмическая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-аэробика (подгот. гр.)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Подражательные движения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Прогулка 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Подвижная игра большой и малой подвижности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Игровые упражнения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Проблемная ситуация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Индивидуальная работа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Занятия по физическому воспитанию на улице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Подражательные движения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Занятие-поход (подгот. гр.)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Вечерний отрезок времени, включая прогулку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Гимнастика после дневного сна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-оздоровительная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-коррекционная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-полоса препятствий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Физкультурные упражнения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Коррекционные упражнения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Индивидуальная работа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Подражательные движения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Физкультурный досуг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Физкультурные праздники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День здоровья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Объяснение, показ, дидактические игры, чтение художественных произведений, личный пример, иллюстративный материал, досуг, театрализованные игры.</w:t>
            </w:r>
          </w:p>
        </w:tc>
        <w:tc>
          <w:tcPr>
            <w:tcW w:w="1959" w:type="dxa"/>
          </w:tcPr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Игровые упражнения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Подражательные движения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Дидактические, сюжетно-ролевые игры</w:t>
            </w:r>
          </w:p>
          <w:p w:rsidR="00A4724C" w:rsidRPr="008A40DD" w:rsidRDefault="00A4724C" w:rsidP="008A40DD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4724C" w:rsidRPr="000E21C3" w:rsidRDefault="00A4724C" w:rsidP="000E21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724C" w:rsidRDefault="00A4724C" w:rsidP="000E21C3">
      <w:pPr>
        <w:spacing w:after="0" w:line="240" w:lineRule="auto"/>
        <w:ind w:left="709" w:hanging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4724C" w:rsidRDefault="00A4724C" w:rsidP="00BD45E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взаимодействия с семьями воспитанников по образовательной области </w:t>
      </w:r>
    </w:p>
    <w:p w:rsidR="00A4724C" w:rsidRDefault="00A4724C" w:rsidP="00BD45E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«Физическое развитие» </w:t>
      </w:r>
    </w:p>
    <w:p w:rsidR="00A4724C" w:rsidRDefault="00A4724C" w:rsidP="00BD45E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Изучение состояния здоровья детей совместно со специалистами детской поликлиники, медицинским персоналом ДОУ и родителями. Ознакомление родителей с результатами. </w:t>
      </w:r>
    </w:p>
    <w:p w:rsidR="00A4724C" w:rsidRDefault="00A4724C" w:rsidP="00BD45E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2. Изучение условий семейного воспитания через анкетирование, посещение детей на дому и определение путей улучшения здоровья каждого реб</w:t>
      </w:r>
      <w:r>
        <w:rPr>
          <w:rFonts w:ascii="Cambria Math" w:hAnsi="Cambria Math" w:cs="Cambria Math"/>
          <w:sz w:val="23"/>
          <w:szCs w:val="23"/>
        </w:rPr>
        <w:t>е</w:t>
      </w:r>
      <w:r>
        <w:rPr>
          <w:sz w:val="23"/>
          <w:szCs w:val="23"/>
        </w:rPr>
        <w:t xml:space="preserve">нка. </w:t>
      </w:r>
    </w:p>
    <w:p w:rsidR="00A4724C" w:rsidRDefault="00A4724C" w:rsidP="00BD45E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3. Формирование банка данных об особенностях развития и медико-педагогических условиях жизни реб</w:t>
      </w:r>
      <w:r>
        <w:rPr>
          <w:rFonts w:ascii="Cambria Math" w:hAnsi="Cambria Math" w:cs="Cambria Math"/>
          <w:sz w:val="23"/>
          <w:szCs w:val="23"/>
        </w:rPr>
        <w:t>е</w:t>
      </w:r>
      <w:r>
        <w:rPr>
          <w:sz w:val="23"/>
          <w:szCs w:val="23"/>
        </w:rPr>
        <w:t xml:space="preserve">нка в семье с целью разработки индивидуальных программ физкультурно-оздоровительной работы с детьми, направленной на укрепление их здоровья. </w:t>
      </w:r>
    </w:p>
    <w:p w:rsidR="00A4724C" w:rsidRDefault="00A4724C" w:rsidP="00BD45E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Создание условий для укрепления здоровья и снижения заболеваемости детей в ДОУ и семье: зоны физической активности, закаливающие процедуры, оздоровительные мероприятия и т.п. </w:t>
      </w:r>
    </w:p>
    <w:p w:rsidR="00A4724C" w:rsidRDefault="00A4724C" w:rsidP="00BD45E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Организация целенаправленной работы по пропаганде здорового образа жизни среди родителей. </w:t>
      </w:r>
    </w:p>
    <w:p w:rsidR="00A4724C" w:rsidRDefault="00A4724C" w:rsidP="00BD45E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Ознакомление родителей с содержанием и формами физкультурно-оздоровительной работы в ДОУ. </w:t>
      </w:r>
    </w:p>
    <w:p w:rsidR="00A4724C" w:rsidRDefault="00A4724C" w:rsidP="00BD45E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7. Тренинг для родителей по использованию при</w:t>
      </w:r>
      <w:r>
        <w:rPr>
          <w:rFonts w:ascii="Cambria Math" w:hAnsi="Cambria Math" w:cs="Cambria Math"/>
          <w:sz w:val="23"/>
          <w:szCs w:val="23"/>
        </w:rPr>
        <w:t>е</w:t>
      </w:r>
      <w:r>
        <w:rPr>
          <w:sz w:val="23"/>
          <w:szCs w:val="23"/>
        </w:rPr>
        <w:t xml:space="preserve">мов и методов оздоровления (дыхательная и артикуляционная гимнастика, физические упражнения и т.д.) с целью профилактики заболевания детей. </w:t>
      </w:r>
    </w:p>
    <w:p w:rsidR="00A4724C" w:rsidRDefault="00A4724C" w:rsidP="00BD45E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Согласование с родителями индивидуальных программ оздоровления, профилактических мероприятий, организованных в ДОУ. </w:t>
      </w:r>
    </w:p>
    <w:p w:rsidR="00A4724C" w:rsidRDefault="00A4724C" w:rsidP="00BD45E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9. Ознакомление родителей с нетрадиционными методами оздоровления детского организма. </w:t>
      </w:r>
    </w:p>
    <w:p w:rsidR="00A4724C" w:rsidRDefault="00A4724C" w:rsidP="00BD45E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10. 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 </w:t>
      </w:r>
    </w:p>
    <w:p w:rsidR="00A4724C" w:rsidRDefault="00A4724C" w:rsidP="00BD45E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11. Пропаганда и освещение опыта семейного воспитания по физическому развитию детей и расширения представлений родителей о формах семейного досуга. </w:t>
      </w:r>
    </w:p>
    <w:p w:rsidR="00A4724C" w:rsidRDefault="00A4724C" w:rsidP="00BD45E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>12. Консультативная, санитарно-просветительская и медико-педагогическая помощь семьям с уч</w:t>
      </w:r>
      <w:r>
        <w:rPr>
          <w:rFonts w:ascii="Cambria Math" w:hAnsi="Cambria Math" w:cs="Cambria Math"/>
          <w:sz w:val="23"/>
          <w:szCs w:val="23"/>
        </w:rPr>
        <w:t>е</w:t>
      </w:r>
      <w:r>
        <w:rPr>
          <w:sz w:val="23"/>
          <w:szCs w:val="23"/>
        </w:rPr>
        <w:t xml:space="preserve">том преобладающих запросов родителей на основе связи ДОУ с медицинскими учреждениями. </w:t>
      </w:r>
    </w:p>
    <w:p w:rsidR="00A4724C" w:rsidRDefault="00A4724C" w:rsidP="00BD45E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13. Организация консультативного пункта для родителей в ДОУ для профилактики и коррекции ранних осложнений в состоянии здоровья реб</w:t>
      </w:r>
      <w:r>
        <w:rPr>
          <w:rFonts w:ascii="Cambria Math" w:hAnsi="Cambria Math" w:cs="Cambria Math"/>
          <w:sz w:val="23"/>
          <w:szCs w:val="23"/>
        </w:rPr>
        <w:t>е</w:t>
      </w:r>
      <w:r>
        <w:rPr>
          <w:sz w:val="23"/>
          <w:szCs w:val="23"/>
        </w:rPr>
        <w:t xml:space="preserve">нка. </w:t>
      </w:r>
    </w:p>
    <w:p w:rsidR="00A4724C" w:rsidRDefault="00A4724C" w:rsidP="00BD45E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14. Подбор и разработка индивидуальных программ (комплексов упражнений) для укрепления свода стопы, профилактики плоскостопия, осанки, зрения и т.д. с целью регулярного выполнения дома и в ДОУ. </w:t>
      </w:r>
    </w:p>
    <w:p w:rsidR="00A4724C" w:rsidRDefault="00A4724C" w:rsidP="00BD45E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15. Организация «круглых столов» по проблемам оздоровления и физического развития на основе взаимодействия с МАБОУ «Гимназия № 20» и участием медицинских работников. </w:t>
      </w:r>
    </w:p>
    <w:p w:rsidR="00A4724C" w:rsidRDefault="00A4724C" w:rsidP="00BD45E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16. Организации дискуссий с элементами практикума по вопросам физического развития и воспитания детей. </w:t>
      </w:r>
    </w:p>
    <w:p w:rsidR="00A4724C" w:rsidRDefault="00A4724C" w:rsidP="00BD45E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17. Проведение дней открытых дверей, вечеров вопросов и ответов, совместных развлечений с целью знакомства родителей с формами физкультурно-оздоровительной работы в ДОУ. </w:t>
      </w:r>
    </w:p>
    <w:p w:rsidR="00A4724C" w:rsidRDefault="00A4724C" w:rsidP="00BD45E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18. Педагогическая диагностическая работа с детьми, направленная на определение уровня физического развития детей для дальнейшего построения воспитательно - образовательного процесса. Ознакомление родителей с результатами диагностических исследований. Отслеживание динамики развития детей. </w:t>
      </w:r>
    </w:p>
    <w:p w:rsidR="00A4724C" w:rsidRDefault="00A4724C" w:rsidP="00BD45E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19. Определение и использование здоровьесберегающих технологий. </w:t>
      </w:r>
    </w:p>
    <w:p w:rsidR="00A4724C" w:rsidRDefault="00A4724C" w:rsidP="00BD45EC">
      <w:pPr>
        <w:pStyle w:val="Default"/>
        <w:jc w:val="both"/>
      </w:pPr>
      <w:r>
        <w:rPr>
          <w:sz w:val="23"/>
          <w:szCs w:val="23"/>
        </w:rPr>
        <w:t xml:space="preserve">20. Правовое просвещение родителей на основе изучения социокультурного состояния родителей с целью повышения эффективности взаимодействия семьи и ДОУ, </w:t>
      </w:r>
    </w:p>
    <w:p w:rsidR="00A4724C" w:rsidRDefault="00A4724C" w:rsidP="00BD45E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способствующего укреплению семьи, становлению гражданственности воспитанников, повышению имиджа ДОУ и уважению педагогов. </w:t>
      </w:r>
    </w:p>
    <w:p w:rsidR="00A4724C" w:rsidRDefault="00A4724C" w:rsidP="00BD45EC">
      <w:pPr>
        <w:pStyle w:val="Default"/>
        <w:rPr>
          <w:sz w:val="23"/>
          <w:szCs w:val="23"/>
        </w:rPr>
      </w:pPr>
    </w:p>
    <w:p w:rsidR="00A4724C" w:rsidRDefault="00A4724C" w:rsidP="00BD45EC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i/>
          <w:iCs/>
          <w:color w:val="auto"/>
          <w:sz w:val="23"/>
          <w:szCs w:val="23"/>
        </w:rPr>
        <w:t xml:space="preserve">Вариативная часть </w:t>
      </w:r>
    </w:p>
    <w:p w:rsidR="00A4724C" w:rsidRDefault="00A4724C" w:rsidP="00BD45EC">
      <w:pPr>
        <w:pStyle w:val="Default"/>
        <w:rPr>
          <w:sz w:val="23"/>
          <w:szCs w:val="23"/>
        </w:rPr>
      </w:pPr>
    </w:p>
    <w:p w:rsidR="00A4724C" w:rsidRDefault="00A4724C" w:rsidP="00BD45EC">
      <w:pPr>
        <w:pStyle w:val="Default"/>
      </w:pPr>
      <w:r>
        <w:rPr>
          <w:b/>
          <w:bCs/>
          <w:sz w:val="23"/>
          <w:szCs w:val="23"/>
        </w:rPr>
        <w:t xml:space="preserve">Кружок </w:t>
      </w:r>
      <w:r w:rsidRPr="00A24688">
        <w:rPr>
          <w:b/>
          <w:bCs/>
          <w:sz w:val="23"/>
          <w:szCs w:val="23"/>
        </w:rPr>
        <w:t xml:space="preserve"> «Каратэ» (Дополнительные платные услуги).</w:t>
      </w:r>
    </w:p>
    <w:p w:rsidR="00A4724C" w:rsidRPr="009378AB" w:rsidRDefault="00A4724C" w:rsidP="00BD45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78AB">
        <w:rPr>
          <w:rFonts w:ascii="Times New Roman" w:hAnsi="Times New Roman"/>
          <w:sz w:val="24"/>
          <w:szCs w:val="24"/>
        </w:rPr>
        <w:t>Гармоничное развитие через: развитие физических качеств (скоростных, силовых, гибкости, выносливости и координации)</w:t>
      </w:r>
    </w:p>
    <w:p w:rsidR="00A4724C" w:rsidRPr="009378AB" w:rsidRDefault="00A4724C" w:rsidP="00BD45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78AB">
        <w:rPr>
          <w:rFonts w:ascii="Times New Roman" w:hAnsi="Times New Roman"/>
          <w:sz w:val="24"/>
          <w:szCs w:val="24"/>
        </w:rPr>
        <w:t>Формирование желания заниматься спортом, соблюдая основы безопасности в зале и на площадке.</w:t>
      </w:r>
    </w:p>
    <w:p w:rsidR="00A4724C" w:rsidRDefault="00A4724C" w:rsidP="00BD45EC">
      <w:pPr>
        <w:pStyle w:val="Default"/>
        <w:rPr>
          <w:color w:val="auto"/>
        </w:rPr>
      </w:pPr>
      <w:r w:rsidRPr="00CD7C31">
        <w:rPr>
          <w:b/>
          <w:bCs/>
          <w:sz w:val="23"/>
          <w:szCs w:val="23"/>
        </w:rPr>
        <w:t>Организация деятельности взрослых и детей подробно сформулированы в Программе «</w:t>
      </w:r>
      <w:r>
        <w:rPr>
          <w:b/>
          <w:bCs/>
          <w:sz w:val="23"/>
          <w:szCs w:val="23"/>
        </w:rPr>
        <w:t>Каратэ</w:t>
      </w:r>
      <w:r w:rsidRPr="00CD7C31">
        <w:rPr>
          <w:sz w:val="23"/>
          <w:szCs w:val="23"/>
        </w:rPr>
        <w:t>».</w:t>
      </w:r>
    </w:p>
    <w:p w:rsidR="00A4724C" w:rsidRDefault="00A4724C" w:rsidP="00BD45EC">
      <w:pPr>
        <w:pStyle w:val="Default"/>
        <w:rPr>
          <w:color w:val="auto"/>
          <w:sz w:val="23"/>
          <w:szCs w:val="23"/>
        </w:rPr>
      </w:pPr>
    </w:p>
    <w:p w:rsidR="00A4724C" w:rsidRDefault="00A4724C" w:rsidP="00BD45EC">
      <w:pPr>
        <w:pStyle w:val="Default"/>
      </w:pPr>
    </w:p>
    <w:p w:rsidR="00A4724C" w:rsidRDefault="00A4724C" w:rsidP="00E916EA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1.2. Образовательная область «Социально-коммуникативное развитие» </w:t>
      </w:r>
    </w:p>
    <w:p w:rsidR="00A4724C" w:rsidRDefault="00A4724C" w:rsidP="00E916EA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Цель: </w:t>
      </w:r>
      <w:r>
        <w:rPr>
          <w:sz w:val="23"/>
          <w:szCs w:val="23"/>
        </w:rPr>
        <w:t xml:space="preserve">1. Позитивная социализация детей дошкольного возраста, приобщение детей к социокультурным нормам, традициям семьи, общества и государства. </w:t>
      </w:r>
    </w:p>
    <w:p w:rsidR="00A4724C" w:rsidRDefault="00A4724C" w:rsidP="00E916EA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Вариативная часть: </w:t>
      </w:r>
    </w:p>
    <w:p w:rsidR="00A4724C" w:rsidRDefault="00A4724C" w:rsidP="002478C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Присвоение ребенком традиций, формирование начал гражданственности, любви к своей семье, родному краю, Родине, Республике Татарстан, общение ребенка на двух государственных языках РТ со взрослыми и сверстниками, приобретающее на каждом возрастном этапе своеобразные формы. </w:t>
      </w:r>
    </w:p>
    <w:p w:rsidR="00A4724C" w:rsidRDefault="00A4724C" w:rsidP="00E916EA">
      <w:pPr>
        <w:pStyle w:val="Default"/>
        <w:jc w:val="both"/>
        <w:rPr>
          <w:sz w:val="23"/>
          <w:szCs w:val="23"/>
        </w:rPr>
      </w:pPr>
    </w:p>
    <w:p w:rsidR="00A4724C" w:rsidRDefault="00A4724C" w:rsidP="00E916EA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Задачи: </w:t>
      </w:r>
    </w:p>
    <w:p w:rsidR="00A4724C" w:rsidRDefault="00A4724C" w:rsidP="00E916EA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Усвоение норм и ценностей, принятых в обществе, включая моральные и нравственные ценности. </w:t>
      </w:r>
    </w:p>
    <w:p w:rsidR="00A4724C" w:rsidRDefault="00A4724C" w:rsidP="00E916EA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2) Развитие общения и взаимодействия реб</w:t>
      </w:r>
      <w:r>
        <w:rPr>
          <w:rFonts w:ascii="Cambria Math" w:hAnsi="Cambria Math" w:cs="Cambria Math"/>
          <w:sz w:val="23"/>
          <w:szCs w:val="23"/>
        </w:rPr>
        <w:t>е</w:t>
      </w:r>
      <w:r>
        <w:rPr>
          <w:sz w:val="23"/>
          <w:szCs w:val="23"/>
        </w:rPr>
        <w:t xml:space="preserve">нка со взрослыми и сверстниками. </w:t>
      </w:r>
    </w:p>
    <w:p w:rsidR="00A4724C" w:rsidRDefault="00A4724C" w:rsidP="00E916EA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Становление самостоятельности, целенаправленности и саморегуляции собственных действий. </w:t>
      </w:r>
    </w:p>
    <w:p w:rsidR="00A4724C" w:rsidRDefault="00A4724C" w:rsidP="00E916EA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4) Развитие социального и эмоционального интеллекта, эмоциональной отзывчивости, сопереживания. </w:t>
      </w:r>
    </w:p>
    <w:p w:rsidR="00A4724C" w:rsidRDefault="00A4724C" w:rsidP="00E916EA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5) Формирование уважительного отношения и чувства принадлежности к своей семье и к сообществу детей и взрослых в ДОУ. </w:t>
      </w:r>
    </w:p>
    <w:p w:rsidR="00A4724C" w:rsidRDefault="00A4724C" w:rsidP="00E916EA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6) Формирование позитивных установок к различным видам труда и творчества. </w:t>
      </w:r>
    </w:p>
    <w:p w:rsidR="00A4724C" w:rsidRDefault="00A4724C" w:rsidP="00E916EA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7) Формирование основ безопасного поведения в быту, социуме, природе. </w:t>
      </w:r>
    </w:p>
    <w:p w:rsidR="00A4724C" w:rsidRDefault="00A4724C" w:rsidP="00E916E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8) Формирование готовности к совместной деятельности со сверстниками. </w:t>
      </w:r>
    </w:p>
    <w:p w:rsidR="00A4724C" w:rsidRDefault="00A4724C" w:rsidP="00C05848">
      <w:pPr>
        <w:pStyle w:val="Default"/>
        <w:rPr>
          <w:sz w:val="23"/>
          <w:szCs w:val="23"/>
        </w:rPr>
      </w:pPr>
    </w:p>
    <w:p w:rsidR="00A4724C" w:rsidRDefault="00A4724C" w:rsidP="00E916EA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Вариативная часть: </w:t>
      </w:r>
    </w:p>
    <w:p w:rsidR="00A4724C" w:rsidRDefault="00A4724C" w:rsidP="00E916EA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1) Развитие общения и взаимодействия реб</w:t>
      </w:r>
      <w:r>
        <w:rPr>
          <w:rFonts w:ascii="Cambria Math" w:hAnsi="Cambria Math" w:cs="Cambria Math"/>
          <w:sz w:val="23"/>
          <w:szCs w:val="23"/>
        </w:rPr>
        <w:t>е</w:t>
      </w:r>
      <w:r>
        <w:rPr>
          <w:sz w:val="23"/>
          <w:szCs w:val="23"/>
        </w:rPr>
        <w:t xml:space="preserve">нка со взрослыми и сверстниками на двух государственных языках Республики Татарстан в равном объеме. </w:t>
      </w:r>
    </w:p>
    <w:p w:rsidR="00A4724C" w:rsidRDefault="00A4724C" w:rsidP="00E916EA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Приобщать детей к празднованию основных знаменательных дат республики, города. </w:t>
      </w:r>
    </w:p>
    <w:p w:rsidR="00A4724C" w:rsidRDefault="00A4724C" w:rsidP="00E916E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Формирование позитивных установок к различным видам труда и творчества посредством татарских народных сказок и произведений татарских писателей, национального колорита </w:t>
      </w:r>
    </w:p>
    <w:p w:rsidR="00A4724C" w:rsidRDefault="00A4724C" w:rsidP="00E916EA">
      <w:pPr>
        <w:pStyle w:val="Default"/>
        <w:spacing w:after="2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Направления:                                                                                                                                                         </w:t>
      </w:r>
      <w:r>
        <w:rPr>
          <w:sz w:val="23"/>
          <w:szCs w:val="23"/>
        </w:rPr>
        <w:t xml:space="preserve">1) Развитие игровой деятельности детей с целью освоения различных социальных ролей. </w:t>
      </w:r>
    </w:p>
    <w:p w:rsidR="00A4724C" w:rsidRDefault="00A4724C" w:rsidP="00E916EA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Формирование основ безопасного поведения в быту, социуме, природе. </w:t>
      </w:r>
    </w:p>
    <w:p w:rsidR="00A4724C" w:rsidRPr="00E916EA" w:rsidRDefault="00A4724C" w:rsidP="00E916E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Трудовое воспитание. </w:t>
      </w:r>
    </w:p>
    <w:p w:rsidR="00A4724C" w:rsidRPr="002B4543" w:rsidRDefault="00A4724C" w:rsidP="002B45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4) Патриотическое воспитание детей дошкольного возраста. </w:t>
      </w:r>
    </w:p>
    <w:p w:rsidR="00A4724C" w:rsidRDefault="00A4724C" w:rsidP="000E21C3">
      <w:pPr>
        <w:spacing w:after="0" w:line="240" w:lineRule="auto"/>
        <w:ind w:left="709" w:hanging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4724C" w:rsidRDefault="00A4724C" w:rsidP="000E21C3">
      <w:pPr>
        <w:spacing w:after="0" w:line="240" w:lineRule="auto"/>
        <w:ind w:left="709" w:hanging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1.2.1.Игровая деятельность.</w:t>
      </w:r>
    </w:p>
    <w:p w:rsidR="00A4724C" w:rsidRPr="00753F79" w:rsidRDefault="00A4724C" w:rsidP="000E21C3">
      <w:pPr>
        <w:shd w:val="clear" w:color="auto" w:fill="FFFFFF"/>
        <w:spacing w:after="0" w:line="240" w:lineRule="auto"/>
        <w:ind w:right="7"/>
        <w:jc w:val="center"/>
        <w:rPr>
          <w:rFonts w:ascii="Times New Roman" w:hAnsi="Times New Roman"/>
          <w:b/>
          <w:bCs/>
          <w:color w:val="161B0B"/>
          <w:spacing w:val="-5"/>
          <w:w w:val="101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i/>
          <w:iCs/>
          <w:sz w:val="24"/>
          <w:szCs w:val="24"/>
          <w:lang w:eastAsia="ru-RU"/>
        </w:rPr>
        <w:t>Классификация игр детей дошкольного возраста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35"/>
        <w:gridCol w:w="2533"/>
        <w:gridCol w:w="3463"/>
        <w:gridCol w:w="329"/>
        <w:gridCol w:w="329"/>
        <w:gridCol w:w="329"/>
        <w:gridCol w:w="329"/>
        <w:gridCol w:w="600"/>
      </w:tblGrid>
      <w:tr w:rsidR="00A4724C" w:rsidRPr="008A40DD" w:rsidTr="00D84717">
        <w:trPr>
          <w:trHeight w:val="228"/>
        </w:trPr>
        <w:tc>
          <w:tcPr>
            <w:tcW w:w="4016" w:type="pct"/>
            <w:gridSpan w:val="3"/>
          </w:tcPr>
          <w:p w:rsidR="00A4724C" w:rsidRPr="008A40DD" w:rsidRDefault="00A4724C" w:rsidP="008A40DD">
            <w:pPr>
              <w:spacing w:after="0" w:line="228" w:lineRule="atLeas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Игры</w:t>
            </w:r>
          </w:p>
        </w:tc>
        <w:tc>
          <w:tcPr>
            <w:tcW w:w="984" w:type="pct"/>
            <w:gridSpan w:val="5"/>
          </w:tcPr>
          <w:p w:rsidR="00A4724C" w:rsidRPr="008A40DD" w:rsidRDefault="00A4724C" w:rsidP="008A40DD">
            <w:pPr>
              <w:spacing w:after="0" w:line="228" w:lineRule="atLeas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Возрастная адресованность (годы жизни детей)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</w:tcPr>
          <w:p w:rsidR="00A4724C" w:rsidRPr="008A40DD" w:rsidRDefault="00A4724C" w:rsidP="008A40DD">
            <w:pPr>
              <w:spacing w:after="0" w:line="228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299" w:type="pct"/>
          </w:tcPr>
          <w:p w:rsidR="00A4724C" w:rsidRPr="008A40DD" w:rsidRDefault="00A4724C" w:rsidP="008A40DD">
            <w:pPr>
              <w:spacing w:after="0" w:line="228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Виды</w:t>
            </w:r>
          </w:p>
        </w:tc>
        <w:tc>
          <w:tcPr>
            <w:tcW w:w="1775" w:type="pct"/>
          </w:tcPr>
          <w:p w:rsidR="00A4724C" w:rsidRPr="008A40DD" w:rsidRDefault="00A4724C" w:rsidP="008A40DD">
            <w:pPr>
              <w:spacing w:after="0" w:line="228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Подвиды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 w:val="restart"/>
          </w:tcPr>
          <w:p w:rsidR="00A4724C" w:rsidRPr="008A40DD" w:rsidRDefault="00A741BB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hyperlink r:id="rId8" w:anchor="1" w:history="1">
              <w:r w:rsidR="00A4724C" w:rsidRPr="008A40DD">
                <w:rPr>
                  <w:rFonts w:ascii="Times New Roman" w:hAnsi="Times New Roman"/>
                  <w:sz w:val="20"/>
                  <w:szCs w:val="20"/>
                  <w:u w:val="single"/>
                  <w:lang w:eastAsia="ru-RU"/>
                </w:rPr>
                <w:t>Игры, возникающие по инициативе ребенка</w:t>
              </w:r>
            </w:hyperlink>
          </w:p>
        </w:tc>
        <w:tc>
          <w:tcPr>
            <w:tcW w:w="1299" w:type="pct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Игры -экспериментирования</w:t>
            </w:r>
          </w:p>
        </w:tc>
        <w:tc>
          <w:tcPr>
            <w:tcW w:w="1775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 животными и людьми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Pr="002478CE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Pr="002478CE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Pr="002478CE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741BB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9" w:history="1"/>
            <w:r w:rsidR="00A4724C"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 природными объектами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Pr="002478CE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Pr="002478CE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Pr="002478CE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Pr="002478CE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Общения с людьми</w:t>
            </w:r>
          </w:p>
        </w:tc>
        <w:tc>
          <w:tcPr>
            <w:tcW w:w="169" w:type="pct"/>
          </w:tcPr>
          <w:p w:rsidR="00A4724C" w:rsidRDefault="00A4724C">
            <w:r w:rsidRPr="00156525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156525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156525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156525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156525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 специальными игрушками для экспериментирования</w:t>
            </w:r>
          </w:p>
        </w:tc>
        <w:tc>
          <w:tcPr>
            <w:tcW w:w="169" w:type="pct"/>
          </w:tcPr>
          <w:p w:rsidR="00A4724C" w:rsidRDefault="00A4724C">
            <w:r w:rsidRPr="00DA0706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DA0706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DA0706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DA0706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DA0706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04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Сюжетные самодеятельные игры</w:t>
            </w:r>
          </w:p>
        </w:tc>
        <w:tc>
          <w:tcPr>
            <w:tcW w:w="1775" w:type="pct"/>
          </w:tcPr>
          <w:p w:rsidR="00A4724C" w:rsidRPr="008A40DD" w:rsidRDefault="00A4724C" w:rsidP="008A40DD">
            <w:pPr>
              <w:spacing w:after="0" w:line="204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Сюжетно -отобразительные</w:t>
            </w:r>
          </w:p>
        </w:tc>
        <w:tc>
          <w:tcPr>
            <w:tcW w:w="169" w:type="pct"/>
          </w:tcPr>
          <w:p w:rsidR="00A4724C" w:rsidRPr="00AF31FF" w:rsidRDefault="00A4724C" w:rsidP="008A40DD">
            <w:pPr>
              <w:spacing w:after="0" w:line="204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04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04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04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</w:tcPr>
          <w:p w:rsidR="00A4724C" w:rsidRPr="008A40DD" w:rsidRDefault="00A4724C" w:rsidP="008A40DD">
            <w:pPr>
              <w:spacing w:after="0" w:line="204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741BB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0" w:history="1"/>
            <w:r w:rsidR="00A4724C"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Сюжетно - ролевые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Default="00A4724C">
            <w:r w:rsidRPr="004E5B00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4E5B00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4E5B00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4E5B00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741BB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1" w:history="1"/>
            <w:r w:rsidR="00A4724C"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Режиссерские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Default="00A4724C">
            <w:r w:rsidRPr="00DE02AD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DE02AD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DE02AD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DE02AD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741BB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2" w:history="1"/>
            <w:r w:rsidR="00A4724C"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Театрализованные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Default="00A4724C">
            <w:r w:rsidRPr="005D26A5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5D26A5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5D26A5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 w:val="restart"/>
          </w:tcPr>
          <w:p w:rsidR="00A4724C" w:rsidRPr="008A40DD" w:rsidRDefault="00A741BB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3" w:anchor="2" w:history="1">
              <w:r w:rsidR="00A4724C" w:rsidRPr="008A40DD">
                <w:rPr>
                  <w:rFonts w:ascii="Times New Roman" w:hAnsi="Times New Roman"/>
                  <w:sz w:val="20"/>
                  <w:szCs w:val="20"/>
                  <w:u w:val="single"/>
                  <w:lang w:eastAsia="ru-RU"/>
                </w:rPr>
                <w:t>Игры, связанные с исходной инициативой взрослого</w:t>
              </w:r>
            </w:hyperlink>
          </w:p>
        </w:tc>
        <w:tc>
          <w:tcPr>
            <w:tcW w:w="1299" w:type="pct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Обучающие игры</w:t>
            </w:r>
          </w:p>
        </w:tc>
        <w:tc>
          <w:tcPr>
            <w:tcW w:w="1775" w:type="pct"/>
          </w:tcPr>
          <w:p w:rsidR="00A4724C" w:rsidRPr="008A40DD" w:rsidRDefault="00A741BB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4" w:history="1"/>
            <w:r w:rsidR="00A4724C"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Автодидактические предметные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8A6928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8A6928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0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Сюжетно - дидактические</w:t>
            </w:r>
          </w:p>
        </w:tc>
        <w:tc>
          <w:tcPr>
            <w:tcW w:w="169" w:type="pct"/>
          </w:tcPr>
          <w:p w:rsidR="00A4724C" w:rsidRDefault="00A4724C">
            <w:r w:rsidRPr="004B086A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4B086A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4B086A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4B086A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741BB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5" w:history="1"/>
            <w:r w:rsidR="00A4724C"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Подвижные</w:t>
            </w:r>
          </w:p>
        </w:tc>
        <w:tc>
          <w:tcPr>
            <w:tcW w:w="169" w:type="pct"/>
          </w:tcPr>
          <w:p w:rsidR="00A4724C" w:rsidRDefault="00A4724C">
            <w:r w:rsidRPr="00662A26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662A26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662A26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662A26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662A26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Музыкальные</w:t>
            </w:r>
          </w:p>
        </w:tc>
        <w:tc>
          <w:tcPr>
            <w:tcW w:w="169" w:type="pct"/>
          </w:tcPr>
          <w:p w:rsidR="00A4724C" w:rsidRDefault="00A4724C">
            <w:r w:rsidRPr="00DD511F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DD511F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DD511F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DD511F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DD511F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741BB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6" w:history="1"/>
            <w:r w:rsidR="00A4724C"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Учебно - предметные дидактические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Default="00A4724C">
            <w:r w:rsidRPr="00236DFC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236DFC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236DFC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236DFC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Досуговые игры</w:t>
            </w:r>
          </w:p>
        </w:tc>
        <w:tc>
          <w:tcPr>
            <w:tcW w:w="1775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Интеллектуальные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Default="00A4724C">
            <w:r w:rsidRPr="007743A5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7743A5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7743A5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Забавы</w:t>
            </w:r>
          </w:p>
        </w:tc>
        <w:tc>
          <w:tcPr>
            <w:tcW w:w="169" w:type="pct"/>
          </w:tcPr>
          <w:p w:rsidR="00A4724C" w:rsidRDefault="00A4724C">
            <w:r w:rsidRPr="00DC761E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DC761E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DC761E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DC761E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DC761E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Развлечения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Default="00A4724C">
            <w:r w:rsidRPr="007278CE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7278CE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7278CE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7278CE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Театральные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Default="00A4724C">
            <w:r w:rsidRPr="002F3BAC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2F3BAC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2F3BAC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Празднично-карнавальные</w:t>
            </w:r>
          </w:p>
        </w:tc>
        <w:tc>
          <w:tcPr>
            <w:tcW w:w="169" w:type="pct"/>
          </w:tcPr>
          <w:p w:rsidR="00A4724C" w:rsidRDefault="00A4724C">
            <w:r w:rsidRPr="002B41E4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2B41E4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2B41E4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2B41E4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2B41E4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Компьютерные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Default="00A4724C">
            <w:r w:rsidRPr="000C514D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0C514D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0C514D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0C514D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 w:val="restart"/>
          </w:tcPr>
          <w:p w:rsidR="00A4724C" w:rsidRPr="008A40DD" w:rsidRDefault="00A741BB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hyperlink r:id="rId17" w:anchor="3" w:history="1">
              <w:r w:rsidR="00A4724C" w:rsidRPr="008A40DD">
                <w:rPr>
                  <w:rFonts w:ascii="Times New Roman" w:hAnsi="Times New Roman"/>
                  <w:sz w:val="20"/>
                  <w:szCs w:val="20"/>
                  <w:u w:val="single"/>
                  <w:lang w:eastAsia="ru-RU"/>
                </w:rPr>
                <w:t>Игры народные, идущие от исторических традиций этноса </w:t>
              </w:r>
            </w:hyperlink>
          </w:p>
        </w:tc>
        <w:tc>
          <w:tcPr>
            <w:tcW w:w="1299" w:type="pct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Обрядовые игры</w:t>
            </w:r>
          </w:p>
        </w:tc>
        <w:tc>
          <w:tcPr>
            <w:tcW w:w="1775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Культовые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741BB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8" w:history="1"/>
            <w:r w:rsidR="00A4724C"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Семейные</w:t>
            </w:r>
          </w:p>
        </w:tc>
        <w:tc>
          <w:tcPr>
            <w:tcW w:w="169" w:type="pct"/>
          </w:tcPr>
          <w:p w:rsidR="00A4724C" w:rsidRDefault="00A4724C">
            <w:r w:rsidRPr="00426B4D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426B4D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426B4D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426B4D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426B4D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Сезонные</w:t>
            </w:r>
          </w:p>
        </w:tc>
        <w:tc>
          <w:tcPr>
            <w:tcW w:w="169" w:type="pct"/>
          </w:tcPr>
          <w:p w:rsidR="00A4724C" w:rsidRDefault="00A4724C">
            <w:r w:rsidRPr="00D01D6F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D01D6F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D01D6F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D01D6F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D01D6F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Тренинговые игры</w:t>
            </w:r>
          </w:p>
        </w:tc>
        <w:tc>
          <w:tcPr>
            <w:tcW w:w="1775" w:type="pct"/>
          </w:tcPr>
          <w:p w:rsidR="00A4724C" w:rsidRPr="008A40DD" w:rsidRDefault="00A741BB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9" w:history="1"/>
            <w:r w:rsidR="00A4724C"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Интеллектуальные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Default="00A4724C">
            <w:r w:rsidRPr="00B72971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B72971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B72971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741BB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20" w:history="1"/>
            <w:r w:rsidR="00A4724C"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Сенсомоторные</w:t>
            </w:r>
          </w:p>
        </w:tc>
        <w:tc>
          <w:tcPr>
            <w:tcW w:w="169" w:type="pct"/>
          </w:tcPr>
          <w:p w:rsidR="00A4724C" w:rsidRDefault="00A4724C">
            <w:r w:rsidRPr="00410BEA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410BEA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410BEA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410BEA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410BEA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Адаптивные</w:t>
            </w:r>
          </w:p>
        </w:tc>
        <w:tc>
          <w:tcPr>
            <w:tcW w:w="169" w:type="pct"/>
          </w:tcPr>
          <w:p w:rsidR="00A4724C" w:rsidRDefault="00A4724C">
            <w:r w:rsidRPr="005073A2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5073A2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5073A2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5073A2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5073A2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16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Досуговые игры</w:t>
            </w:r>
          </w:p>
        </w:tc>
        <w:tc>
          <w:tcPr>
            <w:tcW w:w="1775" w:type="pct"/>
          </w:tcPr>
          <w:p w:rsidR="00A4724C" w:rsidRPr="008A40DD" w:rsidRDefault="00A741BB" w:rsidP="008A40DD">
            <w:pPr>
              <w:spacing w:after="0" w:line="216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21" w:history="1"/>
            <w:r w:rsidR="00A4724C"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Игрища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16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16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Pr="008A40DD" w:rsidRDefault="00A4724C" w:rsidP="008A40DD">
            <w:pPr>
              <w:spacing w:after="0" w:line="216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" w:type="pct"/>
          </w:tcPr>
          <w:p w:rsidR="00A4724C" w:rsidRDefault="00A4724C">
            <w:r w:rsidRPr="00423375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423375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4724C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Тихие</w:t>
            </w:r>
          </w:p>
        </w:tc>
        <w:tc>
          <w:tcPr>
            <w:tcW w:w="169" w:type="pct"/>
          </w:tcPr>
          <w:p w:rsidR="00A4724C" w:rsidRDefault="00A4724C">
            <w:r w:rsidRPr="00CF73E0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CF73E0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CF73E0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CF73E0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CF73E0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228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741BB" w:rsidP="008A40DD">
            <w:pPr>
              <w:spacing w:after="0" w:line="228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22" w:history="1"/>
            <w:r w:rsidR="00A4724C"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Забавляющие</w:t>
            </w:r>
          </w:p>
        </w:tc>
        <w:tc>
          <w:tcPr>
            <w:tcW w:w="169" w:type="pct"/>
          </w:tcPr>
          <w:p w:rsidR="00A4724C" w:rsidRDefault="00A4724C">
            <w:r w:rsidRPr="00CF73E0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CF73E0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CF73E0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CF73E0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CF73E0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A4724C" w:rsidRPr="008A40DD" w:rsidTr="00D84717">
        <w:trPr>
          <w:trHeight w:val="156"/>
        </w:trPr>
        <w:tc>
          <w:tcPr>
            <w:tcW w:w="941" w:type="pct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pct"/>
          </w:tcPr>
          <w:p w:rsidR="00A4724C" w:rsidRPr="008A40DD" w:rsidRDefault="00A741BB" w:rsidP="008A40DD">
            <w:pPr>
              <w:spacing w:after="0" w:line="156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23" w:history="1"/>
            <w:r w:rsidR="00A4724C"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Развлекающие</w:t>
            </w:r>
          </w:p>
        </w:tc>
        <w:tc>
          <w:tcPr>
            <w:tcW w:w="169" w:type="pct"/>
          </w:tcPr>
          <w:p w:rsidR="00A4724C" w:rsidRDefault="00A4724C">
            <w:r w:rsidRPr="00CF73E0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CF73E0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CF73E0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69" w:type="pct"/>
          </w:tcPr>
          <w:p w:rsidR="00A4724C" w:rsidRDefault="00A4724C">
            <w:r w:rsidRPr="00CF73E0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9" w:type="pct"/>
          </w:tcPr>
          <w:p w:rsidR="00A4724C" w:rsidRDefault="00A4724C">
            <w:r w:rsidRPr="00CF73E0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A4724C" w:rsidRPr="000E21C3" w:rsidRDefault="00A4724C" w:rsidP="000E21C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A4724C" w:rsidRPr="008A40DD" w:rsidTr="008A40DD">
        <w:tc>
          <w:tcPr>
            <w:tcW w:w="9853" w:type="dxa"/>
            <w:gridSpan w:val="2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Структурные элементы игры</w:t>
            </w:r>
          </w:p>
        </w:tc>
      </w:tr>
      <w:tr w:rsidR="00A4724C" w:rsidRPr="008A40DD" w:rsidTr="008A40DD">
        <w:tc>
          <w:tcPr>
            <w:tcW w:w="4926" w:type="dxa"/>
          </w:tcPr>
          <w:p w:rsidR="00A4724C" w:rsidRPr="008A40DD" w:rsidRDefault="00A4724C" w:rsidP="008A40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Сюжет (тема) игры</w:t>
            </w:r>
          </w:p>
        </w:tc>
        <w:tc>
          <w:tcPr>
            <w:tcW w:w="4927" w:type="dxa"/>
          </w:tcPr>
          <w:p w:rsidR="00A4724C" w:rsidRPr="008A40DD" w:rsidRDefault="00A4724C" w:rsidP="008A40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Роль </w:t>
            </w:r>
          </w:p>
        </w:tc>
      </w:tr>
      <w:tr w:rsidR="00A4724C" w:rsidRPr="008A40DD" w:rsidTr="008A40DD">
        <w:tc>
          <w:tcPr>
            <w:tcW w:w="4926" w:type="dxa"/>
          </w:tcPr>
          <w:p w:rsidR="00A4724C" w:rsidRPr="008A40DD" w:rsidRDefault="00A4724C" w:rsidP="008A40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4927" w:type="dxa"/>
          </w:tcPr>
          <w:p w:rsidR="00A4724C" w:rsidRPr="008A40DD" w:rsidRDefault="00A4724C" w:rsidP="008A40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Ролевое (игровое) действие</w:t>
            </w:r>
          </w:p>
        </w:tc>
      </w:tr>
      <w:tr w:rsidR="00A4724C" w:rsidRPr="008A40DD" w:rsidTr="008A40DD">
        <w:tc>
          <w:tcPr>
            <w:tcW w:w="4926" w:type="dxa"/>
          </w:tcPr>
          <w:p w:rsidR="00A4724C" w:rsidRPr="008A40DD" w:rsidRDefault="00A4724C" w:rsidP="008A40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Игровая (воображаемая, мнимая) ситуация</w:t>
            </w:r>
          </w:p>
        </w:tc>
        <w:tc>
          <w:tcPr>
            <w:tcW w:w="4927" w:type="dxa"/>
          </w:tcPr>
          <w:p w:rsidR="00A4724C" w:rsidRPr="008A40DD" w:rsidRDefault="00A4724C" w:rsidP="008A40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Ролевое (игровое) взаимодействие</w:t>
            </w:r>
          </w:p>
        </w:tc>
      </w:tr>
      <w:tr w:rsidR="00A4724C" w:rsidRPr="008A40DD" w:rsidTr="008A40DD">
        <w:tc>
          <w:tcPr>
            <w:tcW w:w="4926" w:type="dxa"/>
          </w:tcPr>
          <w:p w:rsidR="00A4724C" w:rsidRPr="008A40DD" w:rsidRDefault="00A4724C" w:rsidP="008A40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Замысел </w:t>
            </w:r>
          </w:p>
        </w:tc>
        <w:tc>
          <w:tcPr>
            <w:tcW w:w="4927" w:type="dxa"/>
          </w:tcPr>
          <w:p w:rsidR="00A4724C" w:rsidRPr="008A40DD" w:rsidRDefault="00A4724C" w:rsidP="008A40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Правила </w:t>
            </w:r>
          </w:p>
        </w:tc>
      </w:tr>
    </w:tbl>
    <w:p w:rsidR="00A4724C" w:rsidRPr="000E21C3" w:rsidRDefault="00A4724C" w:rsidP="000E21C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A4724C" w:rsidRPr="00753F79" w:rsidRDefault="00A4724C" w:rsidP="000E21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Сюжетная самодеятельная игра как деятельность предъявляет к ребенку ряд требований, способствующих формированию психических новообразований:</w:t>
      </w:r>
    </w:p>
    <w:p w:rsidR="00A4724C" w:rsidRPr="00753F79" w:rsidRDefault="00A4724C" w:rsidP="00F57614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действие  в воображаемом плане способствует </w:t>
      </w:r>
      <w:r w:rsidRPr="00753F79">
        <w:rPr>
          <w:rFonts w:ascii="Times New Roman" w:hAnsi="Times New Roman"/>
          <w:bCs/>
          <w:sz w:val="24"/>
          <w:szCs w:val="24"/>
          <w:lang w:eastAsia="ru-RU"/>
        </w:rPr>
        <w:t>развитию символической функции мышления;</w:t>
      </w:r>
    </w:p>
    <w:p w:rsidR="00A4724C" w:rsidRPr="00753F79" w:rsidRDefault="00A4724C" w:rsidP="00F57614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наличие воображаемой ситуации способствует </w:t>
      </w:r>
      <w:r w:rsidRPr="00753F79">
        <w:rPr>
          <w:rFonts w:ascii="Times New Roman" w:hAnsi="Times New Roman"/>
          <w:bCs/>
          <w:sz w:val="24"/>
          <w:szCs w:val="24"/>
          <w:lang w:eastAsia="ru-RU"/>
        </w:rPr>
        <w:t>формированию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3F79">
        <w:rPr>
          <w:rFonts w:ascii="Times New Roman" w:hAnsi="Times New Roman"/>
          <w:bCs/>
          <w:sz w:val="24"/>
          <w:szCs w:val="24"/>
          <w:lang w:eastAsia="ru-RU"/>
        </w:rPr>
        <w:t>плана представлений;</w:t>
      </w:r>
    </w:p>
    <w:p w:rsidR="00A4724C" w:rsidRPr="00753F79" w:rsidRDefault="00A4724C" w:rsidP="00F57614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игра направлена на воспроизведение </w:t>
      </w:r>
      <w:r w:rsidRPr="00753F79">
        <w:rPr>
          <w:rFonts w:ascii="Times New Roman" w:hAnsi="Times New Roman"/>
          <w:bCs/>
          <w:sz w:val="24"/>
          <w:szCs w:val="24"/>
          <w:lang w:eastAsia="ru-RU"/>
        </w:rPr>
        <w:t xml:space="preserve">человеческих взаимоотношений, </w:t>
      </w:r>
      <w:r w:rsidRPr="00753F79">
        <w:rPr>
          <w:rFonts w:ascii="Times New Roman" w:hAnsi="Times New Roman"/>
          <w:sz w:val="24"/>
          <w:szCs w:val="24"/>
          <w:lang w:eastAsia="ru-RU"/>
        </w:rPr>
        <w:t>следовательно,</w:t>
      </w:r>
      <w:r w:rsidRPr="00753F79">
        <w:rPr>
          <w:rFonts w:ascii="Times New Roman" w:hAnsi="Times New Roman"/>
          <w:sz w:val="24"/>
          <w:szCs w:val="24"/>
          <w:lang w:eastAsia="ru-RU"/>
        </w:rPr>
        <w:br/>
        <w:t xml:space="preserve">она способствует формированию у ребенка </w:t>
      </w:r>
      <w:r w:rsidRPr="00753F79">
        <w:rPr>
          <w:rFonts w:ascii="Times New Roman" w:hAnsi="Times New Roman"/>
          <w:bCs/>
          <w:sz w:val="24"/>
          <w:szCs w:val="24"/>
          <w:lang w:eastAsia="ru-RU"/>
        </w:rPr>
        <w:t>способности определенным образом в них ориентироваться;</w:t>
      </w:r>
    </w:p>
    <w:p w:rsidR="00A4724C" w:rsidRPr="00753F79" w:rsidRDefault="00A4724C" w:rsidP="00F57614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необходимость согласовывать игровые действия способствует формированию реальных взаимоотношений между играющими детьми.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Принципы руководства сюжетно-ролевой игрой:</w:t>
      </w:r>
    </w:p>
    <w:p w:rsidR="00A4724C" w:rsidRPr="003A4845" w:rsidRDefault="00A4724C" w:rsidP="003A4845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1.</w:t>
      </w:r>
      <w:r w:rsidRPr="00753F79">
        <w:rPr>
          <w:rFonts w:ascii="Times New Roman" w:hAnsi="Times New Roman"/>
          <w:bCs/>
          <w:sz w:val="24"/>
          <w:szCs w:val="24"/>
          <w:lang w:eastAsia="ru-RU"/>
        </w:rPr>
        <w:t xml:space="preserve">Для того, чтобы дети овладели игровыми умениями, воспитатель должен </w:t>
      </w:r>
      <w:r w:rsidRPr="003A4845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играть 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3A4845">
        <w:rPr>
          <w:rFonts w:ascii="Times New Roman" w:hAnsi="Times New Roman"/>
          <w:bCs/>
          <w:i/>
          <w:iCs/>
          <w:sz w:val="24"/>
          <w:szCs w:val="24"/>
          <w:lang w:eastAsia="ru-RU"/>
        </w:rPr>
        <w:t>вместе с ними.</w:t>
      </w:r>
    </w:p>
    <w:p w:rsidR="00A4724C" w:rsidRPr="00753F79" w:rsidRDefault="00A4724C" w:rsidP="003A4845">
      <w:pPr>
        <w:spacing w:after="0" w:line="240" w:lineRule="auto"/>
        <w:ind w:left="142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2.   </w:t>
      </w:r>
      <w:r w:rsidRPr="00753F79">
        <w:rPr>
          <w:rFonts w:ascii="Times New Roman" w:hAnsi="Times New Roman"/>
          <w:bCs/>
          <w:sz w:val="24"/>
          <w:szCs w:val="24"/>
          <w:lang w:eastAsia="ru-RU"/>
        </w:rPr>
        <w:t xml:space="preserve">На каждом возрастном этапе игра развертывается особым образом, так, чтобы детьми «открывался»  и усваивался новый, </w:t>
      </w:r>
      <w:r w:rsidRPr="003A4845">
        <w:rPr>
          <w:rFonts w:ascii="Times New Roman" w:hAnsi="Times New Roman"/>
          <w:bCs/>
          <w:i/>
          <w:iCs/>
          <w:sz w:val="24"/>
          <w:szCs w:val="24"/>
          <w:lang w:eastAsia="ru-RU"/>
        </w:rPr>
        <w:t>более сложный способ построения игры</w:t>
      </w:r>
      <w:r w:rsidRPr="00753F79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.</w:t>
      </w:r>
    </w:p>
    <w:p w:rsidR="00A4724C" w:rsidRPr="003A4845" w:rsidRDefault="00A4724C" w:rsidP="003A48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3. </w:t>
      </w:r>
      <w:r w:rsidRPr="00753F79">
        <w:rPr>
          <w:rFonts w:ascii="Times New Roman" w:hAnsi="Times New Roman"/>
          <w:bCs/>
          <w:sz w:val="24"/>
          <w:szCs w:val="24"/>
          <w:lang w:eastAsia="ru-RU"/>
        </w:rPr>
        <w:t xml:space="preserve">На каждом возрастном этапе при формировании игровых умений необходимо ориентировать детей как на осуществление игрового действия, так и на </w:t>
      </w:r>
      <w:r w:rsidRPr="003A4845">
        <w:rPr>
          <w:rFonts w:ascii="Times New Roman" w:hAnsi="Times New Roman"/>
          <w:bCs/>
          <w:i/>
          <w:iCs/>
          <w:sz w:val="24"/>
          <w:szCs w:val="24"/>
          <w:lang w:eastAsia="ru-RU"/>
        </w:rPr>
        <w:t>пояснение его смысла партнерам.</w:t>
      </w:r>
    </w:p>
    <w:p w:rsidR="00A4724C" w:rsidRPr="00753F79" w:rsidRDefault="00A4724C" w:rsidP="000E21C3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ru-RU"/>
        </w:rPr>
      </w:pPr>
      <w:r w:rsidRPr="00753F79">
        <w:rPr>
          <w:rFonts w:ascii="Times New Roman" w:hAnsi="Times New Roman"/>
          <w:spacing w:val="-4"/>
          <w:sz w:val="24"/>
          <w:szCs w:val="24"/>
          <w:lang w:eastAsia="ru-RU"/>
        </w:rPr>
        <w:t>Руководя  сюжетно-ролевой игрой,  педагог должен помнить:</w:t>
      </w:r>
    </w:p>
    <w:p w:rsidR="00A4724C" w:rsidRPr="00753F79" w:rsidRDefault="00A4724C" w:rsidP="00F57614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pacing w:val="-4"/>
          <w:sz w:val="24"/>
          <w:szCs w:val="24"/>
          <w:lang w:eastAsia="ru-RU"/>
        </w:rPr>
        <w:t>об обязательном общении с детьми: ди</w:t>
      </w:r>
      <w:r w:rsidRPr="00753F79">
        <w:rPr>
          <w:rFonts w:ascii="Times New Roman" w:hAnsi="Times New Roman"/>
          <w:spacing w:val="-4"/>
          <w:sz w:val="24"/>
          <w:szCs w:val="24"/>
          <w:lang w:eastAsia="ru-RU"/>
        </w:rPr>
        <w:softHyphen/>
        <w:t>алогическом общении, полилогическом общении, предполага</w:t>
      </w:r>
      <w:r w:rsidRPr="00753F79">
        <w:rPr>
          <w:rFonts w:ascii="Times New Roman" w:hAnsi="Times New Roman"/>
          <w:spacing w:val="-4"/>
          <w:sz w:val="24"/>
          <w:szCs w:val="24"/>
          <w:lang w:eastAsia="ru-RU"/>
        </w:rPr>
        <w:softHyphen/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ющем диалог с несколькими участниками игры одновременно (во время многоотраслевого сюжетного построения) и воспитывающем </w:t>
      </w:r>
      <w:r w:rsidRPr="00753F79">
        <w:rPr>
          <w:rFonts w:ascii="Times New Roman" w:hAnsi="Times New Roman"/>
          <w:spacing w:val="-3"/>
          <w:sz w:val="24"/>
          <w:szCs w:val="24"/>
          <w:lang w:eastAsia="ru-RU"/>
        </w:rPr>
        <w:t>полифоничное слуховое восприятие;</w:t>
      </w:r>
    </w:p>
    <w:p w:rsidR="00A4724C" w:rsidRPr="00753F79" w:rsidRDefault="00A4724C" w:rsidP="00F57614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pacing w:val="-3"/>
          <w:sz w:val="24"/>
          <w:szCs w:val="24"/>
          <w:lang w:eastAsia="ru-RU"/>
        </w:rPr>
        <w:t xml:space="preserve"> создании проблемных ситуаций, </w:t>
      </w:r>
      <w:r w:rsidRPr="00753F79">
        <w:rPr>
          <w:rFonts w:ascii="Times New Roman" w:hAnsi="Times New Roman"/>
          <w:spacing w:val="-1"/>
          <w:sz w:val="24"/>
          <w:szCs w:val="24"/>
          <w:lang w:eastAsia="ru-RU"/>
        </w:rPr>
        <w:t xml:space="preserve">позволяющих стимулировать творческие проявления детей в поиске </w:t>
      </w:r>
      <w:r w:rsidRPr="00753F79">
        <w:rPr>
          <w:rFonts w:ascii="Times New Roman" w:hAnsi="Times New Roman"/>
          <w:spacing w:val="-6"/>
          <w:sz w:val="24"/>
          <w:szCs w:val="24"/>
          <w:lang w:eastAsia="ru-RU"/>
        </w:rPr>
        <w:t>решения задачи.</w:t>
      </w:r>
    </w:p>
    <w:p w:rsidR="00A4724C" w:rsidRPr="004F663D" w:rsidRDefault="00A4724C" w:rsidP="004F663D">
      <w:pPr>
        <w:shd w:val="clear" w:color="auto" w:fill="FFFFFF"/>
        <w:tabs>
          <w:tab w:val="left" w:pos="4598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      Немаловажно способствовать развитию игры,  используя прямые (предполагают «вмеша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</w:r>
      <w:r w:rsidRPr="00753F79">
        <w:rPr>
          <w:rFonts w:ascii="Times New Roman" w:hAnsi="Times New Roman"/>
          <w:spacing w:val="-4"/>
          <w:sz w:val="24"/>
          <w:szCs w:val="24"/>
          <w:lang w:eastAsia="ru-RU"/>
        </w:rPr>
        <w:t>тельство» взрослого в виде прямого показа и руководства деятельнос</w:t>
      </w:r>
      <w:r w:rsidRPr="00753F79">
        <w:rPr>
          <w:rFonts w:ascii="Times New Roman" w:hAnsi="Times New Roman"/>
          <w:spacing w:val="-4"/>
          <w:sz w:val="24"/>
          <w:szCs w:val="24"/>
          <w:lang w:eastAsia="ru-RU"/>
        </w:rPr>
        <w:softHyphen/>
      </w:r>
      <w:r w:rsidRPr="00753F79">
        <w:rPr>
          <w:rFonts w:ascii="Times New Roman" w:hAnsi="Times New Roman"/>
          <w:spacing w:val="-5"/>
          <w:sz w:val="24"/>
          <w:szCs w:val="24"/>
          <w:lang w:eastAsia="ru-RU"/>
        </w:rPr>
        <w:t>тью) и косвенные (предполагают ненавязчивое побуждение к деятель</w:t>
      </w:r>
      <w:r w:rsidRPr="00753F79">
        <w:rPr>
          <w:rFonts w:ascii="Times New Roman" w:hAnsi="Times New Roman"/>
          <w:spacing w:val="-5"/>
          <w:sz w:val="24"/>
          <w:szCs w:val="24"/>
          <w:lang w:eastAsia="ru-RU"/>
        </w:rPr>
        <w:softHyphen/>
      </w:r>
      <w:r w:rsidRPr="00753F79">
        <w:rPr>
          <w:rFonts w:ascii="Times New Roman" w:hAnsi="Times New Roman"/>
          <w:spacing w:val="-3"/>
          <w:sz w:val="24"/>
          <w:szCs w:val="24"/>
          <w:lang w:eastAsia="ru-RU"/>
        </w:rPr>
        <w:t>ности) воздействия на игру и играющих.</w:t>
      </w:r>
    </w:p>
    <w:p w:rsidR="00A4724C" w:rsidRPr="00753F79" w:rsidRDefault="00A4724C" w:rsidP="00B92C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4724C" w:rsidRPr="00B92CC3" w:rsidRDefault="00A4724C" w:rsidP="00B92CC3">
      <w:pPr>
        <w:jc w:val="center"/>
        <w:rPr>
          <w:rFonts w:ascii="Times New Roman" w:hAnsi="Times New Roman"/>
        </w:rPr>
      </w:pPr>
      <w:r w:rsidRPr="00B92CC3">
        <w:rPr>
          <w:rFonts w:ascii="Times New Roman" w:hAnsi="Times New Roman"/>
          <w:b/>
          <w:bCs/>
        </w:rPr>
        <w:lastRenderedPageBreak/>
        <w:t xml:space="preserve">Педагогическая поддержка самодеятельных игр, </w:t>
      </w:r>
      <w:r>
        <w:rPr>
          <w:rFonts w:ascii="Times New Roman" w:hAnsi="Times New Roman"/>
          <w:b/>
          <w:bCs/>
        </w:rPr>
        <w:t xml:space="preserve">                                                                              </w:t>
      </w:r>
      <w:r w:rsidRPr="00B92CC3">
        <w:rPr>
          <w:rFonts w:ascii="Times New Roman" w:hAnsi="Times New Roman"/>
          <w:b/>
          <w:bCs/>
        </w:rPr>
        <w:t>обеспечение педагогических условий развития игры</w:t>
      </w:r>
    </w:p>
    <w:p w:rsidR="00A4724C" w:rsidRPr="00B92CC3" w:rsidRDefault="00A4724C" w:rsidP="004F663D">
      <w:pPr>
        <w:pStyle w:val="body"/>
        <w:spacing w:before="0" w:beforeAutospacing="0" w:after="0" w:afterAutospacing="0"/>
        <w:rPr>
          <w:bCs/>
          <w:color w:val="1D230F"/>
        </w:rPr>
      </w:pPr>
      <w:r w:rsidRPr="00B92CC3">
        <w:rPr>
          <w:bCs/>
          <w:color w:val="1D230F"/>
        </w:rPr>
        <w:t>1. Обогащение детей знаниями и опытом деятельности.</w:t>
      </w:r>
    </w:p>
    <w:p w:rsidR="00A4724C" w:rsidRPr="00B92CC3" w:rsidRDefault="00A4724C" w:rsidP="004F663D">
      <w:pPr>
        <w:pStyle w:val="body"/>
        <w:spacing w:before="0" w:beforeAutospacing="0" w:after="0" w:afterAutospacing="0"/>
        <w:rPr>
          <w:bCs/>
          <w:color w:val="161B0B"/>
        </w:rPr>
      </w:pPr>
      <w:r w:rsidRPr="00B92CC3">
        <w:rPr>
          <w:bCs/>
          <w:color w:val="161B0B"/>
        </w:rPr>
        <w:t>2. Передача игровой культуры ребенку</w:t>
      </w:r>
    </w:p>
    <w:p w:rsidR="00A4724C" w:rsidRPr="00B92CC3" w:rsidRDefault="00A4724C" w:rsidP="004F663D">
      <w:pPr>
        <w:pStyle w:val="body"/>
        <w:spacing w:before="0" w:beforeAutospacing="0" w:after="0" w:afterAutospacing="0"/>
        <w:rPr>
          <w:bCs/>
          <w:color w:val="181E0C"/>
        </w:rPr>
      </w:pPr>
      <w:r w:rsidRPr="00B92CC3">
        <w:rPr>
          <w:bCs/>
          <w:color w:val="181E0C"/>
        </w:rPr>
        <w:t>3. Развивающая предметно--игровая среда</w:t>
      </w:r>
    </w:p>
    <w:p w:rsidR="00A4724C" w:rsidRPr="00B92CC3" w:rsidRDefault="00A4724C" w:rsidP="004F663D">
      <w:pPr>
        <w:spacing w:after="0"/>
        <w:rPr>
          <w:rFonts w:ascii="Times New Roman" w:hAnsi="Times New Roman"/>
          <w:color w:val="161B0B"/>
          <w:sz w:val="24"/>
          <w:szCs w:val="24"/>
        </w:rPr>
      </w:pPr>
      <w:r w:rsidRPr="00B92CC3">
        <w:rPr>
          <w:rFonts w:ascii="Times New Roman" w:hAnsi="Times New Roman"/>
          <w:bCs/>
          <w:color w:val="161B0B"/>
          <w:sz w:val="24"/>
          <w:szCs w:val="24"/>
        </w:rPr>
        <w:t>4. Активизация проблемного общения взрослого с детьми</w:t>
      </w:r>
    </w:p>
    <w:p w:rsidR="00A4724C" w:rsidRPr="0069227C" w:rsidRDefault="00A4724C" w:rsidP="0069227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1.2.2.Патриотическое воспитание.</w:t>
      </w:r>
    </w:p>
    <w:p w:rsidR="00A4724C" w:rsidRDefault="00A4724C" w:rsidP="000E21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  <w:r w:rsidRPr="00753F79">
        <w:rPr>
          <w:rFonts w:ascii="Times New Roman" w:hAnsi="Times New Roman"/>
          <w:sz w:val="24"/>
          <w:szCs w:val="24"/>
          <w:lang w:eastAsia="ru-RU"/>
        </w:rPr>
        <w:t>способствовать воспитанию гуманной, социально активной, самостоятельной,   интеллектуально развитой творческой личности, обладающей чувством национальной гордости, любви к Отечеству, родному городу,  своему народу.</w:t>
      </w:r>
    </w:p>
    <w:p w:rsidR="00A4724C" w:rsidRPr="00D84717" w:rsidRDefault="00A4724C" w:rsidP="000E21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4717">
        <w:rPr>
          <w:rFonts w:ascii="Times New Roman" w:hAnsi="Times New Roman"/>
          <w:i/>
          <w:iCs/>
          <w:sz w:val="23"/>
          <w:szCs w:val="23"/>
        </w:rPr>
        <w:t xml:space="preserve">Вариативная часть: </w:t>
      </w:r>
      <w:r w:rsidRPr="00D84717">
        <w:rPr>
          <w:rFonts w:ascii="Times New Roman" w:hAnsi="Times New Roman"/>
          <w:sz w:val="23"/>
          <w:szCs w:val="23"/>
        </w:rPr>
        <w:t>способствовать воспитанию личности, знающей и обладающей чувством гордости к традициям народов, проживающих в Поволжье.</w:t>
      </w:r>
    </w:p>
    <w:p w:rsidR="00A4724C" w:rsidRPr="00753F79" w:rsidRDefault="00A4724C" w:rsidP="000E21C3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Задачи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A4724C" w:rsidRPr="00753F79" w:rsidRDefault="00A4724C" w:rsidP="004F663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 </w:t>
      </w:r>
      <w:r w:rsidRPr="00753F79">
        <w:rPr>
          <w:rFonts w:ascii="Times New Roman" w:hAnsi="Times New Roman"/>
          <w:sz w:val="24"/>
          <w:szCs w:val="24"/>
          <w:lang w:eastAsia="ru-RU"/>
        </w:rPr>
        <w:t>Заложить основы гражданско- патриотической позиции личности;</w:t>
      </w:r>
    </w:p>
    <w:p w:rsidR="00A4724C" w:rsidRPr="00753F79" w:rsidRDefault="00A4724C" w:rsidP="004F66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 Создать условия для освоения  наиболее значимых русский и татарских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 культурных традиций и традиций родного города;</w:t>
      </w:r>
    </w:p>
    <w:p w:rsidR="00A4724C" w:rsidRPr="00753F79" w:rsidRDefault="00A4724C" w:rsidP="004C55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Расширять  доступные знания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о стране и родном городе: его истории, культуре, географии, традициях, достопримечательностях, народных промыслах, архитектуре, выдающихся земляках, природе и т.д. </w:t>
      </w:r>
    </w:p>
    <w:p w:rsidR="00A4724C" w:rsidRDefault="00A4724C" w:rsidP="004C55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Формировать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модели поведения ребенка во взаимоотношениях с другими  людьми.</w:t>
      </w:r>
    </w:p>
    <w:p w:rsidR="00A4724C" w:rsidRDefault="00A4724C" w:rsidP="00D4516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Вариативная часть: </w:t>
      </w:r>
    </w:p>
    <w:p w:rsidR="00A4724C" w:rsidRDefault="00A4724C" w:rsidP="00D4516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1) освоение наиболее значимых культурных традиций Республики Татарстан и традиций родного города; </w:t>
      </w:r>
    </w:p>
    <w:p w:rsidR="00A4724C" w:rsidRDefault="00A4724C" w:rsidP="00D4516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2) получение и расширение доступных знаний о родном городе: его истории, культуре, географии, традициях, достопримечательностях, народных промыслах, архитектуре, выдающихся земляках, природе и т.д. </w:t>
      </w:r>
    </w:p>
    <w:p w:rsidR="00A4724C" w:rsidRDefault="00A4724C" w:rsidP="00D4516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3) воспитание чувства гордости к народу, проживающему в Республике Татарстан ; </w:t>
      </w:r>
    </w:p>
    <w:p w:rsidR="00A4724C" w:rsidRDefault="00A4724C" w:rsidP="00D4516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4) формирование модели поведения ребенка во взаимоотношениях с людьми всех национальностей, проживающих в Поволжье. </w:t>
      </w:r>
    </w:p>
    <w:p w:rsidR="00A4724C" w:rsidRDefault="00A4724C" w:rsidP="004C55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24C" w:rsidRPr="00753F79" w:rsidRDefault="00A4724C" w:rsidP="004C55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24C" w:rsidRPr="00753F79" w:rsidRDefault="00A4724C" w:rsidP="000E21C3">
      <w:pPr>
        <w:autoSpaceDE w:val="0"/>
        <w:autoSpaceDN w:val="0"/>
        <w:adjustRightInd w:val="0"/>
        <w:spacing w:after="0" w:line="252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Для детей на этапе завершения дошкольного образования характерно:</w:t>
      </w:r>
    </w:p>
    <w:p w:rsidR="00A4724C" w:rsidRPr="00753F79" w:rsidRDefault="00A4724C" w:rsidP="00F57614">
      <w:pPr>
        <w:numPr>
          <w:ilvl w:val="0"/>
          <w:numId w:val="33"/>
        </w:numPr>
        <w:autoSpaceDE w:val="0"/>
        <w:autoSpaceDN w:val="0"/>
        <w:adjustRightInd w:val="0"/>
        <w:spacing w:after="0" w:line="252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проявление доброжелательного внимания к окружающим, стремление оказать помощь, поддержку другому человеку;</w:t>
      </w:r>
    </w:p>
    <w:p w:rsidR="00A4724C" w:rsidRPr="00753F79" w:rsidRDefault="00A4724C" w:rsidP="00F57614">
      <w:pPr>
        <w:numPr>
          <w:ilvl w:val="0"/>
          <w:numId w:val="33"/>
        </w:numPr>
        <w:autoSpaceDE w:val="0"/>
        <w:autoSpaceDN w:val="0"/>
        <w:adjustRightInd w:val="0"/>
        <w:spacing w:after="0" w:line="252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уважение к достоинству других;</w:t>
      </w:r>
    </w:p>
    <w:p w:rsidR="00A4724C" w:rsidRPr="00753F79" w:rsidRDefault="00A4724C" w:rsidP="00F57614">
      <w:pPr>
        <w:numPr>
          <w:ilvl w:val="0"/>
          <w:numId w:val="33"/>
        </w:numPr>
        <w:autoSpaceDE w:val="0"/>
        <w:autoSpaceDN w:val="0"/>
        <w:adjustRightInd w:val="0"/>
        <w:spacing w:after="0" w:line="252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стремление к познанию окружающей действительности;</w:t>
      </w:r>
    </w:p>
    <w:p w:rsidR="00A4724C" w:rsidRPr="00753F79" w:rsidRDefault="00A4724C" w:rsidP="00F57614">
      <w:pPr>
        <w:numPr>
          <w:ilvl w:val="0"/>
          <w:numId w:val="33"/>
        </w:numPr>
        <w:autoSpaceDE w:val="0"/>
        <w:autoSpaceDN w:val="0"/>
        <w:adjustRightInd w:val="0"/>
        <w:spacing w:after="0" w:line="252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осознание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 далёком прошлом и будущем, об устройстве мира;</w:t>
      </w:r>
    </w:p>
    <w:p w:rsidR="00A4724C" w:rsidRPr="00753F79" w:rsidRDefault="00A4724C" w:rsidP="00F57614">
      <w:pPr>
        <w:numPr>
          <w:ilvl w:val="0"/>
          <w:numId w:val="33"/>
        </w:numPr>
        <w:autoSpaceDE w:val="0"/>
        <w:autoSpaceDN w:val="0"/>
        <w:adjustRightInd w:val="0"/>
        <w:spacing w:after="0" w:line="252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бережное отношение к окружающей природе, результатам труда других людей, чужим и своим вещам.</w:t>
      </w:r>
    </w:p>
    <w:p w:rsidR="00A4724C" w:rsidRPr="00753F79" w:rsidRDefault="00A4724C" w:rsidP="000E21C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         Основу содержания гражданско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3F79">
        <w:rPr>
          <w:rFonts w:ascii="Times New Roman" w:hAnsi="Times New Roman"/>
          <w:sz w:val="24"/>
          <w:szCs w:val="24"/>
          <w:lang w:eastAsia="ru-RU"/>
        </w:rPr>
        <w:t>- патриотического воспитания составляют  общечеловеческие ценности. Из всего спектра общечеловеческих ценностей, имеющих особое значение для содержания и организации воспитательного процесса можно выделить следующие:</w:t>
      </w:r>
    </w:p>
    <w:p w:rsidR="00A4724C" w:rsidRPr="00753F79" w:rsidRDefault="00A4724C" w:rsidP="00F57614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>«</w:t>
      </w:r>
      <w:r w:rsidRPr="004C5588">
        <w:rPr>
          <w:rFonts w:ascii="Times New Roman" w:hAnsi="Times New Roman"/>
          <w:i/>
          <w:sz w:val="24"/>
          <w:szCs w:val="24"/>
          <w:lang w:eastAsia="ru-RU"/>
        </w:rPr>
        <w:t>Человек</w:t>
      </w: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 xml:space="preserve">» - 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абсолютная ценность, «мера всех вещей». </w:t>
      </w:r>
      <w:r w:rsidRPr="00753F79">
        <w:rPr>
          <w:rFonts w:ascii="Times New Roman" w:hAnsi="Times New Roman"/>
          <w:i/>
          <w:sz w:val="24"/>
          <w:szCs w:val="24"/>
          <w:lang w:eastAsia="ru-RU"/>
        </w:rPr>
        <w:t>Сегодня гуманизму возвращается его индивидуальное начало, из средства человек становиться целью.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Личность ребенка становится реальной ценностью.</w:t>
      </w:r>
    </w:p>
    <w:p w:rsidR="00A4724C" w:rsidRPr="00753F79" w:rsidRDefault="00A4724C" w:rsidP="000E21C3">
      <w:pPr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>«</w:t>
      </w:r>
      <w:r w:rsidRPr="004C5588">
        <w:rPr>
          <w:rFonts w:ascii="Times New Roman" w:hAnsi="Times New Roman"/>
          <w:i/>
          <w:sz w:val="24"/>
          <w:szCs w:val="24"/>
          <w:lang w:eastAsia="ru-RU"/>
        </w:rPr>
        <w:t>Семья</w:t>
      </w: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>»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- первый коллектив ребенка и естественная среда его развития, где закладываются основы будущей личности. </w:t>
      </w:r>
      <w:r w:rsidRPr="00753F79">
        <w:rPr>
          <w:rFonts w:ascii="Times New Roman" w:hAnsi="Times New Roman"/>
          <w:i/>
          <w:sz w:val="24"/>
          <w:szCs w:val="24"/>
          <w:lang w:eastAsia="ru-RU"/>
        </w:rPr>
        <w:t>Необходимо возрождать в людях чувства чести рода, ответственность за фамилию, перестроить взгляды на роль семьи, ее природное назначение.</w:t>
      </w:r>
    </w:p>
    <w:p w:rsidR="00A4724C" w:rsidRPr="00753F79" w:rsidRDefault="00A4724C" w:rsidP="00F57614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>«</w:t>
      </w:r>
      <w:r w:rsidRPr="004C5588">
        <w:rPr>
          <w:rFonts w:ascii="Times New Roman" w:hAnsi="Times New Roman"/>
          <w:i/>
          <w:sz w:val="24"/>
          <w:szCs w:val="24"/>
          <w:lang w:eastAsia="ru-RU"/>
        </w:rPr>
        <w:t>Труд</w:t>
      </w: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 xml:space="preserve">» - 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основа человеческого бытия, «вечное естественное условие человеческой жизни». Приобщение детей к труду всегда было важной частью воспитания. </w:t>
      </w:r>
      <w:r w:rsidRPr="00753F79">
        <w:rPr>
          <w:rFonts w:ascii="Times New Roman" w:hAnsi="Times New Roman"/>
          <w:i/>
          <w:sz w:val="24"/>
          <w:szCs w:val="24"/>
          <w:lang w:eastAsia="ru-RU"/>
        </w:rPr>
        <w:t xml:space="preserve">Задача </w:t>
      </w:r>
      <w:r w:rsidRPr="00753F79">
        <w:rPr>
          <w:rFonts w:ascii="Times New Roman" w:hAnsi="Times New Roman"/>
          <w:i/>
          <w:sz w:val="24"/>
          <w:szCs w:val="24"/>
          <w:lang w:eastAsia="ru-RU"/>
        </w:rPr>
        <w:lastRenderedPageBreak/>
        <w:t>педагога - воспитывать у детей уважение к людям, прославившим наш тульский край  честным трудом.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4724C" w:rsidRPr="00753F79" w:rsidRDefault="00A4724C" w:rsidP="00F57614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>«</w:t>
      </w:r>
      <w:r w:rsidRPr="004C5588">
        <w:rPr>
          <w:rFonts w:ascii="Times New Roman" w:hAnsi="Times New Roman"/>
          <w:i/>
          <w:sz w:val="24"/>
          <w:szCs w:val="24"/>
          <w:lang w:eastAsia="ru-RU"/>
        </w:rPr>
        <w:t>Культура</w:t>
      </w: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>» -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богатство, накопленное человечеством в сфере духовной и материальной жизни людей, высшее проявление творческих сил и способностей человека. Воспитание должно быть культуросообразно.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3F79">
        <w:rPr>
          <w:rFonts w:ascii="Times New Roman" w:hAnsi="Times New Roman"/>
          <w:i/>
          <w:sz w:val="24"/>
          <w:szCs w:val="24"/>
          <w:lang w:eastAsia="ru-RU"/>
        </w:rPr>
        <w:t>Задача педагога- помочь воспитанникам в овладении духовной культурой своего народа</w:t>
      </w:r>
      <w:r w:rsidRPr="00753F79">
        <w:rPr>
          <w:rFonts w:ascii="Times New Roman" w:hAnsi="Times New Roman"/>
          <w:sz w:val="24"/>
          <w:szCs w:val="24"/>
          <w:lang w:eastAsia="ru-RU"/>
        </w:rPr>
        <w:t>, при этом надо иметь в виду, что одна из главных особенностей русского национального характера- высокая духовность.</w:t>
      </w:r>
    </w:p>
    <w:p w:rsidR="00A4724C" w:rsidRPr="00753F79" w:rsidRDefault="00A4724C" w:rsidP="00F57614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>«</w:t>
      </w:r>
      <w:r w:rsidRPr="004C5588">
        <w:rPr>
          <w:rFonts w:ascii="Times New Roman" w:hAnsi="Times New Roman"/>
          <w:i/>
          <w:sz w:val="24"/>
          <w:szCs w:val="24"/>
          <w:lang w:eastAsia="ru-RU"/>
        </w:rPr>
        <w:t>Отечество</w:t>
      </w: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 xml:space="preserve">» - </w:t>
      </w:r>
      <w:r w:rsidRPr="00753F79">
        <w:rPr>
          <w:rFonts w:ascii="Times New Roman" w:hAnsi="Times New Roman"/>
          <w:i/>
          <w:sz w:val="24"/>
          <w:szCs w:val="24"/>
          <w:lang w:eastAsia="ru-RU"/>
        </w:rPr>
        <w:t>единственная уникальная для каждого человека Родина, данная ему судьбой, доставшаяся от его предков. Задача педагога- воспитание уважительного, бережного отношения к истории и традициям своего народа, любви к  родному краю, формирование представлений о явлениях общественной жизни , т.е. воспитание патриотических чувств.</w:t>
      </w:r>
    </w:p>
    <w:p w:rsidR="00A4724C" w:rsidRPr="000E21C3" w:rsidRDefault="00A4724C" w:rsidP="00F57614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>«</w:t>
      </w:r>
      <w:r w:rsidRPr="004C5588">
        <w:rPr>
          <w:rFonts w:ascii="Times New Roman" w:hAnsi="Times New Roman"/>
          <w:i/>
          <w:sz w:val="24"/>
          <w:szCs w:val="24"/>
          <w:lang w:eastAsia="ru-RU"/>
        </w:rPr>
        <w:t>Земля</w:t>
      </w: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>» -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общий дом человечества. Это земля людей и живой природы. Важно  подвести детей к пониманию, что будущее Земли зависит от того, как к ней относятся люди. </w:t>
      </w:r>
      <w:r w:rsidRPr="00753F79">
        <w:rPr>
          <w:rFonts w:ascii="Times New Roman" w:hAnsi="Times New Roman"/>
          <w:i/>
          <w:sz w:val="24"/>
          <w:szCs w:val="24"/>
          <w:lang w:eastAsia="ru-RU"/>
        </w:rPr>
        <w:t>На данном этапе неоценимо экологическое воспитание, формирование интереса к общечеловеческим проблемам.</w:t>
      </w:r>
    </w:p>
    <w:p w:rsidR="00A4724C" w:rsidRPr="00753F79" w:rsidRDefault="00A4724C" w:rsidP="000E21C3">
      <w:pPr>
        <w:spacing w:after="0"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4253"/>
        <w:gridCol w:w="2551"/>
      </w:tblGrid>
      <w:tr w:rsidR="00A4724C" w:rsidRPr="008A40DD" w:rsidTr="008A40DD">
        <w:tc>
          <w:tcPr>
            <w:tcW w:w="9747" w:type="dxa"/>
            <w:gridSpan w:val="3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Компоненты патриотического воспитания</w:t>
            </w:r>
          </w:p>
        </w:tc>
      </w:tr>
      <w:tr w:rsidR="00A4724C" w:rsidRPr="008A40DD" w:rsidTr="008A40DD">
        <w:tc>
          <w:tcPr>
            <w:tcW w:w="2943" w:type="dxa"/>
          </w:tcPr>
          <w:p w:rsidR="00A4724C" w:rsidRPr="008A40DD" w:rsidRDefault="00A4724C" w:rsidP="008A40DD">
            <w:pPr>
              <w:spacing w:after="0" w:line="216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Содержательный</w:t>
            </w:r>
          </w:p>
          <w:p w:rsidR="00A4724C" w:rsidRPr="008A40DD" w:rsidRDefault="00A4724C" w:rsidP="008A40DD">
            <w:pPr>
              <w:spacing w:after="0" w:line="216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(представления ребенка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об окружающем мире)</w:t>
            </w:r>
          </w:p>
        </w:tc>
        <w:tc>
          <w:tcPr>
            <w:tcW w:w="4253" w:type="dxa"/>
          </w:tcPr>
          <w:p w:rsidR="00A4724C" w:rsidRPr="008A40DD" w:rsidRDefault="00A4724C" w:rsidP="008A40DD">
            <w:pPr>
              <w:spacing w:after="0" w:line="216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Эмоционально-побудительный</w:t>
            </w:r>
          </w:p>
          <w:p w:rsidR="00A4724C" w:rsidRPr="008A40DD" w:rsidRDefault="00A4724C" w:rsidP="008A40DD">
            <w:pPr>
              <w:spacing w:after="0" w:line="216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(эмоционально-положительные </w:t>
            </w:r>
          </w:p>
          <w:p w:rsidR="00A4724C" w:rsidRPr="008A40DD" w:rsidRDefault="00A4724C" w:rsidP="008A40DD">
            <w:pPr>
              <w:spacing w:after="0" w:line="216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чувства ребенка к окружающему миру)</w:t>
            </w:r>
          </w:p>
        </w:tc>
        <w:tc>
          <w:tcPr>
            <w:tcW w:w="2551" w:type="dxa"/>
          </w:tcPr>
          <w:p w:rsidR="00A4724C" w:rsidRPr="008A40DD" w:rsidRDefault="00A4724C" w:rsidP="008A40DD">
            <w:pPr>
              <w:spacing w:after="0" w:line="216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Деятельностный</w:t>
            </w:r>
          </w:p>
          <w:p w:rsidR="00A4724C" w:rsidRPr="008A40DD" w:rsidRDefault="00A4724C" w:rsidP="008A40DD">
            <w:pPr>
              <w:spacing w:after="0" w:line="216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(отражение отношения к миру </w:t>
            </w:r>
          </w:p>
          <w:p w:rsidR="00A4724C" w:rsidRPr="008A40DD" w:rsidRDefault="00A4724C" w:rsidP="008A40DD">
            <w:pPr>
              <w:spacing w:after="0" w:line="21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</w:tr>
      <w:tr w:rsidR="00A4724C" w:rsidRPr="008A40DD" w:rsidTr="008A40DD">
        <w:tc>
          <w:tcPr>
            <w:tcW w:w="2943" w:type="dxa"/>
          </w:tcPr>
          <w:p w:rsidR="00A4724C" w:rsidRPr="008A40DD" w:rsidRDefault="00A4724C" w:rsidP="00F57614">
            <w:pPr>
              <w:numPr>
                <w:ilvl w:val="0"/>
                <w:numId w:val="13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 культуре народа, его традициях, творчестве</w:t>
            </w:r>
          </w:p>
          <w:p w:rsidR="00A4724C" w:rsidRPr="008A40DD" w:rsidRDefault="00A4724C" w:rsidP="00F57614">
            <w:pPr>
              <w:numPr>
                <w:ilvl w:val="0"/>
                <w:numId w:val="13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 природе родного края и страны и деятельности человека в природе</w:t>
            </w:r>
          </w:p>
          <w:p w:rsidR="00A4724C" w:rsidRPr="008A40DD" w:rsidRDefault="00A4724C" w:rsidP="00F57614">
            <w:pPr>
              <w:numPr>
                <w:ilvl w:val="0"/>
                <w:numId w:val="13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 истории страны, отраженной в названиях улиц, памятниках</w:t>
            </w:r>
          </w:p>
          <w:p w:rsidR="00A4724C" w:rsidRPr="008A40DD" w:rsidRDefault="00A4724C" w:rsidP="00F57614">
            <w:pPr>
              <w:numPr>
                <w:ilvl w:val="0"/>
                <w:numId w:val="13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 символике родного города, страны (герб, гимн, флаг)</w:t>
            </w:r>
          </w:p>
        </w:tc>
        <w:tc>
          <w:tcPr>
            <w:tcW w:w="4253" w:type="dxa"/>
          </w:tcPr>
          <w:p w:rsidR="00A4724C" w:rsidRPr="008A40DD" w:rsidRDefault="00A4724C" w:rsidP="00F57614">
            <w:pPr>
              <w:numPr>
                <w:ilvl w:val="0"/>
                <w:numId w:val="32"/>
              </w:numPr>
              <w:tabs>
                <w:tab w:val="clear" w:pos="360"/>
                <w:tab w:val="num" w:pos="176"/>
              </w:tabs>
              <w:spacing w:after="0" w:line="240" w:lineRule="auto"/>
              <w:ind w:left="318" w:hanging="284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Любовь и чувство привязанности</w:t>
            </w: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br/>
              <w:t xml:space="preserve">  к родной семье и дому</w:t>
            </w:r>
          </w:p>
          <w:p w:rsidR="00A4724C" w:rsidRPr="008A40DD" w:rsidRDefault="00A4724C" w:rsidP="00F57614">
            <w:pPr>
              <w:numPr>
                <w:ilvl w:val="0"/>
                <w:numId w:val="32"/>
              </w:numPr>
              <w:tabs>
                <w:tab w:val="clear" w:pos="360"/>
                <w:tab w:val="num" w:pos="176"/>
              </w:tabs>
              <w:spacing w:after="0" w:line="240" w:lineRule="auto"/>
              <w:ind w:left="318" w:hanging="284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Интерес к жизни родного города</w:t>
            </w: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br/>
              <w:t xml:space="preserve">  и страны</w:t>
            </w:r>
          </w:p>
          <w:p w:rsidR="00A4724C" w:rsidRPr="008A40DD" w:rsidRDefault="00A4724C" w:rsidP="00F57614">
            <w:pPr>
              <w:numPr>
                <w:ilvl w:val="0"/>
                <w:numId w:val="32"/>
              </w:numPr>
              <w:tabs>
                <w:tab w:val="clear" w:pos="360"/>
                <w:tab w:val="num" w:pos="176"/>
              </w:tabs>
              <w:spacing w:after="0" w:line="240" w:lineRule="auto"/>
              <w:ind w:left="318" w:hanging="284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Гордость за достижения своей</w:t>
            </w: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br/>
              <w:t xml:space="preserve">  страны</w:t>
            </w:r>
          </w:p>
          <w:p w:rsidR="00A4724C" w:rsidRPr="008A40DD" w:rsidRDefault="00A4724C" w:rsidP="00F57614">
            <w:pPr>
              <w:numPr>
                <w:ilvl w:val="0"/>
                <w:numId w:val="32"/>
              </w:numPr>
              <w:tabs>
                <w:tab w:val="clear" w:pos="360"/>
                <w:tab w:val="num" w:pos="176"/>
              </w:tabs>
              <w:spacing w:after="0" w:line="240" w:lineRule="auto"/>
              <w:ind w:left="318" w:hanging="284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Уважение к культуре и традициям</w:t>
            </w: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br/>
              <w:t xml:space="preserve">  народа, к историческому </w:t>
            </w: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br/>
              <w:t xml:space="preserve">  прошлому</w:t>
            </w:r>
          </w:p>
          <w:p w:rsidR="00A4724C" w:rsidRPr="008A40DD" w:rsidRDefault="00A4724C" w:rsidP="00F57614">
            <w:pPr>
              <w:numPr>
                <w:ilvl w:val="0"/>
                <w:numId w:val="32"/>
              </w:numPr>
              <w:tabs>
                <w:tab w:val="clear" w:pos="360"/>
                <w:tab w:val="num" w:pos="176"/>
              </w:tabs>
              <w:spacing w:after="0" w:line="240" w:lineRule="auto"/>
              <w:ind w:left="318" w:hanging="284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Восхищение народным</w:t>
            </w: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br/>
              <w:t xml:space="preserve">  творчеством</w:t>
            </w:r>
          </w:p>
          <w:p w:rsidR="00A4724C" w:rsidRPr="008A40DD" w:rsidRDefault="00A4724C" w:rsidP="00F57614">
            <w:pPr>
              <w:numPr>
                <w:ilvl w:val="0"/>
                <w:numId w:val="32"/>
              </w:numPr>
              <w:tabs>
                <w:tab w:val="clear" w:pos="360"/>
                <w:tab w:val="num" w:pos="176"/>
              </w:tabs>
              <w:spacing w:after="0" w:line="240" w:lineRule="auto"/>
              <w:ind w:left="318" w:hanging="284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Любовь к родной природе,</w:t>
            </w: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br/>
              <w:t xml:space="preserve">  к родному языку</w:t>
            </w:r>
          </w:p>
          <w:p w:rsidR="00A4724C" w:rsidRPr="008A40DD" w:rsidRDefault="00A4724C" w:rsidP="00F57614">
            <w:pPr>
              <w:numPr>
                <w:ilvl w:val="0"/>
                <w:numId w:val="32"/>
              </w:numPr>
              <w:tabs>
                <w:tab w:val="clear" w:pos="360"/>
                <w:tab w:val="num" w:pos="176"/>
              </w:tabs>
              <w:spacing w:after="0" w:line="240" w:lineRule="auto"/>
              <w:ind w:left="318" w:hanging="284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Уважение к человеку-труженику</w:t>
            </w: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br/>
              <w:t xml:space="preserve">  и желание принимать посильное</w:t>
            </w: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br/>
              <w:t xml:space="preserve">  участие в труде</w:t>
            </w:r>
          </w:p>
        </w:tc>
        <w:tc>
          <w:tcPr>
            <w:tcW w:w="2551" w:type="dxa"/>
          </w:tcPr>
          <w:p w:rsidR="00A4724C" w:rsidRPr="008A40DD" w:rsidRDefault="00A4724C" w:rsidP="00F57614">
            <w:pPr>
              <w:numPr>
                <w:ilvl w:val="0"/>
                <w:numId w:val="31"/>
              </w:numPr>
              <w:spacing w:after="0" w:line="216" w:lineRule="auto"/>
              <w:ind w:right="-108"/>
              <w:contextualSpacing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Труд</w:t>
            </w:r>
          </w:p>
          <w:p w:rsidR="00A4724C" w:rsidRPr="008A40DD" w:rsidRDefault="00A4724C" w:rsidP="00F57614">
            <w:pPr>
              <w:numPr>
                <w:ilvl w:val="0"/>
                <w:numId w:val="31"/>
              </w:numPr>
              <w:spacing w:after="0" w:line="216" w:lineRule="auto"/>
              <w:ind w:right="-108"/>
              <w:contextualSpacing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Игра</w:t>
            </w:r>
          </w:p>
          <w:p w:rsidR="00A4724C" w:rsidRPr="008A40DD" w:rsidRDefault="00A4724C" w:rsidP="00F57614">
            <w:pPr>
              <w:numPr>
                <w:ilvl w:val="0"/>
                <w:numId w:val="31"/>
              </w:numPr>
              <w:spacing w:after="0" w:line="216" w:lineRule="auto"/>
              <w:ind w:right="-108"/>
              <w:contextualSpacing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Продуктивная</w:t>
            </w:r>
            <w:r w:rsidRPr="008A40DD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br/>
              <w:t>деятельность</w:t>
            </w:r>
          </w:p>
          <w:p w:rsidR="00A4724C" w:rsidRPr="008A40DD" w:rsidRDefault="00A4724C" w:rsidP="00F57614">
            <w:pPr>
              <w:numPr>
                <w:ilvl w:val="0"/>
                <w:numId w:val="31"/>
              </w:numPr>
              <w:tabs>
                <w:tab w:val="num" w:pos="426"/>
              </w:tabs>
              <w:spacing w:after="0" w:line="216" w:lineRule="auto"/>
              <w:ind w:right="-108"/>
              <w:contextualSpacing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Музыкальная</w:t>
            </w:r>
            <w:r w:rsidRPr="008A40DD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br/>
              <w:t xml:space="preserve"> деятельность</w:t>
            </w:r>
          </w:p>
          <w:p w:rsidR="00A4724C" w:rsidRPr="008A40DD" w:rsidRDefault="00A4724C" w:rsidP="00F57614">
            <w:pPr>
              <w:numPr>
                <w:ilvl w:val="0"/>
                <w:numId w:val="31"/>
              </w:numPr>
              <w:tabs>
                <w:tab w:val="num" w:pos="426"/>
              </w:tabs>
              <w:spacing w:after="0" w:line="216" w:lineRule="auto"/>
              <w:ind w:right="-108"/>
              <w:contextualSpacing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Познавательная</w:t>
            </w:r>
            <w:r w:rsidRPr="008A40DD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br/>
              <w:t xml:space="preserve">  деятельность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A4724C" w:rsidRPr="008A40DD" w:rsidTr="001664CE">
        <w:tc>
          <w:tcPr>
            <w:tcW w:w="9747" w:type="dxa"/>
            <w:gridSpan w:val="3"/>
          </w:tcPr>
          <w:p w:rsidR="00A4724C" w:rsidRDefault="00A4724C" w:rsidP="002141C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Вариативная часть</w:t>
            </w:r>
          </w:p>
          <w:p w:rsidR="00A4724C" w:rsidRPr="008A40DD" w:rsidRDefault="00A4724C" w:rsidP="002141CC">
            <w:pPr>
              <w:spacing w:after="0" w:line="216" w:lineRule="auto"/>
              <w:ind w:left="360" w:right="-108"/>
              <w:contextualSpacing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A4724C" w:rsidRPr="008A40DD" w:rsidTr="008A40DD">
        <w:tc>
          <w:tcPr>
            <w:tcW w:w="2943" w:type="dxa"/>
          </w:tcPr>
          <w:p w:rsidR="00A4724C" w:rsidRDefault="00A4724C" w:rsidP="002141CC">
            <w:pPr>
              <w:pStyle w:val="Default"/>
              <w:rPr>
                <w:color w:val="auto"/>
              </w:rPr>
            </w:pPr>
          </w:p>
          <w:p w:rsidR="00A4724C" w:rsidRDefault="00A4724C" w:rsidP="002141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 культуре народов Республики Татарстан, их традициях, творчестве </w:t>
            </w:r>
          </w:p>
          <w:p w:rsidR="00A4724C" w:rsidRDefault="00A4724C" w:rsidP="002141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 природе Республики Татарстан и деятельности человека в природе </w:t>
            </w:r>
          </w:p>
          <w:p w:rsidR="00A4724C" w:rsidRDefault="00A4724C" w:rsidP="002141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Об истории Республики Татарстан и города Казани, отраженной в названиях улиц, памятниках </w:t>
            </w:r>
          </w:p>
          <w:p w:rsidR="00A4724C" w:rsidRDefault="00A4724C" w:rsidP="002141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 символике родного города, Республики Татарстан (герб, гимн, флаг </w:t>
            </w:r>
          </w:p>
          <w:p w:rsidR="00A4724C" w:rsidRPr="008A40DD" w:rsidRDefault="00A4724C" w:rsidP="00F64726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</w:tcPr>
          <w:p w:rsidR="00A4724C" w:rsidRDefault="00A4724C">
            <w:pPr>
              <w:pStyle w:val="Default"/>
              <w:rPr>
                <w:color w:val="auto"/>
              </w:rPr>
            </w:pP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Любовь и чувство привязанности к родной семье и дому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Интерес к жизни родного города и страны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Гордость за достижения своей страны, республики и города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Уважение к культуре и традициям народа, к историческому прошлому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Восхищение народным творчеством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Любовь к родной природе, к родному языку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Уважение к человеку-труженику и желание принимать посильное участие в труде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A4724C" w:rsidRDefault="00A4724C">
            <w:pPr>
              <w:pStyle w:val="Default"/>
              <w:rPr>
                <w:color w:val="auto"/>
              </w:rPr>
            </w:pP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Труд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Игра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Продуктивная деятельность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Музыкальная деятельность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Познавательная деятельность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 w:rsidRPr="008A40DD" w:rsidTr="008A40DD">
        <w:tc>
          <w:tcPr>
            <w:tcW w:w="2943" w:type="dxa"/>
          </w:tcPr>
          <w:p w:rsidR="00A4724C" w:rsidRDefault="00A4724C" w:rsidP="002141CC">
            <w:pPr>
              <w:pStyle w:val="Default"/>
              <w:rPr>
                <w:color w:val="auto"/>
              </w:rPr>
            </w:pPr>
          </w:p>
        </w:tc>
        <w:tc>
          <w:tcPr>
            <w:tcW w:w="4253" w:type="dxa"/>
          </w:tcPr>
          <w:p w:rsidR="00A4724C" w:rsidRDefault="00A4724C" w:rsidP="00F64726">
            <w:pPr>
              <w:pStyle w:val="Default"/>
              <w:jc w:val="center"/>
              <w:rPr>
                <w:color w:val="auto"/>
              </w:rPr>
            </w:pPr>
            <w:r>
              <w:rPr>
                <w:i/>
                <w:iCs/>
                <w:sz w:val="23"/>
                <w:szCs w:val="23"/>
              </w:rPr>
              <w:t>Вариативная часть</w:t>
            </w:r>
          </w:p>
        </w:tc>
        <w:tc>
          <w:tcPr>
            <w:tcW w:w="2551" w:type="dxa"/>
          </w:tcPr>
          <w:p w:rsidR="00A4724C" w:rsidRDefault="00A4724C">
            <w:pPr>
              <w:pStyle w:val="Default"/>
              <w:rPr>
                <w:color w:val="auto"/>
              </w:rPr>
            </w:pPr>
          </w:p>
        </w:tc>
      </w:tr>
      <w:tr w:rsidR="00A4724C" w:rsidRPr="008A40DD" w:rsidTr="001664CE">
        <w:tc>
          <w:tcPr>
            <w:tcW w:w="9747" w:type="dxa"/>
            <w:gridSpan w:val="3"/>
          </w:tcPr>
          <w:p w:rsidR="00A4724C" w:rsidRDefault="00A4724C" w:rsidP="00F64726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Формы образовательной деятельности</w:t>
            </w:r>
          </w:p>
          <w:p w:rsidR="00A4724C" w:rsidRDefault="00A4724C" w:rsidP="00F64726">
            <w:pPr>
              <w:pStyle w:val="Default"/>
              <w:jc w:val="center"/>
              <w:rPr>
                <w:sz w:val="18"/>
                <w:szCs w:val="18"/>
              </w:rPr>
            </w:pPr>
          </w:p>
          <w:p w:rsidR="00A4724C" w:rsidRDefault="00A4724C" w:rsidP="00F64726">
            <w:pPr>
              <w:pStyle w:val="Default"/>
              <w:jc w:val="center"/>
              <w:rPr>
                <w:color w:val="auto"/>
              </w:rPr>
            </w:pPr>
          </w:p>
        </w:tc>
      </w:tr>
      <w:tr w:rsidR="00A4724C" w:rsidRPr="008A40DD" w:rsidTr="008A40DD">
        <w:tc>
          <w:tcPr>
            <w:tcW w:w="2943" w:type="dxa"/>
          </w:tcPr>
          <w:p w:rsidR="00A4724C" w:rsidRDefault="00A4724C" w:rsidP="00F64726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Организованная  </w:t>
            </w:r>
            <w:r>
              <w:rPr>
                <w:b/>
                <w:bCs/>
                <w:sz w:val="18"/>
                <w:szCs w:val="18"/>
              </w:rPr>
              <w:lastRenderedPageBreak/>
              <w:t>образовательная</w:t>
            </w:r>
          </w:p>
          <w:p w:rsidR="00A4724C" w:rsidRDefault="00A4724C" w:rsidP="00F64726">
            <w:pPr>
              <w:pStyle w:val="Default"/>
              <w:jc w:val="center"/>
              <w:rPr>
                <w:color w:val="auto"/>
              </w:rPr>
            </w:pPr>
            <w:r>
              <w:rPr>
                <w:sz w:val="18"/>
                <w:szCs w:val="18"/>
              </w:rPr>
              <w:t>деятельность</w:t>
            </w:r>
          </w:p>
        </w:tc>
        <w:tc>
          <w:tcPr>
            <w:tcW w:w="4253" w:type="dxa"/>
          </w:tcPr>
          <w:p w:rsidR="00A4724C" w:rsidRDefault="00A4724C" w:rsidP="00F64726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Режимные моменты</w:t>
            </w:r>
          </w:p>
          <w:p w:rsidR="00A4724C" w:rsidRDefault="00A4724C" w:rsidP="00F6472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551" w:type="dxa"/>
          </w:tcPr>
          <w:p w:rsidR="00A4724C" w:rsidRDefault="00A4724C" w:rsidP="00F64726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Самостоятельная </w:t>
            </w:r>
            <w:r>
              <w:rPr>
                <w:b/>
                <w:bCs/>
                <w:sz w:val="18"/>
                <w:szCs w:val="18"/>
              </w:rPr>
              <w:lastRenderedPageBreak/>
              <w:t>деятельность детей</w:t>
            </w:r>
          </w:p>
          <w:p w:rsidR="00A4724C" w:rsidRDefault="00A4724C" w:rsidP="00F64726">
            <w:pPr>
              <w:pStyle w:val="Default"/>
              <w:jc w:val="center"/>
              <w:rPr>
                <w:color w:val="auto"/>
              </w:rPr>
            </w:pPr>
          </w:p>
        </w:tc>
      </w:tr>
      <w:tr w:rsidR="00A4724C" w:rsidRPr="008A40DD" w:rsidTr="008A40DD">
        <w:tc>
          <w:tcPr>
            <w:tcW w:w="2943" w:type="dxa"/>
          </w:tcPr>
          <w:p w:rsidR="00A4724C" w:rsidRDefault="00A4724C" w:rsidP="00F64726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Индивидуальные</w:t>
            </w:r>
          </w:p>
          <w:p w:rsidR="00A4724C" w:rsidRDefault="00A4724C" w:rsidP="00F64726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Подгрупповые</w:t>
            </w:r>
          </w:p>
          <w:p w:rsidR="00A4724C" w:rsidRDefault="00A4724C" w:rsidP="00F64726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групповые</w:t>
            </w:r>
          </w:p>
        </w:tc>
        <w:tc>
          <w:tcPr>
            <w:tcW w:w="4253" w:type="dxa"/>
          </w:tcPr>
          <w:p w:rsidR="00A4724C" w:rsidRDefault="00A4724C" w:rsidP="00F64726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Групповые</w:t>
            </w:r>
          </w:p>
          <w:p w:rsidR="00A4724C" w:rsidRDefault="00A4724C" w:rsidP="00F64726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Подгрупповые</w:t>
            </w:r>
          </w:p>
          <w:p w:rsidR="00A4724C" w:rsidRDefault="00A4724C" w:rsidP="00F64726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Индивидуальные</w:t>
            </w:r>
          </w:p>
        </w:tc>
        <w:tc>
          <w:tcPr>
            <w:tcW w:w="2551" w:type="dxa"/>
          </w:tcPr>
          <w:p w:rsidR="00A4724C" w:rsidRDefault="00A4724C" w:rsidP="00F64726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Индивидуальные</w:t>
            </w:r>
          </w:p>
          <w:p w:rsidR="00A4724C" w:rsidRDefault="00A4724C" w:rsidP="00F64726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подгрупповые</w:t>
            </w:r>
          </w:p>
        </w:tc>
      </w:tr>
      <w:tr w:rsidR="00A4724C" w:rsidRPr="008A40DD" w:rsidTr="008A40DD">
        <w:tc>
          <w:tcPr>
            <w:tcW w:w="2943" w:type="dxa"/>
          </w:tcPr>
          <w:p w:rsidR="00A4724C" w:rsidRDefault="00A4724C" w:rsidP="00F64726">
            <w:pPr>
              <w:pStyle w:val="Default"/>
              <w:rPr>
                <w:color w:val="auto"/>
              </w:rPr>
            </w:pP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Наблюдение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Чтение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Игра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Игровое упражнение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•Проблемная ситуация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Беседа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Совместная с воспитателем игра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Совместная со сверстниками игра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Индивидуальная игра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Праздник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Экскурсия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Ситуация морального выбора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Проектная деятельность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•Интегративная деятельность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•Коллективное обобщающее занятие </w:t>
            </w:r>
          </w:p>
          <w:p w:rsidR="00A4724C" w:rsidRDefault="00A4724C" w:rsidP="002141C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</w:tcPr>
          <w:p w:rsidR="00A4724C" w:rsidRDefault="00A4724C" w:rsidP="00F64726">
            <w:pPr>
              <w:pStyle w:val="Default"/>
              <w:rPr>
                <w:color w:val="auto"/>
              </w:rPr>
            </w:pP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Игровое упражнение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Совместная с воспитателем игра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Совместная со сверстниками игра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Индивидуальная игра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Ситуативный разговор с детьми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•Педагогическая ситуация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Беседа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Ситуация морального выбора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Проектная деятельность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Интегративная деятельность </w:t>
            </w:r>
          </w:p>
          <w:p w:rsidR="00A4724C" w:rsidRDefault="00A4724C" w:rsidP="002141C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:rsidR="00A4724C" w:rsidRDefault="00A4724C" w:rsidP="00F64726">
            <w:pPr>
              <w:pStyle w:val="Default"/>
              <w:rPr>
                <w:color w:val="auto"/>
              </w:rPr>
            </w:pP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Совместная со сверстниками игра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Индивидуальная игра </w:t>
            </w:r>
          </w:p>
          <w:p w:rsidR="00A4724C" w:rsidRDefault="00A4724C" w:rsidP="00F6472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Во всех видах самостоятельной детской деятельности </w:t>
            </w:r>
          </w:p>
          <w:p w:rsidR="00A4724C" w:rsidRDefault="00A4724C" w:rsidP="002141C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A4724C" w:rsidRPr="008A40DD" w:rsidTr="008A40DD">
        <w:tc>
          <w:tcPr>
            <w:tcW w:w="2943" w:type="dxa"/>
          </w:tcPr>
          <w:p w:rsidR="00A4724C" w:rsidRDefault="00A4724C" w:rsidP="002141C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</w:tcPr>
          <w:p w:rsidR="00A4724C" w:rsidRDefault="00A4724C" w:rsidP="002141C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:rsidR="00A4724C" w:rsidRDefault="00A4724C" w:rsidP="002141C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</w:tbl>
    <w:p w:rsidR="00A4724C" w:rsidRPr="00753F79" w:rsidRDefault="00A4724C" w:rsidP="000E21C3">
      <w:pPr>
        <w:autoSpaceDE w:val="0"/>
        <w:autoSpaceDN w:val="0"/>
        <w:adjustRightInd w:val="0"/>
        <w:spacing w:before="120"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Воспитание чувства патриотизма у дошкольника – процесс сложный и длительный, требующий от педагога большой личной убеждённости и вдохновения. Эта весьма кропотливая работа должна вестись систематически, планомерно во всех группах, в разных видах деятельности и по разным направлениям: воспитание любви к близким, к детскому саду, к родному городу, к своей стране.</w:t>
      </w:r>
    </w:p>
    <w:p w:rsidR="00A4724C" w:rsidRPr="00753F79" w:rsidRDefault="00A4724C" w:rsidP="00A13619">
      <w:pPr>
        <w:spacing w:beforeAutospacing="1"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iCs/>
          <w:sz w:val="24"/>
          <w:szCs w:val="24"/>
          <w:lang w:eastAsia="ru-RU"/>
        </w:rPr>
        <w:t>1.2.3.Формирование основ безопасности жизнедеятельности</w:t>
      </w:r>
    </w:p>
    <w:p w:rsidR="00A4724C" w:rsidRPr="00753F79" w:rsidRDefault="00A4724C" w:rsidP="000E21C3">
      <w:pPr>
        <w:shd w:val="clear" w:color="auto" w:fill="FFFFFF"/>
        <w:spacing w:before="30" w:after="3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  <w:t>Цели:</w:t>
      </w:r>
    </w:p>
    <w:p w:rsidR="00A4724C" w:rsidRPr="00753F79" w:rsidRDefault="00A4724C" w:rsidP="00F57614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t>Формирование основ безопасности собственной жизнедеятельности.</w:t>
      </w:r>
    </w:p>
    <w:p w:rsidR="00A4724C" w:rsidRPr="000E21C3" w:rsidRDefault="00A4724C" w:rsidP="00F57614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t>Формирование предпосылок  экологического</w:t>
      </w:r>
      <w:r w:rsidRPr="000E21C3"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753F79"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t>сознания (безопасности</w:t>
      </w:r>
      <w:r w:rsidRPr="000E21C3"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753F79"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окружающего мира) </w:t>
      </w:r>
    </w:p>
    <w:p w:rsidR="00A4724C" w:rsidRPr="00753F79" w:rsidRDefault="00A4724C" w:rsidP="000E21C3">
      <w:pPr>
        <w:shd w:val="clear" w:color="auto" w:fill="FFFFFF"/>
        <w:spacing w:before="30" w:after="3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A4724C" w:rsidRPr="00753F79" w:rsidRDefault="00A4724C" w:rsidP="00F57614">
      <w:pPr>
        <w:numPr>
          <w:ilvl w:val="0"/>
          <w:numId w:val="36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формирование представлений об опасных  для человека и окружающего мира природы ситуациях и способах поведения в них;</w:t>
      </w:r>
    </w:p>
    <w:p w:rsidR="00A4724C" w:rsidRPr="00753F79" w:rsidRDefault="00A4724C" w:rsidP="00F57614">
      <w:pPr>
        <w:numPr>
          <w:ilvl w:val="0"/>
          <w:numId w:val="36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приобщение к  правилам безопасного для человека и окружающего мира природы поведения;</w:t>
      </w:r>
    </w:p>
    <w:p w:rsidR="00A4724C" w:rsidRPr="00753F79" w:rsidRDefault="00A4724C" w:rsidP="00F57614">
      <w:pPr>
        <w:numPr>
          <w:ilvl w:val="0"/>
          <w:numId w:val="36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передачу детям знаний о правилах безопасности дорожного движения в качестве пешехода и пассажира транспортного средства;</w:t>
      </w:r>
    </w:p>
    <w:p w:rsidR="00A4724C" w:rsidRPr="00753F79" w:rsidRDefault="00A4724C" w:rsidP="00F57614">
      <w:pPr>
        <w:numPr>
          <w:ilvl w:val="0"/>
          <w:numId w:val="36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A4724C" w:rsidRPr="000E21C3" w:rsidRDefault="00A4724C" w:rsidP="000E21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A4724C" w:rsidRPr="00753F79" w:rsidRDefault="00A4724C" w:rsidP="000E21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  <w:t>Основные направления работы по ОБЖ</w:t>
      </w:r>
    </w:p>
    <w:p w:rsidR="00A4724C" w:rsidRPr="00753F79" w:rsidRDefault="00A4724C" w:rsidP="00F57614">
      <w:pPr>
        <w:numPr>
          <w:ilvl w:val="0"/>
          <w:numId w:val="38"/>
        </w:numPr>
        <w:shd w:val="clear" w:color="auto" w:fill="FFFFFF"/>
        <w:spacing w:after="0" w:line="240" w:lineRule="auto"/>
        <w:ind w:left="360"/>
        <w:contextualSpacing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t>Усвоение дошкольниками первоначальных знаний о правилах безопасного поведения;</w:t>
      </w:r>
    </w:p>
    <w:p w:rsidR="00A4724C" w:rsidRPr="00753F79" w:rsidRDefault="00A4724C" w:rsidP="00F57614">
      <w:pPr>
        <w:numPr>
          <w:ilvl w:val="0"/>
          <w:numId w:val="38"/>
        </w:numPr>
        <w:shd w:val="clear" w:color="auto" w:fill="FFFFFF"/>
        <w:spacing w:after="0" w:line="240" w:lineRule="auto"/>
        <w:ind w:left="360"/>
        <w:contextualSpacing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t>Формирование у детей качественно новых двигательных навыков и бдительного восприятия окружающей обстановки;</w:t>
      </w:r>
    </w:p>
    <w:p w:rsidR="00A4724C" w:rsidRPr="00753F79" w:rsidRDefault="00A4724C" w:rsidP="00F57614">
      <w:pPr>
        <w:numPr>
          <w:ilvl w:val="0"/>
          <w:numId w:val="37"/>
        </w:numPr>
        <w:shd w:val="clear" w:color="auto" w:fill="FFFFFF"/>
        <w:spacing w:after="0" w:line="240" w:lineRule="auto"/>
        <w:ind w:left="360"/>
        <w:contextualSpacing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Развитие у детей способности к предвидению возможной опасности в конкретной  меняющейся ситуации и построению адекватного безопасного </w:t>
      </w:r>
      <w:r w:rsidRPr="00753F79">
        <w:rPr>
          <w:rFonts w:ascii="Times New Roman" w:hAnsi="Times New Roman"/>
          <w:bCs/>
          <w:color w:val="000000"/>
          <w:kern w:val="24"/>
          <w:sz w:val="24"/>
          <w:szCs w:val="24"/>
          <w:shd w:val="clear" w:color="auto" w:fill="FFFFFF"/>
          <w:lang w:eastAsia="ru-RU"/>
        </w:rPr>
        <w:t>поведения;</w:t>
      </w:r>
    </w:p>
    <w:p w:rsidR="00A4724C" w:rsidRPr="00753F79" w:rsidRDefault="00A4724C" w:rsidP="000E21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A4724C" w:rsidRPr="00753F79" w:rsidRDefault="00A4724C" w:rsidP="000E21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  <w:t>Основные принципы работы по воспитанию у детей навыков безопасного поведения</w:t>
      </w:r>
    </w:p>
    <w:p w:rsidR="00A4724C" w:rsidRPr="00753F79" w:rsidRDefault="00A4724C" w:rsidP="00F57614">
      <w:pPr>
        <w:numPr>
          <w:ilvl w:val="0"/>
          <w:numId w:val="39"/>
        </w:numPr>
        <w:shd w:val="clear" w:color="auto" w:fill="FFFFFF"/>
        <w:spacing w:after="0" w:line="240" w:lineRule="auto"/>
        <w:ind w:left="349" w:hanging="283"/>
        <w:contextualSpacing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Важно не механическое заучивание детьми правил безопасного поведения, а воспитание у них навыков безопасного поведения в окружающей его обстановке.</w:t>
      </w:r>
    </w:p>
    <w:p w:rsidR="00A4724C" w:rsidRPr="00753F79" w:rsidRDefault="00A4724C" w:rsidP="00F57614">
      <w:pPr>
        <w:numPr>
          <w:ilvl w:val="0"/>
          <w:numId w:val="39"/>
        </w:numPr>
        <w:shd w:val="clear" w:color="auto" w:fill="FFFFFF"/>
        <w:spacing w:after="0" w:line="240" w:lineRule="auto"/>
        <w:ind w:left="349" w:hanging="283"/>
        <w:contextualSpacing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Воспитатели и родители не должны ограничиваться словами и показом картинок (хотя это тоже важно). С детьми надо рассматривать и анализировать различные жизненные ситуации, если возможно, проигрывать их в реальной обстановке.</w:t>
      </w:r>
    </w:p>
    <w:p w:rsidR="00A4724C" w:rsidRPr="00753F79" w:rsidRDefault="00A4724C" w:rsidP="00F57614">
      <w:pPr>
        <w:numPr>
          <w:ilvl w:val="0"/>
          <w:numId w:val="39"/>
        </w:numPr>
        <w:shd w:val="clear" w:color="auto" w:fill="FFFFFF"/>
        <w:spacing w:after="0" w:line="240" w:lineRule="auto"/>
        <w:ind w:left="349" w:hanging="283"/>
        <w:contextualSpacing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lastRenderedPageBreak/>
        <w:t xml:space="preserve"> 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 правил.</w:t>
      </w:r>
    </w:p>
    <w:p w:rsidR="00A4724C" w:rsidRPr="00753F79" w:rsidRDefault="00A4724C" w:rsidP="00F57614">
      <w:pPr>
        <w:numPr>
          <w:ilvl w:val="0"/>
          <w:numId w:val="39"/>
        </w:numPr>
        <w:shd w:val="clear" w:color="auto" w:fill="FFFFFF"/>
        <w:spacing w:after="0" w:line="240" w:lineRule="auto"/>
        <w:ind w:left="349" w:hanging="283"/>
        <w:contextualSpacing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Развивать качества ребенка: его координацию, внимание, наблюдательность, реакцию  и т.д. Эти качества очень нужны и для безопасного поведения.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Примерное содержание работы</w:t>
      </w:r>
    </w:p>
    <w:p w:rsidR="00A4724C" w:rsidRPr="00753F79" w:rsidRDefault="00A4724C" w:rsidP="00F57614">
      <w:pPr>
        <w:numPr>
          <w:ilvl w:val="0"/>
          <w:numId w:val="40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Ребенок и другие люди:</w:t>
      </w:r>
    </w:p>
    <w:p w:rsidR="00A4724C" w:rsidRPr="00753F79" w:rsidRDefault="00A4724C" w:rsidP="00F57614">
      <w:pPr>
        <w:numPr>
          <w:ilvl w:val="0"/>
          <w:numId w:val="41"/>
        </w:numPr>
        <w:spacing w:after="0" w:line="240" w:lineRule="auto"/>
        <w:ind w:left="774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 несовпадении приятной внешности и добрых намерений.</w:t>
      </w:r>
    </w:p>
    <w:p w:rsidR="00A4724C" w:rsidRPr="00753F79" w:rsidRDefault="00A4724C" w:rsidP="00F57614">
      <w:pPr>
        <w:numPr>
          <w:ilvl w:val="0"/>
          <w:numId w:val="41"/>
        </w:numPr>
        <w:spacing w:after="0" w:line="240" w:lineRule="auto"/>
        <w:ind w:left="774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Опасные ситуации контактов с незнакомыми людьми.</w:t>
      </w:r>
    </w:p>
    <w:p w:rsidR="00A4724C" w:rsidRPr="00753F79" w:rsidRDefault="00A4724C" w:rsidP="00F57614">
      <w:pPr>
        <w:numPr>
          <w:ilvl w:val="0"/>
          <w:numId w:val="41"/>
        </w:numPr>
        <w:spacing w:after="0" w:line="240" w:lineRule="auto"/>
        <w:ind w:left="774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Ситуации насильственного поведения со стороны незнакомого взрослого.</w:t>
      </w:r>
    </w:p>
    <w:p w:rsidR="00A4724C" w:rsidRPr="00753F79" w:rsidRDefault="00A4724C" w:rsidP="00F57614">
      <w:pPr>
        <w:numPr>
          <w:ilvl w:val="0"/>
          <w:numId w:val="41"/>
        </w:numPr>
        <w:spacing w:after="0" w:line="240" w:lineRule="auto"/>
        <w:ind w:left="774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Ребенок и другие дети, в том числе подросток.</w:t>
      </w:r>
    </w:p>
    <w:p w:rsidR="00A4724C" w:rsidRPr="00753F79" w:rsidRDefault="00A4724C" w:rsidP="00F57614">
      <w:pPr>
        <w:numPr>
          <w:ilvl w:val="0"/>
          <w:numId w:val="41"/>
        </w:numPr>
        <w:spacing w:after="0" w:line="240" w:lineRule="auto"/>
        <w:ind w:left="774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Если «чужой» приходит в дом.</w:t>
      </w:r>
    </w:p>
    <w:p w:rsidR="00A4724C" w:rsidRPr="00753F79" w:rsidRDefault="00A4724C" w:rsidP="00F57614">
      <w:pPr>
        <w:numPr>
          <w:ilvl w:val="0"/>
          <w:numId w:val="41"/>
        </w:numPr>
        <w:spacing w:after="0" w:line="240" w:lineRule="auto"/>
        <w:ind w:left="774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Ребенок как объект сексуального насилия.</w:t>
      </w:r>
    </w:p>
    <w:p w:rsidR="00A4724C" w:rsidRPr="00753F79" w:rsidRDefault="00A4724C" w:rsidP="00F57614">
      <w:pPr>
        <w:numPr>
          <w:ilvl w:val="0"/>
          <w:numId w:val="40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Ребенок и природа:</w:t>
      </w:r>
    </w:p>
    <w:p w:rsidR="00A4724C" w:rsidRPr="00753F79" w:rsidRDefault="00A4724C" w:rsidP="00F57614">
      <w:pPr>
        <w:numPr>
          <w:ilvl w:val="0"/>
          <w:numId w:val="42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 природе все взаимосвязано.</w:t>
      </w:r>
    </w:p>
    <w:p w:rsidR="00A4724C" w:rsidRPr="00753F79" w:rsidRDefault="00A4724C" w:rsidP="00F57614">
      <w:pPr>
        <w:numPr>
          <w:ilvl w:val="0"/>
          <w:numId w:val="42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Загрязнение окружающей среды.</w:t>
      </w:r>
    </w:p>
    <w:p w:rsidR="00A4724C" w:rsidRPr="00753F79" w:rsidRDefault="00A4724C" w:rsidP="00F57614">
      <w:pPr>
        <w:numPr>
          <w:ilvl w:val="0"/>
          <w:numId w:val="42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Ухудшение экологической ситуации.</w:t>
      </w:r>
    </w:p>
    <w:p w:rsidR="00A4724C" w:rsidRPr="00753F79" w:rsidRDefault="00A4724C" w:rsidP="00F57614">
      <w:pPr>
        <w:numPr>
          <w:ilvl w:val="0"/>
          <w:numId w:val="42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Бережное отношение к живой природе.</w:t>
      </w:r>
    </w:p>
    <w:p w:rsidR="00A4724C" w:rsidRPr="00753F79" w:rsidRDefault="00A4724C" w:rsidP="00F57614">
      <w:pPr>
        <w:numPr>
          <w:ilvl w:val="0"/>
          <w:numId w:val="42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Ядовитые растения.</w:t>
      </w:r>
    </w:p>
    <w:p w:rsidR="00A4724C" w:rsidRPr="00753F79" w:rsidRDefault="00A4724C" w:rsidP="00F57614">
      <w:pPr>
        <w:numPr>
          <w:ilvl w:val="0"/>
          <w:numId w:val="42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Контакты с животными.</w:t>
      </w:r>
    </w:p>
    <w:p w:rsidR="00A4724C" w:rsidRPr="00753F79" w:rsidRDefault="00A4724C" w:rsidP="00F57614">
      <w:pPr>
        <w:numPr>
          <w:ilvl w:val="0"/>
          <w:numId w:val="42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Восстановление окружающей среды.</w:t>
      </w:r>
    </w:p>
    <w:p w:rsidR="00A4724C" w:rsidRPr="00753F79" w:rsidRDefault="00A4724C" w:rsidP="00F57614">
      <w:pPr>
        <w:numPr>
          <w:ilvl w:val="0"/>
          <w:numId w:val="40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Ребенок дома:</w:t>
      </w:r>
    </w:p>
    <w:p w:rsidR="00A4724C" w:rsidRPr="00753F79" w:rsidRDefault="00A4724C" w:rsidP="00F57614">
      <w:pPr>
        <w:numPr>
          <w:ilvl w:val="0"/>
          <w:numId w:val="43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Прямые запреты и умение правильно обращаться с некоторыми предметами.</w:t>
      </w:r>
    </w:p>
    <w:p w:rsidR="00A4724C" w:rsidRPr="00753F79" w:rsidRDefault="00A4724C" w:rsidP="00F57614">
      <w:pPr>
        <w:numPr>
          <w:ilvl w:val="0"/>
          <w:numId w:val="43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Открытое окно, балкон как источник опасности.</w:t>
      </w:r>
    </w:p>
    <w:p w:rsidR="00A4724C" w:rsidRPr="00753F79" w:rsidRDefault="00A4724C" w:rsidP="00F57614">
      <w:pPr>
        <w:numPr>
          <w:ilvl w:val="0"/>
          <w:numId w:val="43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Экстремальные ситуации в быту.</w:t>
      </w:r>
    </w:p>
    <w:p w:rsidR="00A4724C" w:rsidRPr="00753F79" w:rsidRDefault="00A4724C" w:rsidP="00F57614">
      <w:pPr>
        <w:numPr>
          <w:ilvl w:val="0"/>
          <w:numId w:val="40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Ребенок и улица:</w:t>
      </w:r>
    </w:p>
    <w:p w:rsidR="00A4724C" w:rsidRPr="00753F79" w:rsidRDefault="00A4724C" w:rsidP="00F57614">
      <w:pPr>
        <w:numPr>
          <w:ilvl w:val="0"/>
          <w:numId w:val="4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Устройство проезжей части.</w:t>
      </w:r>
    </w:p>
    <w:p w:rsidR="00A4724C" w:rsidRPr="00753F79" w:rsidRDefault="00A4724C" w:rsidP="00F57614">
      <w:pPr>
        <w:numPr>
          <w:ilvl w:val="0"/>
          <w:numId w:val="4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Дорожные знаки для водителей и пешеходов.</w:t>
      </w:r>
    </w:p>
    <w:p w:rsidR="00A4724C" w:rsidRPr="00753F79" w:rsidRDefault="00A4724C" w:rsidP="00F57614">
      <w:pPr>
        <w:numPr>
          <w:ilvl w:val="0"/>
          <w:numId w:val="4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Правила езды на велосипеде.</w:t>
      </w:r>
    </w:p>
    <w:p w:rsidR="00A4724C" w:rsidRPr="00753F79" w:rsidRDefault="00A4724C" w:rsidP="00F57614">
      <w:pPr>
        <w:numPr>
          <w:ilvl w:val="0"/>
          <w:numId w:val="4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 работе ГИБДД.</w:t>
      </w:r>
    </w:p>
    <w:p w:rsidR="00A4724C" w:rsidRPr="00753F79" w:rsidRDefault="00A4724C" w:rsidP="00F57614">
      <w:pPr>
        <w:numPr>
          <w:ilvl w:val="0"/>
          <w:numId w:val="4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Милиционер- регулировщик.</w:t>
      </w:r>
    </w:p>
    <w:p w:rsidR="00A4724C" w:rsidRPr="00753F79" w:rsidRDefault="00A4724C" w:rsidP="00F57614">
      <w:pPr>
        <w:numPr>
          <w:ilvl w:val="0"/>
          <w:numId w:val="4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Правила поведения в транспорте.</w:t>
      </w:r>
    </w:p>
    <w:p w:rsidR="00A4724C" w:rsidRPr="00753F79" w:rsidRDefault="00A4724C" w:rsidP="00F57614">
      <w:pPr>
        <w:numPr>
          <w:ilvl w:val="0"/>
          <w:numId w:val="4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Если ребенок потерялся на улице.</w:t>
      </w:r>
    </w:p>
    <w:p w:rsidR="00A4724C" w:rsidRPr="00753F79" w:rsidRDefault="00A4724C" w:rsidP="000E21C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24C" w:rsidRPr="00753F79" w:rsidRDefault="00A4724C" w:rsidP="00A136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1.2.4.Развитие трудовой деятельности.</w:t>
      </w:r>
    </w:p>
    <w:p w:rsidR="00A4724C" w:rsidRPr="00753F79" w:rsidRDefault="00A4724C" w:rsidP="000E21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753F79">
        <w:rPr>
          <w:rFonts w:ascii="Times New Roman" w:hAnsi="Times New Roman"/>
          <w:sz w:val="24"/>
          <w:szCs w:val="24"/>
          <w:lang w:eastAsia="ru-RU"/>
        </w:rPr>
        <w:t>: формирование положительного отношения к труду.</w:t>
      </w:r>
    </w:p>
    <w:p w:rsidR="00A4724C" w:rsidRPr="00753F79" w:rsidRDefault="00A4724C" w:rsidP="000E21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A4724C" w:rsidRPr="00753F79" w:rsidRDefault="00A4724C" w:rsidP="00F57614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Воспитание в детях уважительного отношения к труженику и результатам его труда, желания подражать ему в своей деятельности, проявлять нравственные качества. (Решение этой задачи должно привести к развитию осознания важности труда для общества).</w:t>
      </w:r>
    </w:p>
    <w:p w:rsidR="00A4724C" w:rsidRPr="00753F79" w:rsidRDefault="00A4724C" w:rsidP="00F57614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Обучение детей трудовым умениям, навыкам организации и планирования своего труда, осуществлению самоконтроля и самооценки. (Решение этой задачи должно привести к формированию интереса к овладению новыми навыками, ощущению радости от своих умений, самостоятельности).</w:t>
      </w:r>
    </w:p>
    <w:p w:rsidR="00A4724C" w:rsidRPr="00753F79" w:rsidRDefault="00A4724C" w:rsidP="00F57614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Воспитание нравственно-волевых качеств (настойчивости, целеустремленности, ответственности за результат своей деятельности), привычки к трудовому усилию. (Это должно привести к формированию у детей готовности к труду, развитию самостоятельности).</w:t>
      </w:r>
    </w:p>
    <w:p w:rsidR="00A4724C" w:rsidRPr="00753F79" w:rsidRDefault="00A4724C" w:rsidP="00F57614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Воспитание нравственных мотивов деятельности, побуждающих включаться в труд при необходимости. (Действие этих мотивов должно вызывать у ребенка активное </w:t>
      </w:r>
      <w:r w:rsidRPr="00753F79">
        <w:rPr>
          <w:rFonts w:ascii="Times New Roman" w:hAnsi="Times New Roman"/>
          <w:sz w:val="24"/>
          <w:szCs w:val="24"/>
          <w:lang w:eastAsia="ru-RU"/>
        </w:rPr>
        <w:lastRenderedPageBreak/>
        <w:t>стремление к получению качественного результата, ощущению радости от собственного труда).</w:t>
      </w:r>
    </w:p>
    <w:p w:rsidR="00A4724C" w:rsidRPr="00753F79" w:rsidRDefault="00A4724C" w:rsidP="00F57614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Воспитание гуманного отношения к окружающим: умения и желания включаться в совместный труд со сверстниками, проявлять доброжелательность, активность и инициативу, стремление к качественному выполнению общего дела, осознания себя как члена детского общества.</w:t>
      </w:r>
    </w:p>
    <w:p w:rsidR="00A4724C" w:rsidRPr="00753F79" w:rsidRDefault="00A4724C" w:rsidP="000E21C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Компоненты трудовой деятельности.</w:t>
      </w:r>
    </w:p>
    <w:p w:rsidR="00A4724C" w:rsidRPr="00753F79" w:rsidRDefault="00A4724C" w:rsidP="00F5761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Планирование и контроль (умение ставить перед собой цель возникает у детей в среднем дошкольном возрасте).</w:t>
      </w:r>
    </w:p>
    <w:p w:rsidR="00A4724C" w:rsidRPr="00753F79" w:rsidRDefault="00A4724C" w:rsidP="00F5761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Оценка достигнутого результата с точки зрения его важности для самого ребенка и для всей группы.</w:t>
      </w:r>
    </w:p>
    <w:p w:rsidR="00A4724C" w:rsidRPr="00753F79" w:rsidRDefault="00A4724C" w:rsidP="00F5761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Мотивы, побуждающие детей к труду:</w:t>
      </w:r>
    </w:p>
    <w:p w:rsidR="00A4724C" w:rsidRPr="00753F79" w:rsidRDefault="00A4724C" w:rsidP="00F57614">
      <w:pPr>
        <w:numPr>
          <w:ilvl w:val="0"/>
          <w:numId w:val="49"/>
        </w:numPr>
        <w:tabs>
          <w:tab w:val="left" w:pos="993"/>
          <w:tab w:val="left" w:pos="2127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интерес к процессу действий;</w:t>
      </w:r>
    </w:p>
    <w:p w:rsidR="00A4724C" w:rsidRPr="00753F79" w:rsidRDefault="00A4724C" w:rsidP="00F57614">
      <w:pPr>
        <w:numPr>
          <w:ilvl w:val="0"/>
          <w:numId w:val="49"/>
        </w:numPr>
        <w:tabs>
          <w:tab w:val="left" w:pos="993"/>
          <w:tab w:val="left" w:pos="2127"/>
        </w:tabs>
        <w:spacing w:before="100" w:beforeAutospacing="1" w:after="100" w:afterAutospacing="1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интерес к будущему результату;</w:t>
      </w:r>
    </w:p>
    <w:p w:rsidR="00A4724C" w:rsidRPr="00753F79" w:rsidRDefault="00A4724C" w:rsidP="00F57614">
      <w:pPr>
        <w:numPr>
          <w:ilvl w:val="0"/>
          <w:numId w:val="49"/>
        </w:numPr>
        <w:tabs>
          <w:tab w:val="left" w:pos="993"/>
          <w:tab w:val="left" w:pos="2127"/>
        </w:tabs>
        <w:spacing w:before="100" w:beforeAutospacing="1" w:after="100" w:afterAutospacing="1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интерес к овладению новыми навыками;</w:t>
      </w:r>
    </w:p>
    <w:p w:rsidR="00A4724C" w:rsidRPr="00753F79" w:rsidRDefault="00A4724C" w:rsidP="00F57614">
      <w:pPr>
        <w:numPr>
          <w:ilvl w:val="0"/>
          <w:numId w:val="49"/>
        </w:numPr>
        <w:tabs>
          <w:tab w:val="left" w:pos="993"/>
          <w:tab w:val="left" w:pos="2127"/>
        </w:tabs>
        <w:spacing w:before="100" w:beforeAutospacing="1" w:after="100" w:afterAutospacing="1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соучастие в труде совместно с взрослыми;</w:t>
      </w:r>
    </w:p>
    <w:p w:rsidR="00A4724C" w:rsidRPr="00753F79" w:rsidRDefault="00A4724C" w:rsidP="00F57614">
      <w:pPr>
        <w:numPr>
          <w:ilvl w:val="0"/>
          <w:numId w:val="49"/>
        </w:numPr>
        <w:tabs>
          <w:tab w:val="left" w:pos="993"/>
          <w:tab w:val="left" w:pos="2127"/>
        </w:tabs>
        <w:spacing w:before="100" w:beforeAutospacing="1" w:after="100" w:afterAutospacing="1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осознание своих обязанностей;</w:t>
      </w:r>
    </w:p>
    <w:p w:rsidR="00A4724C" w:rsidRPr="00753F79" w:rsidRDefault="00A4724C" w:rsidP="000E21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Своеобразие трудовой деятельности детей:</w:t>
      </w:r>
    </w:p>
    <w:p w:rsidR="00A4724C" w:rsidRPr="00753F79" w:rsidRDefault="00A4724C" w:rsidP="00F57614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«С</w:t>
      </w:r>
      <w:r w:rsidRPr="00753F79">
        <w:rPr>
          <w:rFonts w:ascii="Times New Roman" w:hAnsi="Times New Roman"/>
          <w:sz w:val="24"/>
          <w:szCs w:val="24"/>
          <w:lang w:eastAsia="ru-RU"/>
        </w:rPr>
        <w:t>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 усилий.</w:t>
      </w:r>
    </w:p>
    <w:p w:rsidR="00A4724C" w:rsidRPr="00753F79" w:rsidRDefault="00A4724C" w:rsidP="00F57614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753F79">
        <w:rPr>
          <w:rFonts w:ascii="Times New Roman" w:hAnsi="Times New Roman"/>
          <w:sz w:val="24"/>
          <w:szCs w:val="24"/>
          <w:lang w:eastAsia="ru-RU"/>
        </w:rPr>
        <w:t>вязь с игрой, которая проявляется:</w:t>
      </w:r>
    </w:p>
    <w:p w:rsidR="00A4724C" w:rsidRPr="00753F79" w:rsidRDefault="00A4724C" w:rsidP="00F57614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 манипулятивных действиях детей, исполняющих роли взрослых;</w:t>
      </w:r>
    </w:p>
    <w:p w:rsidR="00A4724C" w:rsidRPr="00753F79" w:rsidRDefault="00A4724C" w:rsidP="00F57614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 продуктивных действиях, составляющих сюжет игры;</w:t>
      </w:r>
    </w:p>
    <w:p w:rsidR="00A4724C" w:rsidRPr="00753F79" w:rsidRDefault="00A4724C" w:rsidP="00F57614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во включении игровых действий в трудовой процесс;</w:t>
      </w:r>
    </w:p>
    <w:p w:rsidR="00A4724C" w:rsidRPr="00753F79" w:rsidRDefault="00A4724C" w:rsidP="00F57614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 ролевом поведении ребенка, создающего образ труженика.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Виды труда:</w:t>
      </w:r>
    </w:p>
    <w:p w:rsidR="00A4724C" w:rsidRPr="00753F79" w:rsidRDefault="00A4724C" w:rsidP="00F57614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Самообслуживание.</w:t>
      </w:r>
    </w:p>
    <w:p w:rsidR="00A4724C" w:rsidRPr="00753F79" w:rsidRDefault="00A4724C" w:rsidP="00F57614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Хозяйственно-бытовой труд.</w:t>
      </w:r>
    </w:p>
    <w:p w:rsidR="00A4724C" w:rsidRPr="00753F79" w:rsidRDefault="00A4724C" w:rsidP="00F57614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Труд в природе.</w:t>
      </w:r>
    </w:p>
    <w:p w:rsidR="00A4724C" w:rsidRPr="00753F79" w:rsidRDefault="00A4724C" w:rsidP="00F57614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Ручной труд.</w:t>
      </w:r>
    </w:p>
    <w:p w:rsidR="00A4724C" w:rsidRPr="00753F79" w:rsidRDefault="00A4724C" w:rsidP="00F57614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Ознакомление с трудом взрослых.</w:t>
      </w:r>
    </w:p>
    <w:p w:rsidR="00A4724C" w:rsidRPr="00753F79" w:rsidRDefault="00A4724C" w:rsidP="000E21C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Формы организации трудовой деятельности:</w:t>
      </w:r>
    </w:p>
    <w:p w:rsidR="00A4724C" w:rsidRPr="0069227C" w:rsidRDefault="00A4724C" w:rsidP="00F57614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Поручения: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69227C">
        <w:rPr>
          <w:rFonts w:ascii="Times New Roman" w:hAnsi="Times New Roman"/>
          <w:sz w:val="24"/>
          <w:szCs w:val="24"/>
          <w:lang w:eastAsia="ru-RU"/>
        </w:rPr>
        <w:t>простые и сложные;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69227C">
        <w:rPr>
          <w:rFonts w:ascii="Times New Roman" w:hAnsi="Times New Roman"/>
          <w:sz w:val="24"/>
          <w:szCs w:val="24"/>
          <w:lang w:eastAsia="ru-RU"/>
        </w:rPr>
        <w:t>эпизодические и длительные;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9227C">
        <w:rPr>
          <w:rFonts w:ascii="Times New Roman" w:hAnsi="Times New Roman"/>
          <w:sz w:val="24"/>
          <w:szCs w:val="24"/>
          <w:lang w:eastAsia="ru-RU"/>
        </w:rPr>
        <w:t>коллективные.</w:t>
      </w:r>
    </w:p>
    <w:p w:rsidR="00A4724C" w:rsidRPr="00753F79" w:rsidRDefault="00A4724C" w:rsidP="00F57614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Дежурства.</w:t>
      </w:r>
    </w:p>
    <w:p w:rsidR="00A4724C" w:rsidRPr="00753F79" w:rsidRDefault="00A4724C" w:rsidP="00F57614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Коллективный труд.</w:t>
      </w:r>
    </w:p>
    <w:p w:rsidR="00A4724C" w:rsidRPr="00753F79" w:rsidRDefault="00A4724C" w:rsidP="000E21C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Типы организации труда детей</w:t>
      </w:r>
    </w:p>
    <w:p w:rsidR="00A4724C" w:rsidRPr="00753F79" w:rsidRDefault="00A4724C" w:rsidP="00F57614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Индивидуальный труд.</w:t>
      </w:r>
    </w:p>
    <w:p w:rsidR="00A4724C" w:rsidRPr="00753F79" w:rsidRDefault="00A4724C" w:rsidP="00F57614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Труд рядом.</w:t>
      </w:r>
    </w:p>
    <w:p w:rsidR="00A4724C" w:rsidRPr="00753F79" w:rsidRDefault="00A4724C" w:rsidP="00F57614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Общий труд.</w:t>
      </w:r>
    </w:p>
    <w:p w:rsidR="00A4724C" w:rsidRPr="00753F79" w:rsidRDefault="00A4724C" w:rsidP="00F57614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Совместный труд.</w:t>
      </w:r>
    </w:p>
    <w:p w:rsidR="00A4724C" w:rsidRPr="00753F79" w:rsidRDefault="00A4724C" w:rsidP="000E21C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24C" w:rsidRPr="00753F79" w:rsidRDefault="00A4724C" w:rsidP="000E21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Особенности структуры и формы детской трудовой деятельности</w:t>
      </w:r>
    </w:p>
    <w:p w:rsidR="00A4724C" w:rsidRPr="000E21C3" w:rsidRDefault="00A4724C" w:rsidP="000E21C3">
      <w:pPr>
        <w:spacing w:after="0" w:line="240" w:lineRule="auto"/>
        <w:jc w:val="both"/>
        <w:rPr>
          <w:rFonts w:ascii="Times New Roman" w:hAnsi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947"/>
        <w:gridCol w:w="3671"/>
      </w:tblGrid>
      <w:tr w:rsidR="00A4724C" w:rsidRPr="008A40DD" w:rsidTr="008A40DD">
        <w:tc>
          <w:tcPr>
            <w:tcW w:w="223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Условное обозначение </w:t>
            </w:r>
          </w:p>
        </w:tc>
        <w:tc>
          <w:tcPr>
            <w:tcW w:w="3947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Особенности структуры</w:t>
            </w:r>
          </w:p>
        </w:tc>
        <w:tc>
          <w:tcPr>
            <w:tcW w:w="3671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Наличие совместных действий в зависимости от участников</w:t>
            </w:r>
          </w:p>
        </w:tc>
      </w:tr>
      <w:tr w:rsidR="00A4724C" w:rsidRPr="008A40DD" w:rsidTr="008A40DD">
        <w:tc>
          <w:tcPr>
            <w:tcW w:w="223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Индивидуальный труд</w:t>
            </w:r>
          </w:p>
        </w:tc>
        <w:tc>
          <w:tcPr>
            <w:tcW w:w="3947" w:type="dxa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Ребенок действует сам, выполняя все задания в индивидуальном темпе</w:t>
            </w:r>
          </w:p>
        </w:tc>
        <w:tc>
          <w:tcPr>
            <w:tcW w:w="3671" w:type="dxa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Не испытывает никакой зависимости от других детей</w:t>
            </w:r>
          </w:p>
        </w:tc>
      </w:tr>
      <w:tr w:rsidR="00A4724C" w:rsidRPr="008A40DD" w:rsidTr="008A40DD">
        <w:tc>
          <w:tcPr>
            <w:tcW w:w="223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Труд рядом</w:t>
            </w:r>
          </w:p>
        </w:tc>
        <w:tc>
          <w:tcPr>
            <w:tcW w:w="3947" w:type="dxa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1" w:type="dxa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724C" w:rsidRPr="008A40DD" w:rsidTr="008A40DD">
        <w:tc>
          <w:tcPr>
            <w:tcW w:w="223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Труд общий</w:t>
            </w:r>
          </w:p>
        </w:tc>
        <w:tc>
          <w:tcPr>
            <w:tcW w:w="3947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Участников объединяет общее задание и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общий результат</w:t>
            </w:r>
          </w:p>
        </w:tc>
        <w:tc>
          <w:tcPr>
            <w:tcW w:w="3671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Возникает необходимость согласований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при распределении задании, при обобщении результатов</w:t>
            </w:r>
          </w:p>
        </w:tc>
      </w:tr>
      <w:tr w:rsidR="00A4724C" w:rsidRPr="008A40DD" w:rsidTr="008A40DD">
        <w:tc>
          <w:tcPr>
            <w:tcW w:w="2235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Труд совместный</w:t>
            </w:r>
          </w:p>
        </w:tc>
        <w:tc>
          <w:tcPr>
            <w:tcW w:w="3947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Наличие тесной зависимости от партнеров, темпа и качества их деятельности</w:t>
            </w:r>
          </w:p>
        </w:tc>
        <w:tc>
          <w:tcPr>
            <w:tcW w:w="3671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Каждый участник является контролером деятельности предыдущего участника</w:t>
            </w:r>
          </w:p>
        </w:tc>
      </w:tr>
    </w:tbl>
    <w:p w:rsidR="00A4724C" w:rsidRPr="000E21C3" w:rsidRDefault="00A4724C" w:rsidP="000E21C3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Методы и приемы трудового воспитания детей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i/>
          <w:sz w:val="24"/>
          <w:szCs w:val="24"/>
          <w:lang w:val="en-US" w:eastAsia="ru-RU"/>
        </w:rPr>
        <w:t>I</w:t>
      </w: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 xml:space="preserve"> группа методов: формирование нравственных представление, суждений, оценок</w:t>
      </w:r>
    </w:p>
    <w:p w:rsidR="00A4724C" w:rsidRPr="00753F79" w:rsidRDefault="00A4724C" w:rsidP="00F57614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Решение маленьких логических задач, загадок.</w:t>
      </w:r>
    </w:p>
    <w:p w:rsidR="00A4724C" w:rsidRPr="00753F79" w:rsidRDefault="00A4724C" w:rsidP="00F57614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Приучение к размышлению, логические беседы.</w:t>
      </w:r>
    </w:p>
    <w:p w:rsidR="00A4724C" w:rsidRPr="00753F79" w:rsidRDefault="00A4724C" w:rsidP="00F57614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Беседы на этические темы.</w:t>
      </w:r>
    </w:p>
    <w:p w:rsidR="00A4724C" w:rsidRPr="00753F79" w:rsidRDefault="00A4724C" w:rsidP="00F57614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Чтение художественной литературы.</w:t>
      </w:r>
    </w:p>
    <w:p w:rsidR="00A4724C" w:rsidRPr="00753F79" w:rsidRDefault="00A4724C" w:rsidP="00F57614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Рассматривание иллюстраций.</w:t>
      </w:r>
    </w:p>
    <w:p w:rsidR="00A4724C" w:rsidRPr="00753F79" w:rsidRDefault="00A4724C" w:rsidP="00F57614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Рассказывание и обсуждение картин, иллюстраций.</w:t>
      </w:r>
    </w:p>
    <w:p w:rsidR="00A4724C" w:rsidRPr="00753F79" w:rsidRDefault="00A4724C" w:rsidP="00F57614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Просмотр телепередач, диафильмов, видеофильмов.</w:t>
      </w:r>
    </w:p>
    <w:p w:rsidR="00A4724C" w:rsidRPr="00753F79" w:rsidRDefault="00A4724C" w:rsidP="00F57614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Задачи на решение коммуникативных ситуаций.</w:t>
      </w:r>
    </w:p>
    <w:p w:rsidR="00A4724C" w:rsidRPr="00753F79" w:rsidRDefault="00A4724C" w:rsidP="00F57614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Придумывание сказок.</w:t>
      </w:r>
    </w:p>
    <w:p w:rsidR="00A4724C" w:rsidRPr="00753F79" w:rsidRDefault="00A4724C" w:rsidP="000E21C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i/>
          <w:sz w:val="24"/>
          <w:szCs w:val="24"/>
          <w:lang w:val="en-US" w:eastAsia="ru-RU"/>
        </w:rPr>
        <w:t>II</w:t>
      </w: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 xml:space="preserve"> группа методов: создание у детей практического опыта трудовой деятельности</w:t>
      </w:r>
    </w:p>
    <w:p w:rsidR="00A4724C" w:rsidRPr="00753F79" w:rsidRDefault="00A4724C" w:rsidP="00F57614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Приучение к положительным формам общественного поведения.</w:t>
      </w:r>
    </w:p>
    <w:p w:rsidR="00A4724C" w:rsidRPr="00753F79" w:rsidRDefault="00A4724C" w:rsidP="00F57614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Показ действий.</w:t>
      </w:r>
    </w:p>
    <w:p w:rsidR="00A4724C" w:rsidRPr="00753F79" w:rsidRDefault="00A4724C" w:rsidP="00F57614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Пример взрослого и детей.</w:t>
      </w:r>
    </w:p>
    <w:p w:rsidR="00A4724C" w:rsidRPr="00753F79" w:rsidRDefault="00A4724C" w:rsidP="00F57614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Целенаправленное наблюдение.</w:t>
      </w:r>
    </w:p>
    <w:p w:rsidR="00A4724C" w:rsidRPr="00753F79" w:rsidRDefault="00A4724C" w:rsidP="00F57614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Организация интересной деятельности (общественно-полезный труд).</w:t>
      </w:r>
    </w:p>
    <w:p w:rsidR="00A4724C" w:rsidRPr="00753F79" w:rsidRDefault="00A4724C" w:rsidP="00F57614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Разыгрывание коммуникативных ситуаций.</w:t>
      </w:r>
    </w:p>
    <w:p w:rsidR="00A4724C" w:rsidRPr="00753F79" w:rsidRDefault="00A4724C" w:rsidP="00F57614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Создание контрольных педагогических ситуаций.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0E21C3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Формы  работы  с детьми</w:t>
      </w: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>по</w:t>
      </w: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 xml:space="preserve">образовательной области 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«Социально-коммуникативное развитие»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275"/>
        <w:gridCol w:w="2552"/>
        <w:gridCol w:w="1985"/>
        <w:gridCol w:w="2268"/>
      </w:tblGrid>
      <w:tr w:rsidR="00A4724C" w:rsidRPr="008A40DD" w:rsidTr="008A40DD">
        <w:trPr>
          <w:trHeight w:val="93"/>
        </w:trPr>
        <w:tc>
          <w:tcPr>
            <w:tcW w:w="1809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Содержание  </w:t>
            </w: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Возраст 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Совместная  деятельность 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Режимные  моменты 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Самостоятельная  деятельность </w:t>
            </w:r>
          </w:p>
        </w:tc>
      </w:tr>
      <w:tr w:rsidR="00A4724C" w:rsidRPr="008A40DD" w:rsidTr="008A40DD">
        <w:trPr>
          <w:trHeight w:val="93"/>
        </w:trPr>
        <w:tc>
          <w:tcPr>
            <w:tcW w:w="1809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1. Развитие  игровой  деятельности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 Сюжетно-ролевые 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 Подвижные  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 Театрализованные  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 Дидактические игры</w:t>
            </w: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3-7 лет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вторая младшая,  средняя, старшая и подг. к школе группы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Занятия, экскурсии, наблюдения, чтение художественной литературы, видеоинформация, досуги, праздники, обучающие игры, досуговые игры, народные игры.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Самостоятельные сюжетно-ролевые игры, дидактические игры, досуговые игры с участием воспитателей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 соответствии  с  режимом  дня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Игры-экспериментирование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Сюжетные самодеятельные игры (с собственными знаниями детей на основе их опыта). Вне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игровые формы: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самодеятельность дошкольников;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изобразительная деят-ть;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труд в природе;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экспериментирование;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конструирование;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бытовая деятельность;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наблюдение</w:t>
            </w:r>
          </w:p>
        </w:tc>
      </w:tr>
      <w:tr w:rsidR="00A4724C" w:rsidRPr="008A40DD" w:rsidTr="008A40DD">
        <w:trPr>
          <w:trHeight w:val="93"/>
        </w:trPr>
        <w:tc>
          <w:tcPr>
            <w:tcW w:w="1809" w:type="dxa"/>
            <w:vMerge w:val="restart"/>
          </w:tcPr>
          <w:p w:rsidR="00A4724C" w:rsidRPr="008A40DD" w:rsidRDefault="00A4724C" w:rsidP="008A40D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 . Приобщение  к  элементарным  общепринятым     нормам  и  правилам   взаимоотношения  со  сверстниками   и  взрослыми</w:t>
            </w:r>
          </w:p>
          <w:p w:rsidR="00A4724C" w:rsidRPr="008A40DD" w:rsidRDefault="00A4724C" w:rsidP="008A40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3-5 лет  вторая младшая  и средняя группы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Беседы, обучение, чтение  худ. литературы,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 игры, игровые занятия, сюжетно ролевые игры,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(игры в парах, совместные игры с несколькими партнерами, пальчиковые игры)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Индивидуальная работа во время утреннего приема (беседы, показ);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Культурно-гигиенические процедуры  (объяснение, напоминание);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Игровая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деятельность во время прогулки (объяснение, напоминание)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Игровая деятельность, дидактические игры, сюжетно ролевые игры, самообслуживание</w:t>
            </w:r>
          </w:p>
        </w:tc>
      </w:tr>
      <w:tr w:rsidR="00A4724C" w:rsidRPr="008A40DD" w:rsidTr="008A40DD">
        <w:trPr>
          <w:trHeight w:val="90"/>
        </w:trPr>
        <w:tc>
          <w:tcPr>
            <w:tcW w:w="1809" w:type="dxa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5-7 лет старшая и подг. к школе группы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Беседы- занятия, чтение    худ. литературы, проблемные ситуации, поисково –творческие задания, экскурсии, праздники, просмотр видиофильмов,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театрализованные постановки, решение задач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Индивидуальная работа во время утреннего приема Культурно-гигиенические процедуры  (напоминание);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 во время прогулки (напоминание);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дежурство; тематические досуги.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Минутка вежливости 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(игры  в парах, совместные игры с несколькими партнерами, хороводные игры, игры с правилами), дидакт. игры, сюжетно-ролевые игры,   дежурство, самообслуживание, подвижные, театрализованные игры, продуктивная деят-ть</w:t>
            </w:r>
          </w:p>
        </w:tc>
      </w:tr>
      <w:tr w:rsidR="00A4724C" w:rsidRPr="008A40DD" w:rsidTr="008A40DD">
        <w:trPr>
          <w:trHeight w:val="93"/>
        </w:trPr>
        <w:tc>
          <w:tcPr>
            <w:tcW w:w="1809" w:type="dxa"/>
            <w:vMerge w:val="restart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3. Формирование гендерной, семейной и гражданской принадлежности 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 образ  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 семья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 детский  сад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 родная  страна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 наша армия (со ст. гр.)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 наша планета (подг.гр)</w:t>
            </w: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3-5 лет  вторая младшая  и средняя группы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Игровые  упражнения,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познавательные беседы, дидактические игры, праздники, музыкальные досуги, развлечения, чтение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рассказ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экскурсия 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Прогулка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Самостоятельная деятельность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досуги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Труд (в природе, дежурство)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сюжетно-ролевая игра, дидактическая игра, настольно-печатные игры</w:t>
            </w:r>
          </w:p>
        </w:tc>
      </w:tr>
      <w:tr w:rsidR="00A4724C" w:rsidRPr="008A40DD" w:rsidTr="008A40DD">
        <w:trPr>
          <w:trHeight w:val="93"/>
        </w:trPr>
        <w:tc>
          <w:tcPr>
            <w:tcW w:w="1809" w:type="dxa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5-7 лет старшая и подг. к школе группы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Викторины, КВН, познавательные досуги, тематические досуги, чтение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рассказ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экскурсия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досуги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коллекций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Проектная деятельность Исследовательская деятельность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Сюжетно-ролевая игра, дидактическая игра, настольно-печатные игры, продуктивная деятельность, дежурство</w:t>
            </w:r>
          </w:p>
        </w:tc>
      </w:tr>
      <w:tr w:rsidR="00A4724C" w:rsidRPr="008A40DD" w:rsidTr="008A40DD">
        <w:trPr>
          <w:trHeight w:val="93"/>
        </w:trPr>
        <w:tc>
          <w:tcPr>
            <w:tcW w:w="1809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4. Формирование патриотических чувств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5-7 лет старшая и подг. к школе группы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познавательные беседы, развлечения, моделирование, настольные игры, чтение, творческие задания, видеофильмы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Упражнение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иллюстраций,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дидактическая игра, изобразительная деятельность</w:t>
            </w:r>
          </w:p>
        </w:tc>
      </w:tr>
      <w:tr w:rsidR="00A4724C" w:rsidRPr="008A40DD" w:rsidTr="008A40DD">
        <w:trPr>
          <w:trHeight w:val="93"/>
        </w:trPr>
        <w:tc>
          <w:tcPr>
            <w:tcW w:w="1809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5. Формирование чувства принадлежности к мировому сообществу</w:t>
            </w: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5-7 лет старшая и подг. к школе группы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познавательные викторины, КВН, конструирование, моделирование,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Объяснение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Напоминание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Наблюдение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иллюстраций, продуктивная деятельность, театрализация</w:t>
            </w:r>
          </w:p>
        </w:tc>
      </w:tr>
      <w:tr w:rsidR="00A4724C" w:rsidRPr="008A40DD" w:rsidTr="008A40DD">
        <w:trPr>
          <w:trHeight w:val="93"/>
        </w:trPr>
        <w:tc>
          <w:tcPr>
            <w:tcW w:w="1809" w:type="dxa"/>
          </w:tcPr>
          <w:p w:rsidR="00A4724C" w:rsidRPr="008A40DD" w:rsidRDefault="00A4724C" w:rsidP="00F57614">
            <w:pPr>
              <w:numPr>
                <w:ilvl w:val="0"/>
                <w:numId w:val="34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Формирование</w:t>
            </w:r>
          </w:p>
          <w:p w:rsidR="00A4724C" w:rsidRPr="008A40DD" w:rsidRDefault="00A4724C" w:rsidP="008A40DD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основ  собственной  безопасности </w:t>
            </w:r>
          </w:p>
          <w:p w:rsidR="00A4724C" w:rsidRPr="008A40DD" w:rsidRDefault="00A4724C" w:rsidP="008A40DD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*ребенок и другие люди</w:t>
            </w:r>
          </w:p>
          <w:p w:rsidR="00A4724C" w:rsidRPr="008A40DD" w:rsidRDefault="00A4724C" w:rsidP="008A40DD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*ребенок и природа</w:t>
            </w:r>
          </w:p>
          <w:p w:rsidR="00A4724C" w:rsidRPr="008A40DD" w:rsidRDefault="00A4724C" w:rsidP="008A40DD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*ребенок дома</w:t>
            </w:r>
          </w:p>
          <w:p w:rsidR="00A4724C" w:rsidRPr="008A40DD" w:rsidRDefault="00A4724C" w:rsidP="008A40DD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*ребенок и улица</w:t>
            </w:r>
          </w:p>
          <w:p w:rsidR="00A4724C" w:rsidRPr="008A40DD" w:rsidRDefault="00A4724C" w:rsidP="008A40DD">
            <w:pPr>
              <w:spacing w:after="0" w:line="240" w:lineRule="auto"/>
              <w:ind w:left="108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3-7 лет  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Беседы,  обучение,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Чтение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Объяснение, напоминание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Упражнения,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Рассказ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Продуктивная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Рассматривание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иллюстраций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Рассказы, чтение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Целевые   прогулки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  и  настольно-печатные  игры;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Сюжетно-ролевые  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Минутка  безопасности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Показ, объяснение,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бучение, напоминание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Рассматривание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иллюстраций Дидактическая игра Продуктивная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Для  самостоятельной игровой  деятельности  -   разметка  дороги  вокруг  детского  сада,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Творческие задания,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Рассматривание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Иллюстраций, Дидактическая игра, Продуктивная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</w:p>
        </w:tc>
      </w:tr>
      <w:tr w:rsidR="00A4724C" w:rsidRPr="008A40DD" w:rsidTr="008A40DD">
        <w:trPr>
          <w:trHeight w:val="93"/>
        </w:trPr>
        <w:tc>
          <w:tcPr>
            <w:tcW w:w="9889" w:type="dxa"/>
            <w:gridSpan w:val="5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7.Развитие трудовой деятельности</w:t>
            </w:r>
          </w:p>
        </w:tc>
      </w:tr>
      <w:tr w:rsidR="00A4724C" w:rsidRPr="008A40DD" w:rsidTr="008A40DD">
        <w:trPr>
          <w:trHeight w:val="93"/>
        </w:trPr>
        <w:tc>
          <w:tcPr>
            <w:tcW w:w="1809" w:type="dxa"/>
            <w:vMerge w:val="restart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7.1. Самообслуживан</w:t>
            </w: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ие</w:t>
            </w: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3-4 года вторая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младшая  группа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Напоминание,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беседы, потешки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Разыгрывание игровых ситуаций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Показ, объяснение,  обучение, 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наблюдение.  Напоминание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ситуаций, побуждающих детей к проявлению навыков самообслуживания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Дидактическая игра Просмотр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видеофильмов</w:t>
            </w:r>
          </w:p>
        </w:tc>
      </w:tr>
      <w:tr w:rsidR="00A4724C" w:rsidRPr="008A40DD" w:rsidTr="008A40DD">
        <w:trPr>
          <w:trHeight w:val="93"/>
        </w:trPr>
        <w:tc>
          <w:tcPr>
            <w:tcW w:w="1809" w:type="dxa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4-5 лет  средняя группа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Упражнение, беседа,  объяснение, поручение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Чтение и рассматривание книг познавательного характера о труде взрослых,    досуг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Показ,   объяснение,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обучение,   напоминание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ситуаций побуждающих детей к оказанию помощи сверстнику и взрослому.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Рассказ, потешки,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Напоминание 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Просмотр видеофильмов,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 игры</w:t>
            </w:r>
          </w:p>
        </w:tc>
      </w:tr>
      <w:tr w:rsidR="00A4724C" w:rsidRPr="008A40DD" w:rsidTr="008A40DD">
        <w:trPr>
          <w:trHeight w:val="93"/>
        </w:trPr>
        <w:tc>
          <w:tcPr>
            <w:tcW w:w="1809" w:type="dxa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5-7 лет старшая и подг. к школе группы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Поручения, игровые ситуации,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Объяснение,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обучение, напоминание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 и развивающие игры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 игры, рассматривание иллюстраций,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сюжетно-ролевые игры</w:t>
            </w:r>
          </w:p>
        </w:tc>
      </w:tr>
      <w:tr w:rsidR="00A4724C" w:rsidRPr="008A40DD" w:rsidTr="008A40DD">
        <w:trPr>
          <w:trHeight w:val="93"/>
        </w:trPr>
        <w:tc>
          <w:tcPr>
            <w:tcW w:w="1809" w:type="dxa"/>
            <w:vMerge w:val="restart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7.2. Хозяйственно-бытовой  труд</w:t>
            </w: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3-4 года вторая младшая  группа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Обучение, наблюдение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поручения, рассматривание иллюстраций.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просмотр видеофильмов, 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Обучение,  показ,  объяснение, 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Наблюдение.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ситуаций, побуждающих детей к проявлению навыков самостоятельных трудовых действий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Продуктивная деятельность,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поручения,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совместный труд детей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724C" w:rsidRPr="008A40DD" w:rsidTr="008A40DD">
        <w:trPr>
          <w:trHeight w:val="93"/>
        </w:trPr>
        <w:tc>
          <w:tcPr>
            <w:tcW w:w="1809" w:type="dxa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4-5 лет  средняя группа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Обучение, поручения,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совместный труд, дидактические игры, продуктивная деятельность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просмотр видеофильмов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Обучение, показ, объяснение напоминание Дидактические и развивающие игры. Создание ситуаций, побуждающих детей к закреплению желания бережного отношения  к своему труду и труду других людей 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Творческие задания, дежурство,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задания,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поручения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совместный труд детей</w:t>
            </w:r>
          </w:p>
        </w:tc>
      </w:tr>
      <w:tr w:rsidR="00A4724C" w:rsidRPr="008A40DD" w:rsidTr="008A40DD">
        <w:trPr>
          <w:trHeight w:val="93"/>
        </w:trPr>
        <w:tc>
          <w:tcPr>
            <w:tcW w:w="1809" w:type="dxa"/>
            <w:vMerge/>
          </w:tcPr>
          <w:p w:rsidR="00A4724C" w:rsidRPr="008A40DD" w:rsidRDefault="00A4724C" w:rsidP="008A40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5-7 лет старшая и подг. к школе группы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Обучение,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коллективный труд, поручения,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 игры, продуктивная деятельность,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экскурсии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Обучение, показ, объяснение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Трудовые поручения, участие в совместной со взрослым в уборке игровых уголков, 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участие в ремонте атрибутов для игр детей и книг.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Уборка постели после сна,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Сервировка  стола,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Самостоятельно  раскладывать подготовленные воспитателем материалы для занятий, убирать их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Творческие задания, дежурство,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задания,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поручения</w:t>
            </w:r>
          </w:p>
        </w:tc>
      </w:tr>
      <w:tr w:rsidR="00A4724C" w:rsidRPr="008A40DD" w:rsidTr="008A40DD">
        <w:trPr>
          <w:trHeight w:val="93"/>
        </w:trPr>
        <w:tc>
          <w:tcPr>
            <w:tcW w:w="1809" w:type="dxa"/>
            <w:vMerge w:val="restart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7.3.  Труд  в природе</w:t>
            </w: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3-4 года вторая младшая 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группа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Обучение, совместный труд детей и взрослых, беседы, чтение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художественной литературы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Показ, объяснение, обучение наблюдение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Дидакт.  и развивающие игры.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Создание ситуаций, побуждающих детей к проявлению заботливого отношения к природе.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Наблюдение, как взрослый ухаживает за растениями и животными.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Наблюдение за изменениями, произошедшими со знакомыми растениями и животными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Продуктивная деятельность,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досуги</w:t>
            </w:r>
          </w:p>
        </w:tc>
      </w:tr>
      <w:tr w:rsidR="00A4724C" w:rsidRPr="008A40DD" w:rsidTr="008A40DD">
        <w:trPr>
          <w:trHeight w:val="93"/>
        </w:trPr>
        <w:tc>
          <w:tcPr>
            <w:tcW w:w="1809" w:type="dxa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4-5 лет  средняя группа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Обучение,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совместный труд детей и взрослых,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беседы, чтение художественной литературы, дидактическая игра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Просмотр видеофильмов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Показ, объяснение,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обучение напоминания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  и развивающие игры. Трудовые поручения,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участие в совместной работе со взрослым в уходе за растениями  и животными, уголка природы Выращивание  зелени для корма птиц в зимнее время.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Подкормка  птиц .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Работа  на огороде и цветнике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Продуктивная деятельность,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ведение календаря природы совместно с воспитателем, тематические досуги</w:t>
            </w:r>
          </w:p>
        </w:tc>
      </w:tr>
      <w:tr w:rsidR="00A4724C" w:rsidRPr="008A40DD" w:rsidTr="008A40DD">
        <w:trPr>
          <w:trHeight w:val="93"/>
        </w:trPr>
        <w:tc>
          <w:tcPr>
            <w:tcW w:w="1809" w:type="dxa"/>
          </w:tcPr>
          <w:p w:rsidR="00A4724C" w:rsidRPr="008A40DD" w:rsidRDefault="00A4724C" w:rsidP="008A40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5-7 лет старшая и подг. к школе группы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Обучение,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совместный труд детей и взрослых, беседы, чтение художественной литературы, дидактическая  игра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Просмотр видеофильмов целевые прогулки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Показ, объяснение, обучение напоминания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Дежурство в уголке природы. Дидактические и развивающие игры.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Трудовые поручения, участие в совместной работе со взрослым в уходе за растениями и животными,  уголка природы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Продуктивная деятельность, ведение календаря природы, тематические досуги</w:t>
            </w:r>
          </w:p>
        </w:tc>
      </w:tr>
      <w:tr w:rsidR="00A4724C" w:rsidRPr="008A40DD" w:rsidTr="008A40DD">
        <w:trPr>
          <w:trHeight w:val="93"/>
        </w:trPr>
        <w:tc>
          <w:tcPr>
            <w:tcW w:w="1809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7.4. Ручной  труд</w:t>
            </w: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5-7 лет старшая и подг. к школе группы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Совместная деятельность детей  и взрослых, продуктивная деятельность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Показ, объяснение, обучение, напоминание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Дидактические  и развивающие игры. Трудовые поручения,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Участие со взрослым по ремонту атрибутов для игр детей, подклейке книг,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Изготовление  пособий для занятий, самостоятельное планирование трудовой деятельности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Работа с природным материалом, бумагой, тканью. игры и игрушки своими руками.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Продуктивная деятельность</w:t>
            </w:r>
          </w:p>
        </w:tc>
      </w:tr>
      <w:tr w:rsidR="00A4724C" w:rsidRPr="008A40DD" w:rsidTr="008A40DD">
        <w:trPr>
          <w:trHeight w:val="93"/>
        </w:trPr>
        <w:tc>
          <w:tcPr>
            <w:tcW w:w="1809" w:type="dxa"/>
            <w:vMerge w:val="restart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7.7. Формирование  первичных представлений  о труде взрослых</w:t>
            </w: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3-5 лет  вторая младшая  и средняя группы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Наблюдение ,  целевые прогулки , рассказывание, чтение. Рассматривание иллюстраций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Дидактические игры,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Сюжетно-ролевые игры,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чтение,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закрепление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Сюжетно-ролевые игры,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обыгрывание, дидактические игры. Практическая деятельность</w:t>
            </w:r>
          </w:p>
        </w:tc>
      </w:tr>
      <w:tr w:rsidR="00A4724C" w:rsidRPr="008A40DD" w:rsidTr="008A40DD">
        <w:trPr>
          <w:trHeight w:val="93"/>
        </w:trPr>
        <w:tc>
          <w:tcPr>
            <w:tcW w:w="1809" w:type="dxa"/>
            <w:vMerge/>
          </w:tcPr>
          <w:p w:rsidR="00A4724C" w:rsidRPr="008A40DD" w:rsidRDefault="00A4724C" w:rsidP="008A40DD">
            <w:pPr>
              <w:spacing w:after="0" w:line="240" w:lineRule="auto"/>
              <w:ind w:left="33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4724C" w:rsidRPr="008A40DD" w:rsidRDefault="00A4724C" w:rsidP="008A40DD">
            <w:pPr>
              <w:spacing w:after="0" w:line="240" w:lineRule="auto"/>
              <w:ind w:left="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5-7 лет старшая и подг. к школе группы</w:t>
            </w:r>
          </w:p>
        </w:tc>
        <w:tc>
          <w:tcPr>
            <w:tcW w:w="2552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Экскурсии,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наблюдения, рассказы, обучение, чтение, рассматривание иллюстраций, 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просмотр видео</w:t>
            </w:r>
          </w:p>
        </w:tc>
        <w:tc>
          <w:tcPr>
            <w:tcW w:w="198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Дидактические игры,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обучение,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практическая деятельность, встречи с людьми  интересных профессий,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создание альбомов, </w:t>
            </w:r>
          </w:p>
        </w:tc>
        <w:tc>
          <w:tcPr>
            <w:tcW w:w="226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 игры, сюжетно-ролевые игры</w:t>
            </w:r>
          </w:p>
        </w:tc>
      </w:tr>
    </w:tbl>
    <w:p w:rsidR="00A4724C" w:rsidRDefault="00A4724C" w:rsidP="000E21C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4724C" w:rsidRDefault="00A4724C" w:rsidP="005633F0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Вариативная часть </w:t>
      </w:r>
    </w:p>
    <w:p w:rsidR="00A4724C" w:rsidRDefault="00A4724C" w:rsidP="005633F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Реализация национально-регионального компонента </w:t>
      </w:r>
    </w:p>
    <w:p w:rsidR="00A4724C" w:rsidRDefault="00A4724C" w:rsidP="005633F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Республика Татарстан – один из многонациональных регионов Российской Федерации. В Законе Республики Татарстан «Об образовании» четко определена необходимость обеспечения гуманистического, развивающего, народно-национального характера</w:t>
      </w:r>
      <w:r w:rsidRPr="005633F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образования, связь воспитания и обучения с жизнью и национальными культурными традициями. </w:t>
      </w:r>
    </w:p>
    <w:p w:rsidR="00A4724C" w:rsidRDefault="00A4724C" w:rsidP="005633F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Данный раздел составлен с учетом национальных и региональных особенностей Республики Татарстан, который предусматривает следующие направления деятельности: </w:t>
      </w:r>
    </w:p>
    <w:p w:rsidR="00A4724C" w:rsidRDefault="00A4724C" w:rsidP="005633F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• Приобщение к истокам национальной культуры народов, населяющих Республику Татарстан. •Предоставление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 </w:t>
      </w:r>
    </w:p>
    <w:p w:rsidR="00A4724C" w:rsidRDefault="00A4724C" w:rsidP="005633F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• 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A4724C" w:rsidRDefault="00A4724C" w:rsidP="005633F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• Ознакомление с природой родного края, формирование экологической культуры. </w:t>
      </w:r>
    </w:p>
    <w:p w:rsidR="00A4724C" w:rsidRDefault="00A4724C" w:rsidP="005633F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 </w:t>
      </w:r>
    </w:p>
    <w:p w:rsidR="00A4724C" w:rsidRDefault="00A4724C" w:rsidP="005633F0">
      <w:pPr>
        <w:pStyle w:val="Default"/>
        <w:rPr>
          <w:sz w:val="23"/>
          <w:szCs w:val="23"/>
        </w:rPr>
      </w:pPr>
    </w:p>
    <w:p w:rsidR="00A4724C" w:rsidRPr="005633F0" w:rsidRDefault="00A4724C" w:rsidP="005633F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5633F0">
        <w:rPr>
          <w:rFonts w:ascii="Times New Roman" w:hAnsi="Times New Roman"/>
          <w:b/>
          <w:bCs/>
          <w:sz w:val="23"/>
          <w:szCs w:val="23"/>
        </w:rPr>
        <w:t xml:space="preserve">Организация деятельности взрослых и детей по реализации и освоению национально-регионального компонента программы подробно сформулированы в: </w:t>
      </w:r>
      <w:r w:rsidRPr="005633F0">
        <w:rPr>
          <w:rFonts w:ascii="Times New Roman" w:hAnsi="Times New Roman"/>
          <w:sz w:val="23"/>
          <w:szCs w:val="23"/>
        </w:rPr>
        <w:t>Региональной программе дошкольного образования. Төбәкнең мәктәпкәчә белем бирү программасы. Шаехова Р. К. – РИЦ, 2012. – 208 с</w:t>
      </w:r>
    </w:p>
    <w:p w:rsidR="00A4724C" w:rsidRPr="005633F0" w:rsidRDefault="00A4724C" w:rsidP="000E21C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4724C" w:rsidRPr="005633F0" w:rsidRDefault="00A4724C" w:rsidP="000E21C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4724C" w:rsidRDefault="00A4724C" w:rsidP="000E21C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4724C" w:rsidRPr="00753F79" w:rsidRDefault="00A4724C" w:rsidP="000E21C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8505"/>
      </w:tblGrid>
      <w:tr w:rsidR="00A4724C" w:rsidRPr="008A40DD" w:rsidTr="008A40DD">
        <w:tc>
          <w:tcPr>
            <w:tcW w:w="1384" w:type="dxa"/>
          </w:tcPr>
          <w:p w:rsidR="00A4724C" w:rsidRPr="008A40DD" w:rsidRDefault="00A4724C" w:rsidP="008A40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Образовательная область</w:t>
            </w:r>
          </w:p>
        </w:tc>
        <w:tc>
          <w:tcPr>
            <w:tcW w:w="8505" w:type="dxa"/>
          </w:tcPr>
          <w:p w:rsidR="00A4724C" w:rsidRPr="008A40DD" w:rsidRDefault="00A4724C" w:rsidP="008A40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Формы взаимодействия с семьями воспитанников</w:t>
            </w:r>
          </w:p>
        </w:tc>
      </w:tr>
      <w:tr w:rsidR="00A4724C" w:rsidRPr="008A40DD" w:rsidTr="008A40DD">
        <w:tc>
          <w:tcPr>
            <w:tcW w:w="1384" w:type="dxa"/>
          </w:tcPr>
          <w:p w:rsidR="00A4724C" w:rsidRPr="008A40DD" w:rsidRDefault="00A4724C" w:rsidP="008A40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  <w:lang w:eastAsia="ru-RU"/>
              </w:rPr>
              <w:t>Социально-</w:t>
            </w:r>
            <w:r w:rsidRPr="008A40DD"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  <w:lang w:eastAsia="ru-RU"/>
              </w:rPr>
              <w:lastRenderedPageBreak/>
              <w:t>коммуникативное</w:t>
            </w:r>
          </w:p>
          <w:p w:rsidR="00A4724C" w:rsidRPr="008A40DD" w:rsidRDefault="00A4724C" w:rsidP="008A40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  <w:lang w:eastAsia="ru-RU"/>
              </w:rPr>
              <w:t>развитие</w:t>
            </w:r>
          </w:p>
        </w:tc>
        <w:tc>
          <w:tcPr>
            <w:tcW w:w="8505" w:type="dxa"/>
          </w:tcPr>
          <w:p w:rsidR="00A4724C" w:rsidRPr="008A40DD" w:rsidRDefault="00A4724C" w:rsidP="00F5761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Привлечение родителей к участию в детском празднике (разработка идей, подготовка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атрибутов, ролевое участие).</w:t>
            </w:r>
          </w:p>
          <w:p w:rsidR="00A4724C" w:rsidRPr="008A40DD" w:rsidRDefault="00A4724C" w:rsidP="00F5761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Анкетирование, тестирование родителей, выпуск газеты, подбор специальной литературы с целью обеспечения обратной связи с семьёй.</w:t>
            </w:r>
          </w:p>
          <w:p w:rsidR="00A4724C" w:rsidRPr="008A40DD" w:rsidRDefault="00A4724C" w:rsidP="00F5761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тренингов с родителями: способы решения нестандартных ситуаций с целью повышения компетенции в вопросах воспитания.</w:t>
            </w:r>
          </w:p>
          <w:p w:rsidR="00A4724C" w:rsidRPr="008A40DD" w:rsidRDefault="00A4724C" w:rsidP="00F5761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Распространение инновационных подходов к воспитанию детей через рекомендованную психолого-педагогическую литературу, периодические  издания.</w:t>
            </w:r>
          </w:p>
          <w:p w:rsidR="00A4724C" w:rsidRPr="008A40DD" w:rsidRDefault="00A4724C" w:rsidP="00F5761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Привлечение родителей к совместным мероприятиям по благоустройству  и созданию условий в группе и на участке.</w:t>
            </w:r>
          </w:p>
          <w:p w:rsidR="00A4724C" w:rsidRPr="008A40DD" w:rsidRDefault="00A4724C" w:rsidP="00F5761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совместных с родителями прогулок и экскурсий по городу и его окрестностям, создание тематических альбомов.</w:t>
            </w:r>
          </w:p>
          <w:p w:rsidR="00A4724C" w:rsidRPr="008A40DD" w:rsidRDefault="00A4724C" w:rsidP="00F5761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Изучение и анализ детско-родительских отношений с целью оказания помощи детям.</w:t>
            </w:r>
          </w:p>
          <w:p w:rsidR="00A4724C" w:rsidRPr="008A40DD" w:rsidRDefault="00A4724C" w:rsidP="00F5761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Разработка индивидуальных программ взаимодействия  с родителями по созданию предметной среды для развития ребёнка.</w:t>
            </w:r>
          </w:p>
          <w:p w:rsidR="00A4724C" w:rsidRPr="008A40DD" w:rsidRDefault="00A4724C" w:rsidP="00F5761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Беседы с детьми с целью формирования уверенности в том, что их любят и о них заботятся в семье.</w:t>
            </w:r>
          </w:p>
          <w:p w:rsidR="00A4724C" w:rsidRPr="008A40DD" w:rsidRDefault="00A4724C" w:rsidP="00F5761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Выработка единой  системы гуманистических требований в ДОУ и семье.</w:t>
            </w:r>
          </w:p>
          <w:p w:rsidR="00A4724C" w:rsidRPr="008A40DD" w:rsidRDefault="00A4724C" w:rsidP="00F5761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Повышение правовой культуры родителей.</w:t>
            </w:r>
          </w:p>
          <w:p w:rsidR="00A4724C" w:rsidRPr="008A40DD" w:rsidRDefault="00A4724C" w:rsidP="00F5761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Консультативные часы для родителей по вопросам предупреждения использования методов, унижающих достоинство ребёнка.</w:t>
            </w:r>
          </w:p>
          <w:p w:rsidR="00A4724C" w:rsidRPr="008A40DD" w:rsidRDefault="00A4724C" w:rsidP="00F5761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фотовыставок, фотоальбомов «Я и моя семья», «Моя родословная», «Мои любимые дела», «Моё настроение».</w:t>
            </w:r>
          </w:p>
          <w:p w:rsidR="00A4724C" w:rsidRPr="008A40DD" w:rsidRDefault="00A4724C" w:rsidP="00F5761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Аудио- и видеозаписи высказываний детей по отдельным проблемам с дальнейшим  прослушиванием и обсуждением проблемы с родителями (За что любишь свой дом? Кто в твоём доме самый главный? Кто самый добрый? За что ты себя любишь?  и  др.).</w:t>
            </w:r>
          </w:p>
        </w:tc>
      </w:tr>
    </w:tbl>
    <w:p w:rsidR="00A4724C" w:rsidRPr="000E21C3" w:rsidRDefault="00A4724C" w:rsidP="000E21C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0E21C3" w:rsidRDefault="00A4724C" w:rsidP="000E21C3">
      <w:pPr>
        <w:spacing w:after="0" w:line="240" w:lineRule="auto"/>
        <w:ind w:left="56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0E21C3">
        <w:rPr>
          <w:rFonts w:ascii="Times New Roman" w:hAnsi="Times New Roman"/>
          <w:b/>
          <w:sz w:val="24"/>
          <w:szCs w:val="24"/>
          <w:lang w:eastAsia="ru-RU"/>
        </w:rPr>
        <w:t>.3.Образовательная область «Речевое развитие»</w:t>
      </w:r>
    </w:p>
    <w:p w:rsidR="00A4724C" w:rsidRDefault="00A4724C" w:rsidP="000E21C3">
      <w:pPr>
        <w:spacing w:after="0" w:line="240" w:lineRule="auto"/>
        <w:ind w:firstLine="56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sz w:val="24"/>
          <w:szCs w:val="24"/>
          <w:lang w:eastAsia="ru-RU"/>
        </w:rPr>
        <w:t xml:space="preserve">Цель: </w:t>
      </w:r>
      <w:r w:rsidRPr="000E21C3">
        <w:rPr>
          <w:rFonts w:ascii="Times New Roman" w:hAnsi="Times New Roman"/>
          <w:bCs/>
          <w:sz w:val="24"/>
          <w:szCs w:val="24"/>
          <w:lang w:eastAsia="ru-RU"/>
        </w:rPr>
        <w:t>Формирование устной речи и навыков речевого общения с окружающими на основе овладения литературным языком своего народа.</w:t>
      </w:r>
    </w:p>
    <w:p w:rsidR="00A4724C" w:rsidRPr="001664CE" w:rsidRDefault="00A4724C" w:rsidP="000E21C3">
      <w:pPr>
        <w:spacing w:after="0" w:line="240" w:lineRule="auto"/>
        <w:ind w:firstLine="56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664CE">
        <w:rPr>
          <w:rFonts w:ascii="Times New Roman" w:hAnsi="Times New Roman"/>
          <w:i/>
          <w:iCs/>
          <w:sz w:val="23"/>
          <w:szCs w:val="23"/>
        </w:rPr>
        <w:t xml:space="preserve">Вариативная часть: </w:t>
      </w:r>
      <w:r w:rsidRPr="001664CE">
        <w:rPr>
          <w:rFonts w:ascii="Times New Roman" w:hAnsi="Times New Roman"/>
          <w:sz w:val="23"/>
          <w:szCs w:val="23"/>
        </w:rPr>
        <w:t>Формирование устной речи и навыков речевого общения с окружающими на двух государственных языках Республики Татарстан и английском языке. Коррекция неправильного звукопроизношения</w:t>
      </w:r>
    </w:p>
    <w:p w:rsidR="00A4724C" w:rsidRPr="000E21C3" w:rsidRDefault="00A4724C" w:rsidP="000E21C3">
      <w:pPr>
        <w:spacing w:after="0" w:line="240" w:lineRule="auto"/>
        <w:ind w:firstLine="28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:rsidR="00A4724C" w:rsidRPr="000E21C3" w:rsidRDefault="00A4724C" w:rsidP="00F57614">
      <w:pPr>
        <w:numPr>
          <w:ilvl w:val="0"/>
          <w:numId w:val="55"/>
        </w:numPr>
        <w:spacing w:after="0" w:line="240" w:lineRule="auto"/>
        <w:ind w:hanging="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Овладение речью как средством общения и культуры.</w:t>
      </w:r>
    </w:p>
    <w:p w:rsidR="00A4724C" w:rsidRPr="000E21C3" w:rsidRDefault="00A4724C" w:rsidP="00F57614">
      <w:pPr>
        <w:numPr>
          <w:ilvl w:val="0"/>
          <w:numId w:val="55"/>
        </w:numPr>
        <w:spacing w:after="0" w:line="240" w:lineRule="auto"/>
        <w:ind w:hanging="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Обогащение активного словаря.</w:t>
      </w:r>
    </w:p>
    <w:p w:rsidR="00A4724C" w:rsidRPr="000E21C3" w:rsidRDefault="00A4724C" w:rsidP="00F57614">
      <w:pPr>
        <w:numPr>
          <w:ilvl w:val="0"/>
          <w:numId w:val="55"/>
        </w:numPr>
        <w:spacing w:after="0" w:line="240" w:lineRule="auto"/>
        <w:ind w:hanging="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Развитие связной, грамматически правильной диалоговой и монологической речи.</w:t>
      </w:r>
    </w:p>
    <w:p w:rsidR="00A4724C" w:rsidRPr="000E21C3" w:rsidRDefault="00A4724C" w:rsidP="00F57614">
      <w:pPr>
        <w:numPr>
          <w:ilvl w:val="0"/>
          <w:numId w:val="55"/>
        </w:numPr>
        <w:spacing w:after="0" w:line="240" w:lineRule="auto"/>
        <w:ind w:hanging="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Развитие речевого творчества.</w:t>
      </w:r>
    </w:p>
    <w:p w:rsidR="00A4724C" w:rsidRPr="000E21C3" w:rsidRDefault="00A4724C" w:rsidP="00F57614">
      <w:pPr>
        <w:numPr>
          <w:ilvl w:val="0"/>
          <w:numId w:val="55"/>
        </w:numPr>
        <w:spacing w:after="0" w:line="240" w:lineRule="auto"/>
        <w:ind w:hanging="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A4724C" w:rsidRPr="000E21C3" w:rsidRDefault="00A4724C" w:rsidP="00F57614">
      <w:pPr>
        <w:numPr>
          <w:ilvl w:val="0"/>
          <w:numId w:val="55"/>
        </w:numPr>
        <w:spacing w:after="0" w:line="240" w:lineRule="auto"/>
        <w:ind w:hanging="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Формирование звуковой аналитико-синтенической активности как предпосылки обучения грамоте.</w:t>
      </w:r>
    </w:p>
    <w:p w:rsidR="00A4724C" w:rsidRDefault="00A4724C" w:rsidP="00F57614">
      <w:pPr>
        <w:numPr>
          <w:ilvl w:val="0"/>
          <w:numId w:val="55"/>
        </w:numPr>
        <w:spacing w:after="0" w:line="240" w:lineRule="auto"/>
        <w:ind w:hanging="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Развитие звуковой и интонационной культуры речи, фонематического слуха.</w:t>
      </w:r>
    </w:p>
    <w:p w:rsidR="00A4724C" w:rsidRDefault="00A4724C" w:rsidP="001664CE">
      <w:pPr>
        <w:pStyle w:val="Default"/>
        <w:ind w:left="644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Вариативная часть: </w:t>
      </w:r>
    </w:p>
    <w:p w:rsidR="00A4724C" w:rsidRDefault="00A4724C" w:rsidP="001664CE">
      <w:pPr>
        <w:pStyle w:val="Default"/>
        <w:spacing w:after="27"/>
        <w:ind w:left="644"/>
        <w:rPr>
          <w:sz w:val="23"/>
          <w:szCs w:val="23"/>
        </w:rPr>
      </w:pPr>
      <w:r>
        <w:rPr>
          <w:sz w:val="23"/>
          <w:szCs w:val="23"/>
        </w:rPr>
        <w:t xml:space="preserve">1) Овладение двумя государственными языками как средством общения и культуры. </w:t>
      </w:r>
    </w:p>
    <w:p w:rsidR="00A4724C" w:rsidRDefault="00A4724C" w:rsidP="001664CE">
      <w:pPr>
        <w:pStyle w:val="Default"/>
        <w:spacing w:after="27"/>
        <w:ind w:left="644"/>
        <w:rPr>
          <w:sz w:val="23"/>
          <w:szCs w:val="23"/>
        </w:rPr>
      </w:pPr>
      <w:r>
        <w:rPr>
          <w:sz w:val="23"/>
          <w:szCs w:val="23"/>
        </w:rPr>
        <w:t xml:space="preserve">2) Коррекция неправильного звукопроизношения </w:t>
      </w:r>
    </w:p>
    <w:p w:rsidR="00A4724C" w:rsidRDefault="00A4724C" w:rsidP="001664CE">
      <w:pPr>
        <w:pStyle w:val="Default"/>
        <w:ind w:left="644"/>
        <w:rPr>
          <w:sz w:val="23"/>
          <w:szCs w:val="23"/>
        </w:rPr>
      </w:pPr>
      <w:r>
        <w:rPr>
          <w:sz w:val="23"/>
          <w:szCs w:val="23"/>
        </w:rPr>
        <w:t xml:space="preserve">3) Разносторонняя подготовка детей дошкольного возраста к лексическим, грамматическим и речевым структурам английского языка . </w:t>
      </w:r>
    </w:p>
    <w:p w:rsidR="00A4724C" w:rsidRPr="000E21C3" w:rsidRDefault="00A4724C" w:rsidP="001664CE">
      <w:pPr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24C" w:rsidRPr="000E21C3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sz w:val="24"/>
          <w:szCs w:val="24"/>
          <w:lang w:eastAsia="ru-RU"/>
        </w:rPr>
        <w:t>Принципы развития речи.</w:t>
      </w:r>
    </w:p>
    <w:p w:rsidR="00A4724C" w:rsidRPr="000E21C3" w:rsidRDefault="00A4724C" w:rsidP="00F57614">
      <w:pPr>
        <w:numPr>
          <w:ilvl w:val="0"/>
          <w:numId w:val="56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Принцип взаимосвязи сенсорного, умственного и речевого развития.</w:t>
      </w:r>
    </w:p>
    <w:p w:rsidR="00A4724C" w:rsidRPr="000E21C3" w:rsidRDefault="00A4724C" w:rsidP="00F57614">
      <w:pPr>
        <w:numPr>
          <w:ilvl w:val="0"/>
          <w:numId w:val="56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Принцип коммуникативно-деятельного подхода к развитию речи.</w:t>
      </w:r>
    </w:p>
    <w:p w:rsidR="00A4724C" w:rsidRPr="000E21C3" w:rsidRDefault="00A4724C" w:rsidP="00F57614">
      <w:pPr>
        <w:numPr>
          <w:ilvl w:val="0"/>
          <w:numId w:val="56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Принцип развития языкового чутья.</w:t>
      </w:r>
    </w:p>
    <w:p w:rsidR="00A4724C" w:rsidRPr="000E21C3" w:rsidRDefault="00A4724C" w:rsidP="00F57614">
      <w:pPr>
        <w:numPr>
          <w:ilvl w:val="0"/>
          <w:numId w:val="56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Принцип формирования элементарного сознания явлений языка.</w:t>
      </w:r>
    </w:p>
    <w:p w:rsidR="00A4724C" w:rsidRPr="000E21C3" w:rsidRDefault="00A4724C" w:rsidP="00F57614">
      <w:pPr>
        <w:numPr>
          <w:ilvl w:val="0"/>
          <w:numId w:val="56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Принцип взаимосвязи работы над различными сторонами речи.</w:t>
      </w:r>
    </w:p>
    <w:p w:rsidR="00A4724C" w:rsidRPr="000E21C3" w:rsidRDefault="00A4724C" w:rsidP="00F57614">
      <w:pPr>
        <w:numPr>
          <w:ilvl w:val="0"/>
          <w:numId w:val="56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Принцип обогащения мотивации речевой деятельности.</w:t>
      </w:r>
    </w:p>
    <w:p w:rsidR="00A4724C" w:rsidRPr="00EF4A61" w:rsidRDefault="00A4724C" w:rsidP="00F57614">
      <w:pPr>
        <w:numPr>
          <w:ilvl w:val="0"/>
          <w:numId w:val="56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Принцип обогащения активной языковой практик</w:t>
      </w:r>
    </w:p>
    <w:p w:rsidR="00A4724C" w:rsidRPr="000E21C3" w:rsidRDefault="00A4724C" w:rsidP="000E21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bCs/>
          <w:sz w:val="24"/>
          <w:szCs w:val="24"/>
          <w:lang w:eastAsia="ru-RU"/>
        </w:rPr>
        <w:t>Основные направления работы по развитию речи детей в ДОУ.</w:t>
      </w:r>
    </w:p>
    <w:p w:rsidR="00A4724C" w:rsidRPr="000E21C3" w:rsidRDefault="00A4724C" w:rsidP="00F57614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lastRenderedPageBreak/>
        <w:t>Развитие словаря</w:t>
      </w:r>
      <w:r w:rsidRPr="000E21C3">
        <w:rPr>
          <w:rFonts w:ascii="Times New Roman" w:hAnsi="Times New Roman"/>
          <w:sz w:val="24"/>
          <w:szCs w:val="24"/>
          <w:lang w:eastAsia="ru-RU"/>
        </w:rPr>
        <w:t>: освоение значений слов и их уместное употребление в соответствии с контекстом высказывания,  с ситуацией, в которой происходит общение.</w:t>
      </w:r>
    </w:p>
    <w:p w:rsidR="00A4724C" w:rsidRPr="000E21C3" w:rsidRDefault="00A4724C" w:rsidP="00F57614">
      <w:pPr>
        <w:numPr>
          <w:ilvl w:val="0"/>
          <w:numId w:val="6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t xml:space="preserve">Воспитание звуковой культуры речи: </w:t>
      </w:r>
      <w:r w:rsidRPr="000E21C3">
        <w:rPr>
          <w:rFonts w:ascii="Times New Roman" w:hAnsi="Times New Roman"/>
          <w:sz w:val="24"/>
          <w:szCs w:val="24"/>
          <w:lang w:eastAsia="ru-RU"/>
        </w:rPr>
        <w:t>развитие восприятия звуков родной речи и произношения.</w:t>
      </w:r>
    </w:p>
    <w:p w:rsidR="00A4724C" w:rsidRPr="000E21C3" w:rsidRDefault="00A4724C" w:rsidP="00F57614">
      <w:pPr>
        <w:numPr>
          <w:ilvl w:val="0"/>
          <w:numId w:val="6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t>Формирование грамматического строя:</w:t>
      </w:r>
    </w:p>
    <w:p w:rsidR="00A4724C" w:rsidRPr="000E21C3" w:rsidRDefault="00A4724C" w:rsidP="00F57614">
      <w:pPr>
        <w:numPr>
          <w:ilvl w:val="0"/>
          <w:numId w:val="57"/>
        </w:numPr>
        <w:spacing w:after="0" w:line="240" w:lineRule="auto"/>
        <w:ind w:hanging="371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морфология (изменение слов по родам, числам, падежам);</w:t>
      </w:r>
    </w:p>
    <w:p w:rsidR="00A4724C" w:rsidRPr="000E21C3" w:rsidRDefault="00A4724C" w:rsidP="00F57614">
      <w:pPr>
        <w:numPr>
          <w:ilvl w:val="0"/>
          <w:numId w:val="57"/>
        </w:numPr>
        <w:spacing w:after="0" w:line="240" w:lineRule="auto"/>
        <w:ind w:hanging="371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синтаксис (освоение различных типов словосочетаний и предложений);</w:t>
      </w:r>
    </w:p>
    <w:p w:rsidR="00A4724C" w:rsidRPr="000E21C3" w:rsidRDefault="00A4724C" w:rsidP="00F57614">
      <w:pPr>
        <w:numPr>
          <w:ilvl w:val="0"/>
          <w:numId w:val="57"/>
        </w:numPr>
        <w:spacing w:after="0" w:line="240" w:lineRule="auto"/>
        <w:ind w:hanging="371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словообразование.</w:t>
      </w:r>
    </w:p>
    <w:p w:rsidR="00A4724C" w:rsidRPr="000E21C3" w:rsidRDefault="00A4724C" w:rsidP="00F57614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t xml:space="preserve"> Развитие связной речи:</w:t>
      </w:r>
    </w:p>
    <w:p w:rsidR="00A4724C" w:rsidRPr="000E21C3" w:rsidRDefault="00A4724C" w:rsidP="00F57614">
      <w:pPr>
        <w:numPr>
          <w:ilvl w:val="0"/>
          <w:numId w:val="58"/>
        </w:numPr>
        <w:tabs>
          <w:tab w:val="left" w:pos="993"/>
          <w:tab w:val="left" w:pos="2410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 xml:space="preserve"> диалогическая (разговорная) речь;</w:t>
      </w:r>
    </w:p>
    <w:p w:rsidR="00A4724C" w:rsidRPr="000E21C3" w:rsidRDefault="00A4724C" w:rsidP="00F57614">
      <w:pPr>
        <w:numPr>
          <w:ilvl w:val="0"/>
          <w:numId w:val="58"/>
        </w:numPr>
        <w:tabs>
          <w:tab w:val="left" w:pos="993"/>
          <w:tab w:val="left" w:pos="2410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 xml:space="preserve"> монологическая речь (рассказывание).</w:t>
      </w:r>
    </w:p>
    <w:p w:rsidR="00A4724C" w:rsidRPr="000E21C3" w:rsidRDefault="00A4724C" w:rsidP="00F57614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t xml:space="preserve">Формирование элементарного осознания явлений языка и речи: </w:t>
      </w:r>
      <w:r w:rsidRPr="000E21C3">
        <w:rPr>
          <w:rFonts w:ascii="Times New Roman" w:hAnsi="Times New Roman"/>
          <w:sz w:val="24"/>
          <w:szCs w:val="24"/>
          <w:lang w:eastAsia="ru-RU"/>
        </w:rPr>
        <w:t>различение звука и слова, нахождение  места звука в слове.</w:t>
      </w:r>
    </w:p>
    <w:p w:rsidR="00A4724C" w:rsidRPr="001664CE" w:rsidRDefault="00A4724C" w:rsidP="00F57614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t>Воспитание любви и интереса  к художественному слову.</w:t>
      </w:r>
    </w:p>
    <w:p w:rsidR="00A4724C" w:rsidRDefault="00A4724C" w:rsidP="00020FD3">
      <w:pPr>
        <w:pStyle w:val="Default"/>
        <w:ind w:left="720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Вариативная часть: </w:t>
      </w:r>
    </w:p>
    <w:p w:rsidR="00A4724C" w:rsidRDefault="00A4724C" w:rsidP="00020FD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1) Развитие словаря и активное применение в общении на двух государственных языках и английском языке. </w:t>
      </w:r>
    </w:p>
    <w:p w:rsidR="00A4724C" w:rsidRDefault="00A4724C" w:rsidP="00020FD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2) Развитие артикуляционной моторики и формирование правильного звукопроизношения и закрепление его исходя из индивидуальных нарушений звуков. </w:t>
      </w:r>
    </w:p>
    <w:p w:rsidR="00A4724C" w:rsidRDefault="00A4724C" w:rsidP="001664CE">
      <w:pPr>
        <w:pStyle w:val="Default"/>
        <w:ind w:left="72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Методы развития речи. </w:t>
      </w:r>
    </w:p>
    <w:p w:rsidR="00A4724C" w:rsidRDefault="00A4724C" w:rsidP="001664CE">
      <w:pPr>
        <w:pStyle w:val="Default"/>
        <w:spacing w:after="9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1) Наглядные: </w:t>
      </w:r>
    </w:p>
    <w:p w:rsidR="00A4724C" w:rsidRDefault="00A4724C" w:rsidP="001664CE">
      <w:pPr>
        <w:pStyle w:val="Default"/>
        <w:spacing w:after="9"/>
        <w:ind w:left="720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непосредственное наблюдение и его разновидности (наблюдение в природе, экскурсии); </w:t>
      </w:r>
    </w:p>
    <w:p w:rsidR="00A4724C" w:rsidRDefault="00A4724C" w:rsidP="001664CE">
      <w:pPr>
        <w:pStyle w:val="Default"/>
        <w:spacing w:after="9"/>
        <w:ind w:left="720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опосредованное наблюдение (изобразительная наглядность: рассматривание игрушек, картин, рассказывание по игрушкам и картинам.). </w:t>
      </w:r>
    </w:p>
    <w:p w:rsidR="00A4724C" w:rsidRDefault="00A4724C" w:rsidP="001664CE">
      <w:pPr>
        <w:pStyle w:val="Default"/>
        <w:spacing w:after="9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2) Словесные: </w:t>
      </w:r>
    </w:p>
    <w:p w:rsidR="00A4724C" w:rsidRDefault="00A4724C" w:rsidP="001664CE">
      <w:pPr>
        <w:pStyle w:val="Default"/>
        <w:spacing w:after="9"/>
        <w:ind w:left="720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чтение и рассказывание художественных произведений; </w:t>
      </w:r>
    </w:p>
    <w:p w:rsidR="00A4724C" w:rsidRDefault="00A4724C" w:rsidP="001664CE">
      <w:pPr>
        <w:pStyle w:val="Default"/>
        <w:spacing w:after="9"/>
        <w:ind w:left="720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заучивание наизусть; </w:t>
      </w:r>
    </w:p>
    <w:p w:rsidR="00A4724C" w:rsidRDefault="00A4724C" w:rsidP="001664CE">
      <w:pPr>
        <w:pStyle w:val="Default"/>
        <w:spacing w:after="9"/>
        <w:ind w:left="720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пересказ; </w:t>
      </w:r>
    </w:p>
    <w:p w:rsidR="00A4724C" w:rsidRDefault="00A4724C" w:rsidP="001664CE">
      <w:pPr>
        <w:pStyle w:val="Default"/>
        <w:spacing w:after="9"/>
        <w:ind w:left="720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общая беседа; </w:t>
      </w:r>
    </w:p>
    <w:p w:rsidR="00A4724C" w:rsidRDefault="00A4724C" w:rsidP="001664CE">
      <w:pPr>
        <w:pStyle w:val="Default"/>
        <w:spacing w:after="9"/>
        <w:ind w:left="720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рассказывание без опоры на наглядный материал. </w:t>
      </w:r>
    </w:p>
    <w:p w:rsidR="00A4724C" w:rsidRDefault="00A4724C" w:rsidP="001664CE">
      <w:pPr>
        <w:pStyle w:val="Default"/>
        <w:spacing w:after="9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3) Практические: </w:t>
      </w:r>
    </w:p>
    <w:p w:rsidR="00A4724C" w:rsidRDefault="00A4724C" w:rsidP="001664CE">
      <w:pPr>
        <w:pStyle w:val="Default"/>
        <w:spacing w:after="9"/>
        <w:ind w:left="720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дидактические игры; </w:t>
      </w:r>
    </w:p>
    <w:p w:rsidR="00A4724C" w:rsidRDefault="00A4724C" w:rsidP="001664CE">
      <w:pPr>
        <w:pStyle w:val="Default"/>
        <w:spacing w:after="9"/>
        <w:ind w:left="720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игры-драматизации, инсценировки, </w:t>
      </w:r>
    </w:p>
    <w:p w:rsidR="00A4724C" w:rsidRDefault="00A4724C" w:rsidP="001664C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дидактические упражнения, пластические этюды, хороводные игры. </w:t>
      </w:r>
    </w:p>
    <w:p w:rsidR="00A4724C" w:rsidRDefault="00A4724C" w:rsidP="001664CE">
      <w:pPr>
        <w:pStyle w:val="Default"/>
        <w:ind w:left="720"/>
        <w:rPr>
          <w:sz w:val="23"/>
          <w:szCs w:val="23"/>
        </w:rPr>
      </w:pPr>
    </w:p>
    <w:p w:rsidR="00A4724C" w:rsidRDefault="00A4724C" w:rsidP="001664CE">
      <w:pPr>
        <w:pStyle w:val="Default"/>
        <w:ind w:left="720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Вариативная часть: </w:t>
      </w:r>
    </w:p>
    <w:p w:rsidR="00A4724C" w:rsidRDefault="00A4724C" w:rsidP="001664C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1) Аудирование </w:t>
      </w:r>
    </w:p>
    <w:p w:rsidR="00A4724C" w:rsidRDefault="00A4724C" w:rsidP="001664C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2) Просмотр анимационных сюжетов, мультфильмов </w:t>
      </w:r>
    </w:p>
    <w:p w:rsidR="00A4724C" w:rsidRDefault="00A4724C" w:rsidP="001664C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3) Работа в индивидуальных тетрадях - по коррекции речевых нарушений и обучению двум государственным языкам в равном объ</w:t>
      </w:r>
      <w:r>
        <w:rPr>
          <w:rFonts w:ascii="Cambria Math" w:hAnsi="Cambria Math" w:cs="Cambria Math"/>
          <w:sz w:val="23"/>
          <w:szCs w:val="23"/>
        </w:rPr>
        <w:t>е</w:t>
      </w:r>
      <w:r>
        <w:rPr>
          <w:sz w:val="23"/>
          <w:szCs w:val="23"/>
        </w:rPr>
        <w:t xml:space="preserve">ме. </w:t>
      </w:r>
    </w:p>
    <w:p w:rsidR="00A4724C" w:rsidRDefault="00A4724C" w:rsidP="001664CE">
      <w:pPr>
        <w:pStyle w:val="Default"/>
        <w:ind w:left="72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Средства развития речи: </w:t>
      </w:r>
    </w:p>
    <w:p w:rsidR="00A4724C" w:rsidRDefault="00A4724C" w:rsidP="001664CE">
      <w:pPr>
        <w:pStyle w:val="Default"/>
        <w:spacing w:after="27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1) Общение взрослых и детей. </w:t>
      </w:r>
    </w:p>
    <w:p w:rsidR="00A4724C" w:rsidRDefault="00A4724C" w:rsidP="001664CE">
      <w:pPr>
        <w:pStyle w:val="Default"/>
        <w:spacing w:after="27"/>
        <w:ind w:left="142" w:hanging="578"/>
        <w:rPr>
          <w:sz w:val="23"/>
          <w:szCs w:val="23"/>
        </w:rPr>
      </w:pPr>
      <w:r>
        <w:rPr>
          <w:sz w:val="23"/>
          <w:szCs w:val="23"/>
        </w:rPr>
        <w:t xml:space="preserve">                    2) Культурная языковая среде. </w:t>
      </w:r>
    </w:p>
    <w:p w:rsidR="00A4724C" w:rsidRDefault="00A4724C" w:rsidP="001664CE">
      <w:pPr>
        <w:pStyle w:val="Default"/>
        <w:spacing w:after="27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3) Обучение родной речи в организованной деятельности. </w:t>
      </w:r>
    </w:p>
    <w:p w:rsidR="00A4724C" w:rsidRDefault="00A4724C" w:rsidP="001664CE">
      <w:pPr>
        <w:pStyle w:val="Default"/>
        <w:spacing w:after="27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4) Художественная литература. </w:t>
      </w:r>
    </w:p>
    <w:p w:rsidR="00A4724C" w:rsidRDefault="00A4724C" w:rsidP="001664CE">
      <w:pPr>
        <w:pStyle w:val="Default"/>
        <w:spacing w:after="27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5) Изобразительное искусство, музыка, театр. </w:t>
      </w:r>
    </w:p>
    <w:p w:rsidR="00A4724C" w:rsidRDefault="00A4724C" w:rsidP="001664C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6) Организованная образовательная деятельность по другим разделам программы. </w:t>
      </w:r>
    </w:p>
    <w:p w:rsidR="00A4724C" w:rsidRDefault="00A4724C" w:rsidP="001664CE">
      <w:pPr>
        <w:pStyle w:val="Default"/>
        <w:ind w:left="720"/>
        <w:rPr>
          <w:sz w:val="23"/>
          <w:szCs w:val="23"/>
        </w:rPr>
      </w:pPr>
    </w:p>
    <w:p w:rsidR="00A4724C" w:rsidRDefault="00A4724C" w:rsidP="001664CE">
      <w:pPr>
        <w:pStyle w:val="Default"/>
        <w:ind w:left="72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Воспитание любви и интереса к художественному слову, знакомство детей с художественной литературой. </w:t>
      </w:r>
    </w:p>
    <w:p w:rsidR="00A4724C" w:rsidRDefault="00A4724C" w:rsidP="001664CE">
      <w:pPr>
        <w:pStyle w:val="Default"/>
        <w:ind w:left="72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Цель: </w:t>
      </w:r>
      <w:r>
        <w:rPr>
          <w:sz w:val="23"/>
          <w:szCs w:val="23"/>
        </w:rPr>
        <w:t xml:space="preserve">Формирование интереса и потребности в чтении (восприятии книг). </w:t>
      </w:r>
    </w:p>
    <w:p w:rsidR="00A4724C" w:rsidRDefault="00A4724C" w:rsidP="001664CE">
      <w:pPr>
        <w:pStyle w:val="Default"/>
        <w:ind w:left="72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Задачи. </w:t>
      </w:r>
    </w:p>
    <w:p w:rsidR="00A4724C" w:rsidRDefault="00A4724C" w:rsidP="001664CE">
      <w:pPr>
        <w:pStyle w:val="Default"/>
        <w:spacing w:after="27"/>
        <w:ind w:left="72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1) Вызывать интерес к художественной литературе как средству познания, приобщения к словесному искусству, воспитания культуры чувств и переживаний </w:t>
      </w:r>
    </w:p>
    <w:p w:rsidR="00A4724C" w:rsidRDefault="00A4724C" w:rsidP="001664CE">
      <w:pPr>
        <w:pStyle w:val="Default"/>
        <w:spacing w:after="27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2) Приобщение к словесному искусству, в том числе развитие художественного восприятия и эстетического вкуса </w:t>
      </w:r>
    </w:p>
    <w:p w:rsidR="00A4724C" w:rsidRDefault="00A4724C" w:rsidP="001664CE">
      <w:pPr>
        <w:pStyle w:val="Default"/>
        <w:spacing w:after="27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3) Формировать и совершенствовать связную речь, поощрять собственное словесное творчество через прототипы, данные в художественном тексте </w:t>
      </w:r>
    </w:p>
    <w:p w:rsidR="00A4724C" w:rsidRDefault="00A4724C" w:rsidP="001664C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4) Развитие литературной речи </w:t>
      </w:r>
    </w:p>
    <w:p w:rsidR="00A4724C" w:rsidRDefault="00A4724C" w:rsidP="001664CE">
      <w:pPr>
        <w:pStyle w:val="Default"/>
        <w:ind w:left="720"/>
        <w:rPr>
          <w:sz w:val="23"/>
          <w:szCs w:val="23"/>
        </w:rPr>
      </w:pPr>
    </w:p>
    <w:p w:rsidR="00A4724C" w:rsidRDefault="00A4724C" w:rsidP="001664CE">
      <w:pPr>
        <w:pStyle w:val="Default"/>
        <w:ind w:left="72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работы: </w:t>
      </w:r>
    </w:p>
    <w:p w:rsidR="00A4724C" w:rsidRDefault="00A4724C" w:rsidP="001664CE">
      <w:pPr>
        <w:pStyle w:val="Default"/>
      </w:pPr>
    </w:p>
    <w:p w:rsidR="00A4724C" w:rsidRDefault="00A4724C" w:rsidP="001664C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1) Чтение литературного произведения. </w:t>
      </w:r>
    </w:p>
    <w:p w:rsidR="00A4724C" w:rsidRDefault="00A4724C" w:rsidP="001664C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2) Рассказ литературного произведения. </w:t>
      </w:r>
    </w:p>
    <w:p w:rsidR="00A4724C" w:rsidRDefault="00A4724C" w:rsidP="001664C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Беседа о прочитанном произведении </w:t>
      </w:r>
    </w:p>
    <w:p w:rsidR="00A4724C" w:rsidRDefault="00A4724C" w:rsidP="001664CE">
      <w:pPr>
        <w:pStyle w:val="Default"/>
        <w:ind w:left="720"/>
        <w:rPr>
          <w:sz w:val="23"/>
          <w:szCs w:val="23"/>
        </w:rPr>
      </w:pPr>
    </w:p>
    <w:p w:rsidR="00A4724C" w:rsidRPr="00EF4A61" w:rsidRDefault="00A4724C" w:rsidP="001664C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24C" w:rsidRPr="000E21C3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sz w:val="24"/>
          <w:szCs w:val="24"/>
          <w:lang w:eastAsia="ru-RU"/>
        </w:rPr>
        <w:t>Методы развития речи.</w:t>
      </w:r>
    </w:p>
    <w:p w:rsidR="00A4724C" w:rsidRPr="000E21C3" w:rsidRDefault="00A4724C" w:rsidP="00F57614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 xml:space="preserve">Наглядные: </w:t>
      </w:r>
    </w:p>
    <w:p w:rsidR="00A4724C" w:rsidRPr="000E21C3" w:rsidRDefault="00A4724C" w:rsidP="00F57614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непосредственное наблюдение и его разновидности (наблюдение в природе, экскурсии);</w:t>
      </w:r>
    </w:p>
    <w:p w:rsidR="00A4724C" w:rsidRPr="000E21C3" w:rsidRDefault="00A4724C" w:rsidP="00F57614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опосредованное наблюдение (изобразительная наглядность: рассматривание игрушек, картин, рассказывание по игрушкам и картинам.).</w:t>
      </w:r>
    </w:p>
    <w:p w:rsidR="00A4724C" w:rsidRPr="000E21C3" w:rsidRDefault="00A4724C" w:rsidP="00F57614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 xml:space="preserve">Словесные: </w:t>
      </w:r>
    </w:p>
    <w:p w:rsidR="00A4724C" w:rsidRPr="000E21C3" w:rsidRDefault="00A4724C" w:rsidP="00F57614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чтение и рассказывание художественных произведений;</w:t>
      </w:r>
    </w:p>
    <w:p w:rsidR="00A4724C" w:rsidRPr="000E21C3" w:rsidRDefault="00A4724C" w:rsidP="00F57614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заучивание наизусть;</w:t>
      </w:r>
    </w:p>
    <w:p w:rsidR="00A4724C" w:rsidRPr="000E21C3" w:rsidRDefault="00A4724C" w:rsidP="00F57614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пересказ;</w:t>
      </w:r>
    </w:p>
    <w:p w:rsidR="00A4724C" w:rsidRPr="000E21C3" w:rsidRDefault="00A4724C" w:rsidP="00F57614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общая беседа;</w:t>
      </w:r>
    </w:p>
    <w:p w:rsidR="00A4724C" w:rsidRPr="000E21C3" w:rsidRDefault="00A4724C" w:rsidP="00F57614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рассказывание без опоры на наглядный материал.</w:t>
      </w:r>
    </w:p>
    <w:p w:rsidR="00A4724C" w:rsidRPr="000E21C3" w:rsidRDefault="00A4724C" w:rsidP="00F57614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Практические:</w:t>
      </w:r>
    </w:p>
    <w:p w:rsidR="00A4724C" w:rsidRPr="000E21C3" w:rsidRDefault="00A4724C" w:rsidP="00F57614">
      <w:pPr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дидактические игры;</w:t>
      </w:r>
    </w:p>
    <w:p w:rsidR="00A4724C" w:rsidRPr="000E21C3" w:rsidRDefault="00A4724C" w:rsidP="00F57614">
      <w:pPr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игры-драматизации, инсценировки,</w:t>
      </w:r>
    </w:p>
    <w:p w:rsidR="00A4724C" w:rsidRPr="00EF4A61" w:rsidRDefault="00A4724C" w:rsidP="00F57614">
      <w:pPr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дидактические упражнения, пластические этюды, хороводные игры.</w:t>
      </w:r>
    </w:p>
    <w:p w:rsidR="00A4724C" w:rsidRPr="000E21C3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sz w:val="24"/>
          <w:szCs w:val="24"/>
          <w:lang w:eastAsia="ru-RU"/>
        </w:rPr>
        <w:t>Средства развития речи:</w:t>
      </w:r>
    </w:p>
    <w:p w:rsidR="00A4724C" w:rsidRPr="000E21C3" w:rsidRDefault="00A4724C" w:rsidP="00F57614">
      <w:pPr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Общение взрослых и детей.</w:t>
      </w:r>
    </w:p>
    <w:p w:rsidR="00A4724C" w:rsidRPr="000E21C3" w:rsidRDefault="00A4724C" w:rsidP="00F57614">
      <w:pPr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Культурная языковая среде.</w:t>
      </w:r>
    </w:p>
    <w:p w:rsidR="00A4724C" w:rsidRPr="000E21C3" w:rsidRDefault="00A4724C" w:rsidP="00F57614">
      <w:pPr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Обучение родной речи в организованной деятельности.</w:t>
      </w:r>
    </w:p>
    <w:p w:rsidR="00A4724C" w:rsidRPr="000E21C3" w:rsidRDefault="00A4724C" w:rsidP="00F57614">
      <w:pPr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Художественная литература.</w:t>
      </w:r>
    </w:p>
    <w:p w:rsidR="00A4724C" w:rsidRPr="000E21C3" w:rsidRDefault="00A4724C" w:rsidP="00F57614">
      <w:pPr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Изобразительное искусство, музыка, театр.</w:t>
      </w:r>
    </w:p>
    <w:p w:rsidR="00A4724C" w:rsidRPr="00EF4A61" w:rsidRDefault="00A4724C" w:rsidP="00F57614">
      <w:pPr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Непосредственно образовательная деятельность по другим разделам программы.</w:t>
      </w:r>
    </w:p>
    <w:p w:rsidR="00A4724C" w:rsidRPr="000E21C3" w:rsidRDefault="00A4724C" w:rsidP="000E21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Воспитание любви и интереса к художественному слову,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</w:t>
      </w:r>
      <w:r w:rsidRPr="000E21C3">
        <w:rPr>
          <w:rFonts w:ascii="Times New Roman" w:hAnsi="Times New Roman"/>
          <w:b/>
          <w:bCs/>
          <w:sz w:val="24"/>
          <w:szCs w:val="24"/>
          <w:lang w:eastAsia="ru-RU"/>
        </w:rPr>
        <w:t>знакомство детей с художественной литературой.</w:t>
      </w:r>
    </w:p>
    <w:p w:rsidR="00A4724C" w:rsidRPr="000E21C3" w:rsidRDefault="00A4724C" w:rsidP="000E21C3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Цель: </w:t>
      </w:r>
      <w:r w:rsidRPr="000E21C3">
        <w:rPr>
          <w:rFonts w:ascii="Times New Roman" w:hAnsi="Times New Roman"/>
          <w:bCs/>
          <w:sz w:val="24"/>
          <w:szCs w:val="24"/>
          <w:lang w:eastAsia="ru-RU"/>
        </w:rPr>
        <w:t>Формирование интереса и потребности в чтении (восприятии книг).</w:t>
      </w:r>
    </w:p>
    <w:p w:rsidR="00A4724C" w:rsidRPr="000E21C3" w:rsidRDefault="00A4724C" w:rsidP="000E21C3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bCs/>
          <w:sz w:val="24"/>
          <w:szCs w:val="24"/>
          <w:lang w:eastAsia="ru-RU"/>
        </w:rPr>
        <w:t>Задачи.</w:t>
      </w:r>
    </w:p>
    <w:p w:rsidR="00A4724C" w:rsidRPr="000E21C3" w:rsidRDefault="00A4724C" w:rsidP="00F57614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t>Вызывать интерес к художественной литературе как средству познания, приобщения к словесному искусству, воспитания культуры чувств и переживаний</w:t>
      </w:r>
    </w:p>
    <w:p w:rsidR="00A4724C" w:rsidRPr="000E21C3" w:rsidRDefault="00A4724C" w:rsidP="00F57614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t>Приобщение к словесному искусству, в том числе развитие художественного восприятия и эстетического вкуса</w:t>
      </w:r>
    </w:p>
    <w:p w:rsidR="00A4724C" w:rsidRPr="000E21C3" w:rsidRDefault="00A4724C" w:rsidP="00F57614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t>Формировать и совершенствовать связную речь, поощрять собственное словесное творчество через прототипы, данные в художественном тексте</w:t>
      </w:r>
    </w:p>
    <w:p w:rsidR="00A4724C" w:rsidRPr="00EF4A61" w:rsidRDefault="00A4724C" w:rsidP="00F57614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t>Развитие литературной речи</w:t>
      </w:r>
    </w:p>
    <w:p w:rsidR="00A4724C" w:rsidRPr="000E21C3" w:rsidRDefault="00A4724C" w:rsidP="000E21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bCs/>
          <w:sz w:val="24"/>
          <w:szCs w:val="24"/>
          <w:lang w:eastAsia="ru-RU"/>
        </w:rPr>
        <w:t>Формы работы:</w:t>
      </w:r>
    </w:p>
    <w:p w:rsidR="00A4724C" w:rsidRPr="000E21C3" w:rsidRDefault="00A4724C" w:rsidP="00F57614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t>Чтение литературного произведения.</w:t>
      </w:r>
    </w:p>
    <w:p w:rsidR="00A4724C" w:rsidRPr="000E21C3" w:rsidRDefault="00A4724C" w:rsidP="00F57614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t>Рассказ литературного произведения.</w:t>
      </w:r>
    </w:p>
    <w:p w:rsidR="00A4724C" w:rsidRPr="000E21C3" w:rsidRDefault="00A4724C" w:rsidP="00F57614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t>Беседа о прочитанном произведении.</w:t>
      </w:r>
    </w:p>
    <w:p w:rsidR="00A4724C" w:rsidRPr="000E21C3" w:rsidRDefault="00A4724C" w:rsidP="00F57614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lastRenderedPageBreak/>
        <w:t>Обсуждение литературного произведения.</w:t>
      </w:r>
    </w:p>
    <w:p w:rsidR="00A4724C" w:rsidRPr="000E21C3" w:rsidRDefault="00A4724C" w:rsidP="00F57614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t xml:space="preserve">Инсценирование литературного произведения. Театрализованная игра. </w:t>
      </w:r>
    </w:p>
    <w:p w:rsidR="00A4724C" w:rsidRPr="000E21C3" w:rsidRDefault="00A4724C" w:rsidP="00F57614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t>Игра на основе сюжета литературного произведения.</w:t>
      </w:r>
    </w:p>
    <w:p w:rsidR="00A4724C" w:rsidRPr="000E21C3" w:rsidRDefault="00A4724C" w:rsidP="00F57614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t>Продуктивная деятельность по мотивам прочитанного.</w:t>
      </w:r>
    </w:p>
    <w:p w:rsidR="00A4724C" w:rsidRPr="000E21C3" w:rsidRDefault="00A4724C" w:rsidP="00F57614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t>Сочинение по мотивам прочитанного.</w:t>
      </w:r>
    </w:p>
    <w:p w:rsidR="00A4724C" w:rsidRPr="000E21C3" w:rsidRDefault="00A4724C" w:rsidP="00F57614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Cs/>
          <w:sz w:val="24"/>
          <w:szCs w:val="24"/>
          <w:lang w:eastAsia="ru-RU"/>
        </w:rPr>
        <w:t>Ситуативная беседа по мотивам прочитанного.</w:t>
      </w:r>
    </w:p>
    <w:p w:rsidR="00A4724C" w:rsidRPr="000E21C3" w:rsidRDefault="00A4724C" w:rsidP="000E21C3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A4724C" w:rsidRPr="000E21C3" w:rsidRDefault="00A4724C" w:rsidP="000E21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Основные принципы организации работы по воспитанию у детей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</w:t>
      </w:r>
      <w:r w:rsidRPr="000E21C3">
        <w:rPr>
          <w:rFonts w:ascii="Times New Roman" w:hAnsi="Times New Roman"/>
          <w:b/>
          <w:bCs/>
          <w:sz w:val="24"/>
          <w:szCs w:val="24"/>
          <w:lang w:eastAsia="ru-RU"/>
        </w:rPr>
        <w:t>интереса к художественному слову</w:t>
      </w:r>
    </w:p>
    <w:p w:rsidR="00A4724C" w:rsidRPr="000E21C3" w:rsidRDefault="00A4724C" w:rsidP="00F57614">
      <w:pPr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Ежедневное чтение детям вслух является обязательным и рассматривается как традиция.</w:t>
      </w:r>
    </w:p>
    <w:p w:rsidR="00A4724C" w:rsidRPr="000E21C3" w:rsidRDefault="00A4724C" w:rsidP="00F57614">
      <w:pPr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ряда.</w:t>
      </w:r>
    </w:p>
    <w:p w:rsidR="00A4724C" w:rsidRPr="000E21C3" w:rsidRDefault="00A4724C" w:rsidP="00F57614">
      <w:pPr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A4724C" w:rsidRPr="00EF4A61" w:rsidRDefault="00A4724C" w:rsidP="00F57614">
      <w:pPr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Отказ от обучающих занятий по ознакомлению с художественной литературой в пользу свободного не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21C3">
        <w:rPr>
          <w:rFonts w:ascii="Times New Roman" w:hAnsi="Times New Roman"/>
          <w:sz w:val="24"/>
          <w:szCs w:val="24"/>
          <w:lang w:eastAsia="ru-RU"/>
        </w:rPr>
        <w:t>принудительного чтения</w:t>
      </w:r>
    </w:p>
    <w:p w:rsidR="00A4724C" w:rsidRPr="000E21C3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sz w:val="24"/>
          <w:szCs w:val="24"/>
          <w:lang w:eastAsia="ru-RU"/>
        </w:rPr>
        <w:t>Формы  работы  с детьми по</w:t>
      </w:r>
      <w:r w:rsidRPr="000E21C3">
        <w:rPr>
          <w:rFonts w:ascii="Times New Roman" w:hAnsi="Times New Roman"/>
          <w:b/>
          <w:i/>
          <w:sz w:val="24"/>
          <w:szCs w:val="24"/>
          <w:lang w:eastAsia="ru-RU"/>
        </w:rPr>
        <w:t xml:space="preserve">  </w:t>
      </w:r>
      <w:r w:rsidRPr="000E21C3">
        <w:rPr>
          <w:rFonts w:ascii="Times New Roman" w:hAnsi="Times New Roman"/>
          <w:b/>
          <w:sz w:val="24"/>
          <w:szCs w:val="24"/>
          <w:lang w:eastAsia="ru-RU"/>
        </w:rPr>
        <w:t>образовательной области «Речевое развитие»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134"/>
        <w:gridCol w:w="2977"/>
        <w:gridCol w:w="2551"/>
        <w:gridCol w:w="1701"/>
      </w:tblGrid>
      <w:tr w:rsidR="00A4724C" w:rsidRPr="008A40DD" w:rsidTr="008A40DD">
        <w:trPr>
          <w:trHeight w:val="93"/>
        </w:trPr>
        <w:tc>
          <w:tcPr>
            <w:tcW w:w="1418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Содержание  </w:t>
            </w:r>
          </w:p>
        </w:tc>
        <w:tc>
          <w:tcPr>
            <w:tcW w:w="1134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Возраст </w:t>
            </w:r>
          </w:p>
        </w:tc>
        <w:tc>
          <w:tcPr>
            <w:tcW w:w="2977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Совместная  деятельность </w:t>
            </w:r>
          </w:p>
        </w:tc>
        <w:tc>
          <w:tcPr>
            <w:tcW w:w="2551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Режимные  моменты </w:t>
            </w:r>
          </w:p>
        </w:tc>
        <w:tc>
          <w:tcPr>
            <w:tcW w:w="1701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Самостоятельная  деятельность </w:t>
            </w:r>
          </w:p>
        </w:tc>
      </w:tr>
      <w:tr w:rsidR="00A4724C" w:rsidRPr="008A40DD" w:rsidTr="008A40DD">
        <w:trPr>
          <w:trHeight w:val="1634"/>
        </w:trPr>
        <w:tc>
          <w:tcPr>
            <w:tcW w:w="1418" w:type="dxa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1.Развитие свободного общения со взрослыми и детьми</w:t>
            </w:r>
          </w:p>
          <w:p w:rsidR="00A4724C" w:rsidRPr="008A40DD" w:rsidRDefault="00A4724C" w:rsidP="008A40DD">
            <w:pPr>
              <w:spacing w:after="0" w:line="240" w:lineRule="auto"/>
              <w:ind w:left="1152" w:hanging="115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3 -5 лет, вторая младшая,  средняя группы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A4724C" w:rsidRPr="008A40DD" w:rsidRDefault="00A4724C" w:rsidP="008A40DD">
            <w:pPr>
              <w:spacing w:after="0" w:line="240" w:lineRule="auto"/>
              <w:ind w:left="52" w:hanging="5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Эмоционально-практическое взаимодействие (игры с предметами и  сюжетными игрушками).</w:t>
            </w:r>
          </w:p>
          <w:p w:rsidR="00A4724C" w:rsidRPr="008A40DD" w:rsidRDefault="00A4724C" w:rsidP="008A40DD">
            <w:pPr>
              <w:spacing w:after="0" w:line="240" w:lineRule="auto"/>
              <w:ind w:left="52" w:hanging="5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Обучающие  игры  с использованием предметов и игрушек.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Коммуникативные игры с включением малых фольклорных форм (потешки, прибаутки, пестушки, колыбельные)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Сюжетно-ролевая игра.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Игра-драматизация.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Работа в книжном уголке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Чтение, рассматривание иллюстраций </w:t>
            </w:r>
          </w:p>
          <w:p w:rsidR="00A4724C" w:rsidRPr="008A40DD" w:rsidRDefault="00A4724C" w:rsidP="008A40DD">
            <w:pPr>
              <w:spacing w:after="0" w:line="240" w:lineRule="auto"/>
              <w:ind w:left="18" w:hanging="1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Сценарии активизирующего общения. - Речевое стимулирование</w:t>
            </w:r>
          </w:p>
          <w:p w:rsidR="00A4724C" w:rsidRPr="008A40DD" w:rsidRDefault="00A4724C" w:rsidP="008A40DD">
            <w:pPr>
              <w:spacing w:after="0" w:line="240" w:lineRule="auto"/>
              <w:ind w:left="18" w:hanging="1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(повторение, объяснение, обсуждение, побуждение, напоминание, уточнение) </w:t>
            </w:r>
          </w:p>
          <w:p w:rsidR="00A4724C" w:rsidRPr="008A40DD" w:rsidRDefault="00A4724C" w:rsidP="008A40DD">
            <w:pPr>
              <w:spacing w:after="0" w:line="240" w:lineRule="auto"/>
              <w:ind w:left="18" w:hanging="1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 Беседа с опорой на  зрительное восприятие и без опоры на  него.</w:t>
            </w:r>
          </w:p>
          <w:p w:rsidR="00A4724C" w:rsidRPr="008A40DD" w:rsidRDefault="00A4724C" w:rsidP="008A40DD">
            <w:pPr>
              <w:spacing w:after="0" w:line="240" w:lineRule="auto"/>
              <w:ind w:left="18" w:hanging="1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Хороводные игры, пальчиковые игры.</w:t>
            </w:r>
          </w:p>
        </w:tc>
        <w:tc>
          <w:tcPr>
            <w:tcW w:w="2551" w:type="dxa"/>
          </w:tcPr>
          <w:p w:rsidR="00A4724C" w:rsidRPr="008A40DD" w:rsidRDefault="00A4724C" w:rsidP="008A40DD">
            <w:pPr>
              <w:spacing w:after="0" w:line="240" w:lineRule="auto"/>
              <w:ind w:left="18" w:hanging="1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Речевое стимулирование</w:t>
            </w:r>
          </w:p>
          <w:p w:rsidR="00A4724C" w:rsidRPr="008A40DD" w:rsidRDefault="00A4724C" w:rsidP="008A40DD">
            <w:pPr>
              <w:spacing w:after="0" w:line="240" w:lineRule="auto"/>
              <w:ind w:left="18" w:hanging="1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(повторение, объяснение, обсуждение, побуждение, уточнение напоминание)</w:t>
            </w:r>
          </w:p>
          <w:p w:rsidR="00A4724C" w:rsidRPr="008A40DD" w:rsidRDefault="00A4724C" w:rsidP="008A40DD">
            <w:pPr>
              <w:spacing w:after="0" w:line="240" w:lineRule="auto"/>
              <w:ind w:left="18" w:hanging="1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 формирование элементарного реплицирования.</w:t>
            </w:r>
          </w:p>
          <w:p w:rsidR="00A4724C" w:rsidRPr="008A40DD" w:rsidRDefault="00A4724C" w:rsidP="008A40DD">
            <w:pPr>
              <w:spacing w:after="0" w:line="240" w:lineRule="auto"/>
              <w:ind w:left="18" w:hanging="1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Беседа с опорой на  зрительное восприятие и без опоры на  него.</w:t>
            </w:r>
          </w:p>
          <w:p w:rsidR="00A4724C" w:rsidRPr="008A40DD" w:rsidRDefault="00A4724C" w:rsidP="008A40DD">
            <w:pPr>
              <w:spacing w:after="0" w:line="240" w:lineRule="auto"/>
              <w:ind w:left="18" w:hanging="1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Хороводные игры, пальчиковые игры.</w:t>
            </w:r>
          </w:p>
          <w:p w:rsidR="00A4724C" w:rsidRPr="008A40DD" w:rsidRDefault="00A4724C" w:rsidP="008A40DD">
            <w:pPr>
              <w:spacing w:after="0" w:line="240" w:lineRule="auto"/>
              <w:ind w:left="18" w:hanging="1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Образцы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коммуникативных кодов взрослого.</w:t>
            </w:r>
          </w:p>
          <w:p w:rsidR="00A4724C" w:rsidRPr="008A40DD" w:rsidRDefault="00A4724C" w:rsidP="008A40DD">
            <w:pPr>
              <w:spacing w:after="0" w:line="240" w:lineRule="auto"/>
              <w:ind w:left="18" w:hanging="1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Тематические досуги.</w:t>
            </w:r>
          </w:p>
        </w:tc>
        <w:tc>
          <w:tcPr>
            <w:tcW w:w="1701" w:type="dxa"/>
          </w:tcPr>
          <w:p w:rsidR="00A4724C" w:rsidRPr="008A40DD" w:rsidRDefault="00A4724C" w:rsidP="008A40DD">
            <w:pPr>
              <w:spacing w:after="0" w:line="240" w:lineRule="auto"/>
              <w:ind w:left="29" w:right="-108" w:hanging="2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Содержательное игровое взаимодействие детей (совместные игры с использованием предметов и игрушек)</w:t>
            </w:r>
          </w:p>
          <w:p w:rsidR="00A4724C" w:rsidRPr="008A40DD" w:rsidRDefault="00A4724C" w:rsidP="008A40DD">
            <w:pPr>
              <w:spacing w:after="0" w:line="240" w:lineRule="auto"/>
              <w:ind w:left="29" w:hanging="29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ind w:left="29" w:hanging="2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Совместная предметная и продуктивная деятельность детей</w:t>
            </w:r>
          </w:p>
          <w:p w:rsidR="00A4724C" w:rsidRPr="008A40DD" w:rsidRDefault="00A4724C" w:rsidP="008A40DD">
            <w:pPr>
              <w:spacing w:after="0" w:line="240" w:lineRule="auto"/>
              <w:ind w:left="29" w:hanging="2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(коллективный монолог).</w:t>
            </w:r>
          </w:p>
          <w:p w:rsidR="00A4724C" w:rsidRPr="008A40DD" w:rsidRDefault="00A4724C" w:rsidP="008A40DD">
            <w:pPr>
              <w:spacing w:after="0" w:line="240" w:lineRule="auto"/>
              <w:ind w:left="29" w:hanging="29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ind w:left="29" w:hanging="2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Игра-драматизация с  использованием разных видов театров (театр на банках, ложках и т.п.)</w:t>
            </w:r>
          </w:p>
          <w:p w:rsidR="00A4724C" w:rsidRPr="008A40DD" w:rsidRDefault="00A4724C" w:rsidP="008A40DD">
            <w:pPr>
              <w:spacing w:after="0" w:line="240" w:lineRule="auto"/>
              <w:ind w:left="29" w:hanging="29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ind w:left="29" w:hanging="2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Игры в парах и совместные 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(коллективный монолог)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4724C" w:rsidRPr="008A40DD" w:rsidTr="008A40DD">
        <w:trPr>
          <w:trHeight w:val="4223"/>
        </w:trPr>
        <w:tc>
          <w:tcPr>
            <w:tcW w:w="1418" w:type="dxa"/>
            <w:vMerge/>
          </w:tcPr>
          <w:p w:rsidR="00A4724C" w:rsidRPr="008A40DD" w:rsidRDefault="00A4724C" w:rsidP="008A40DD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5-7 лет, старшая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подгот. к школе группы</w:t>
            </w:r>
          </w:p>
        </w:tc>
        <w:tc>
          <w:tcPr>
            <w:tcW w:w="2977" w:type="dxa"/>
          </w:tcPr>
          <w:p w:rsidR="00A4724C" w:rsidRPr="008A40DD" w:rsidRDefault="00A4724C" w:rsidP="008A40DD">
            <w:pPr>
              <w:spacing w:after="0" w:line="240" w:lineRule="auto"/>
              <w:ind w:left="52" w:hanging="5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Имитационные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упражнения, пластические этюды.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Сценарии активизирующего общения.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Чтение,  рассматривание иллюстраций  (беседа.)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Коммуникативные тренинги.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Совместная продуктивная деятельность.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 Работа в книжном уголке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Экскурсии.</w:t>
            </w:r>
          </w:p>
          <w:p w:rsidR="00A4724C" w:rsidRPr="008A40DD" w:rsidRDefault="00A4724C" w:rsidP="008A40DD">
            <w:pPr>
              <w:spacing w:after="0" w:line="240" w:lineRule="auto"/>
              <w:ind w:left="18" w:hanging="1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Проектная  деятельность</w:t>
            </w:r>
          </w:p>
        </w:tc>
        <w:tc>
          <w:tcPr>
            <w:tcW w:w="2551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Поддержание социального контакта</w:t>
            </w:r>
          </w:p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(фактическая беседа, эвристическая беседа).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 Образцы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коммуникативных</w:t>
            </w:r>
          </w:p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кодов взрослого.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Коммуникативные тренинги.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Тематические досуги.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 Гимнастики</w:t>
            </w:r>
          </w:p>
          <w:p w:rsidR="00A4724C" w:rsidRPr="008A40DD" w:rsidRDefault="00A4724C" w:rsidP="008A40DD">
            <w:pPr>
              <w:spacing w:after="0" w:line="240" w:lineRule="auto"/>
              <w:ind w:left="18" w:hanging="1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(мимическая, логоритмическая).</w:t>
            </w:r>
          </w:p>
        </w:tc>
        <w:tc>
          <w:tcPr>
            <w:tcW w:w="1701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Самостоятельная художественно-речевая деятельность детей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Сюжетно-ролевая игра.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Игра- импровизация по мотивам сказок.</w:t>
            </w:r>
          </w:p>
          <w:p w:rsidR="00A4724C" w:rsidRPr="008A40DD" w:rsidRDefault="00A4724C" w:rsidP="008A40DD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Театрализо</w:t>
            </w:r>
          </w:p>
          <w:p w:rsidR="00A4724C" w:rsidRPr="008A40DD" w:rsidRDefault="00A4724C" w:rsidP="008A40DD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ванные игры.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Игры с правилами.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Игры парами (настольно-печатные) </w:t>
            </w:r>
          </w:p>
          <w:p w:rsidR="00A4724C" w:rsidRPr="008A40DD" w:rsidRDefault="00A4724C" w:rsidP="008A40DD">
            <w:pPr>
              <w:spacing w:after="0" w:line="240" w:lineRule="auto"/>
              <w:ind w:left="29" w:hanging="2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Совместная </w:t>
            </w:r>
          </w:p>
          <w:p w:rsidR="00A4724C" w:rsidRPr="008A40DD" w:rsidRDefault="00A4724C" w:rsidP="008A40DD">
            <w:pPr>
              <w:spacing w:after="0" w:line="240" w:lineRule="auto"/>
              <w:ind w:left="29" w:hanging="2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продуктивная деятельность детей</w:t>
            </w:r>
          </w:p>
        </w:tc>
      </w:tr>
      <w:tr w:rsidR="00A4724C" w:rsidRPr="008A40DD" w:rsidTr="008A40DD">
        <w:trPr>
          <w:trHeight w:val="93"/>
        </w:trPr>
        <w:tc>
          <w:tcPr>
            <w:tcW w:w="1418" w:type="dxa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2.Развитие всех компонентов устной речи</w:t>
            </w:r>
          </w:p>
          <w:p w:rsidR="00A4724C" w:rsidRPr="008A40DD" w:rsidRDefault="00A4724C" w:rsidP="008A40DD">
            <w:pPr>
              <w:spacing w:after="0" w:line="240" w:lineRule="auto"/>
              <w:ind w:left="24" w:hanging="2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3 -5 лет, вторая младшая,  средняя группы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A4724C" w:rsidRPr="008A40DD" w:rsidRDefault="00A4724C" w:rsidP="008A40DD">
            <w:pPr>
              <w:tabs>
                <w:tab w:val="num" w:pos="0"/>
              </w:tabs>
              <w:spacing w:after="0" w:line="240" w:lineRule="auto"/>
              <w:ind w:left="109" w:hanging="5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Артикуляционная гимнастика</w:t>
            </w:r>
          </w:p>
          <w:p w:rsidR="00A4724C" w:rsidRPr="008A40DD" w:rsidRDefault="00A4724C" w:rsidP="008A40DD">
            <w:pPr>
              <w:tabs>
                <w:tab w:val="num" w:pos="0"/>
              </w:tabs>
              <w:spacing w:after="0" w:line="240" w:lineRule="auto"/>
              <w:ind w:left="109" w:hanging="5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Дид. Игры, Настольно-печатные игры</w:t>
            </w:r>
          </w:p>
          <w:p w:rsidR="00A4724C" w:rsidRPr="008A40DD" w:rsidRDefault="00A4724C" w:rsidP="008A40DD">
            <w:pPr>
              <w:tabs>
                <w:tab w:val="num" w:pos="0"/>
              </w:tabs>
              <w:spacing w:after="0" w:line="240" w:lineRule="auto"/>
              <w:ind w:left="109" w:hanging="5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Продуктивная деятельность</w:t>
            </w:r>
          </w:p>
          <w:p w:rsidR="00A4724C" w:rsidRPr="008A40DD" w:rsidRDefault="00A4724C" w:rsidP="008A40DD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Разучивание стихотворений, пересказ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 Работа в книжном уголке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Разучивание скороговорок, чистоговорок.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обучению пересказу по серии сюжетных картинок, по картине</w:t>
            </w:r>
          </w:p>
        </w:tc>
        <w:tc>
          <w:tcPr>
            <w:tcW w:w="2551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.Называние, повторение, слушание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Речевые дидактические игры.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Наблюдения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Работа в книжном уголке; Чтение. Беседа</w:t>
            </w:r>
          </w:p>
          <w:p w:rsidR="00A4724C" w:rsidRPr="008A40DD" w:rsidRDefault="00A4724C" w:rsidP="008A40DD">
            <w:pPr>
              <w:spacing w:after="0" w:line="240" w:lineRule="auto"/>
              <w:ind w:left="1152" w:hanging="115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Разучивание стихов</w:t>
            </w:r>
          </w:p>
        </w:tc>
        <w:tc>
          <w:tcPr>
            <w:tcW w:w="1701" w:type="dxa"/>
          </w:tcPr>
          <w:p w:rsidR="00A4724C" w:rsidRPr="008A40DD" w:rsidRDefault="00A4724C" w:rsidP="008A40DD">
            <w:pPr>
              <w:spacing w:after="0" w:line="240" w:lineRule="auto"/>
              <w:ind w:left="29" w:hanging="2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Совместная </w:t>
            </w:r>
          </w:p>
          <w:p w:rsidR="00A4724C" w:rsidRPr="008A40DD" w:rsidRDefault="00A4724C" w:rsidP="008A40DD">
            <w:pPr>
              <w:spacing w:after="0" w:line="240" w:lineRule="auto"/>
              <w:ind w:left="29" w:hanging="2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продуктивная и игровая деятельность детей.</w:t>
            </w:r>
          </w:p>
          <w:p w:rsidR="00A4724C" w:rsidRPr="008A40DD" w:rsidRDefault="00A4724C" w:rsidP="008A40DD">
            <w:pPr>
              <w:spacing w:after="0" w:line="240" w:lineRule="auto"/>
              <w:ind w:left="29" w:hanging="2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Словотворчество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724C" w:rsidRPr="008A40DD" w:rsidTr="008A40DD">
        <w:trPr>
          <w:trHeight w:val="93"/>
        </w:trPr>
        <w:tc>
          <w:tcPr>
            <w:tcW w:w="1418" w:type="dxa"/>
            <w:vMerge/>
          </w:tcPr>
          <w:p w:rsidR="00A4724C" w:rsidRPr="008A40DD" w:rsidRDefault="00A4724C" w:rsidP="008A40DD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5-7 лет, старшая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подгот. к школе группы</w:t>
            </w:r>
          </w:p>
        </w:tc>
        <w:tc>
          <w:tcPr>
            <w:tcW w:w="2977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Сценарии активизирующего общения.</w:t>
            </w:r>
          </w:p>
          <w:p w:rsidR="00A4724C" w:rsidRPr="008A40DD" w:rsidRDefault="00A4724C" w:rsidP="008A40D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Дидактические 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Игры-драматизации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Экспериментирование с природным материалом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Разучивание, пересказ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Речевые задания и упражнения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Разучивание скороговорок, чистоговорок.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Артикуляционная гимнастика</w:t>
            </w:r>
          </w:p>
          <w:p w:rsidR="00A4724C" w:rsidRPr="008A40DD" w:rsidRDefault="00A4724C" w:rsidP="008A40DD">
            <w:pPr>
              <w:spacing w:after="0" w:line="240" w:lineRule="auto"/>
              <w:ind w:left="5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Проектная деятельность</w:t>
            </w:r>
          </w:p>
          <w:p w:rsidR="00A4724C" w:rsidRPr="008A40DD" w:rsidRDefault="00A4724C" w:rsidP="008A40DD">
            <w:pPr>
              <w:spacing w:after="0" w:line="240" w:lineRule="auto"/>
              <w:ind w:left="5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Обучению пересказу литературного произведения</w:t>
            </w:r>
          </w:p>
        </w:tc>
        <w:tc>
          <w:tcPr>
            <w:tcW w:w="2551" w:type="dxa"/>
          </w:tcPr>
          <w:p w:rsidR="00A4724C" w:rsidRPr="008A40DD" w:rsidRDefault="00A4724C" w:rsidP="008A40DD">
            <w:pPr>
              <w:spacing w:after="0" w:line="240" w:lineRule="auto"/>
              <w:ind w:left="1152" w:hanging="115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Речевые дид. игры.</w:t>
            </w:r>
          </w:p>
          <w:p w:rsidR="00A4724C" w:rsidRPr="008A40DD" w:rsidRDefault="00A4724C" w:rsidP="008A40DD">
            <w:pPr>
              <w:spacing w:after="0" w:line="240" w:lineRule="auto"/>
              <w:ind w:left="1152" w:hanging="115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Чтение,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разучивание</w:t>
            </w:r>
          </w:p>
          <w:p w:rsidR="00A4724C" w:rsidRPr="008A40DD" w:rsidRDefault="00A4724C" w:rsidP="008A40DD">
            <w:pPr>
              <w:spacing w:after="0" w:line="240" w:lineRule="auto"/>
              <w:ind w:left="1152" w:hanging="115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Беседа</w:t>
            </w:r>
          </w:p>
          <w:p w:rsidR="00A4724C" w:rsidRPr="008A40DD" w:rsidRDefault="00A4724C" w:rsidP="008A40DD">
            <w:pPr>
              <w:tabs>
                <w:tab w:val="num" w:pos="0"/>
              </w:tabs>
              <w:spacing w:after="0" w:line="240" w:lineRule="auto"/>
              <w:ind w:left="109" w:hanging="5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Досуги</w:t>
            </w:r>
          </w:p>
          <w:p w:rsidR="00A4724C" w:rsidRPr="008A40DD" w:rsidRDefault="00A4724C" w:rsidP="008A40DD">
            <w:pPr>
              <w:spacing w:after="0" w:line="240" w:lineRule="auto"/>
              <w:ind w:left="1152" w:hanging="115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Разучивание стихов</w:t>
            </w:r>
          </w:p>
          <w:p w:rsidR="00A4724C" w:rsidRPr="008A40DD" w:rsidRDefault="00A4724C" w:rsidP="008A40DD">
            <w:pPr>
              <w:tabs>
                <w:tab w:val="num" w:pos="0"/>
              </w:tabs>
              <w:spacing w:after="0" w:line="240" w:lineRule="auto"/>
              <w:ind w:left="109" w:hanging="5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724C" w:rsidRPr="008A40DD" w:rsidRDefault="00A4724C" w:rsidP="008A40DD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Игра-драматизация</w:t>
            </w:r>
          </w:p>
          <w:p w:rsidR="00A4724C" w:rsidRPr="008A40DD" w:rsidRDefault="00A4724C" w:rsidP="008A40DD">
            <w:pPr>
              <w:spacing w:after="0" w:line="240" w:lineRule="auto"/>
              <w:ind w:left="29" w:hanging="2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Совместная </w:t>
            </w:r>
          </w:p>
          <w:p w:rsidR="00A4724C" w:rsidRPr="008A40DD" w:rsidRDefault="00A4724C" w:rsidP="008A40DD">
            <w:pPr>
              <w:spacing w:after="0" w:line="240" w:lineRule="auto"/>
              <w:ind w:left="29" w:hanging="2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продуктивная и игровая деятельность детей.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Самостоятельная художественно-речевая деятельность </w:t>
            </w:r>
          </w:p>
        </w:tc>
      </w:tr>
      <w:tr w:rsidR="00A4724C" w:rsidRPr="008A40DD" w:rsidTr="008A40DD">
        <w:trPr>
          <w:trHeight w:val="93"/>
        </w:trPr>
        <w:tc>
          <w:tcPr>
            <w:tcW w:w="1418" w:type="dxa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3.Практическое овладение нормами речи (речевой этикет)</w:t>
            </w:r>
          </w:p>
        </w:tc>
        <w:tc>
          <w:tcPr>
            <w:tcW w:w="1134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3 -5 лет, вторая младшая,  средняя группы</w:t>
            </w:r>
          </w:p>
        </w:tc>
        <w:tc>
          <w:tcPr>
            <w:tcW w:w="2977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-Сюжетно-ролевые 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-Чтение художественной литературы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-Досуги</w:t>
            </w:r>
          </w:p>
        </w:tc>
        <w:tc>
          <w:tcPr>
            <w:tcW w:w="2551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Образцы коммуника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тивных  кодов взрослого.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Освоение формул речевого этикета       (пассивное) </w:t>
            </w:r>
          </w:p>
        </w:tc>
        <w:tc>
          <w:tcPr>
            <w:tcW w:w="1701" w:type="dxa"/>
          </w:tcPr>
          <w:p w:rsidR="00A4724C" w:rsidRPr="008A40DD" w:rsidRDefault="00A4724C" w:rsidP="008A40DD">
            <w:pPr>
              <w:tabs>
                <w:tab w:val="num" w:pos="6"/>
              </w:tabs>
              <w:spacing w:after="0" w:line="240" w:lineRule="auto"/>
              <w:ind w:left="63" w:hanging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Совместная </w:t>
            </w:r>
          </w:p>
          <w:p w:rsidR="00A4724C" w:rsidRPr="008A40DD" w:rsidRDefault="00A4724C" w:rsidP="008A40DD">
            <w:pPr>
              <w:tabs>
                <w:tab w:val="num" w:pos="6"/>
              </w:tabs>
              <w:spacing w:after="0" w:line="240" w:lineRule="auto"/>
              <w:ind w:left="63" w:hanging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продуктивная и игровая деятельность детей.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724C" w:rsidRPr="008A40DD" w:rsidTr="008A40DD">
        <w:trPr>
          <w:trHeight w:val="93"/>
        </w:trPr>
        <w:tc>
          <w:tcPr>
            <w:tcW w:w="1418" w:type="dxa"/>
            <w:vMerge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5-7 лет, старшая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подгот. к школе группы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- Интегрированные НОД </w:t>
            </w:r>
          </w:p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Тематические досуги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Чтение художественной литературы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Моделирование и обыгрывание    проблемных ситуаций</w:t>
            </w:r>
          </w:p>
        </w:tc>
        <w:tc>
          <w:tcPr>
            <w:tcW w:w="2551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Образцы коммуникативных  кодов взрослого.</w:t>
            </w:r>
          </w:p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Использование в повседневной жизни формул речевого этикета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Беседы</w:t>
            </w:r>
          </w:p>
        </w:tc>
        <w:tc>
          <w:tcPr>
            <w:tcW w:w="1701" w:type="dxa"/>
          </w:tcPr>
          <w:p w:rsidR="00A4724C" w:rsidRPr="008A40DD" w:rsidRDefault="00A4724C" w:rsidP="008A40DD">
            <w:pPr>
              <w:spacing w:after="0" w:line="240" w:lineRule="auto"/>
              <w:ind w:left="6" w:hanging="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Самостоятельная художественно-речевая деятельность</w:t>
            </w:r>
          </w:p>
          <w:p w:rsidR="00A4724C" w:rsidRPr="008A40DD" w:rsidRDefault="00A4724C" w:rsidP="008A40DD">
            <w:pPr>
              <w:tabs>
                <w:tab w:val="num" w:pos="6"/>
              </w:tabs>
              <w:spacing w:after="0" w:line="240" w:lineRule="auto"/>
              <w:ind w:left="63" w:hanging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Совместная </w:t>
            </w:r>
          </w:p>
          <w:p w:rsidR="00A4724C" w:rsidRPr="008A40DD" w:rsidRDefault="00A4724C" w:rsidP="008A40DD">
            <w:pPr>
              <w:tabs>
                <w:tab w:val="num" w:pos="6"/>
              </w:tabs>
              <w:spacing w:after="0" w:line="240" w:lineRule="auto"/>
              <w:ind w:left="63" w:hanging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продуктивная и игровая деятельность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детей.</w:t>
            </w:r>
          </w:p>
          <w:p w:rsidR="00A4724C" w:rsidRPr="008A40DD" w:rsidRDefault="00A4724C" w:rsidP="008A40DD">
            <w:pPr>
              <w:spacing w:after="0" w:line="240" w:lineRule="auto"/>
              <w:ind w:left="-5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Сюжетно- ролевые игры</w:t>
            </w:r>
          </w:p>
        </w:tc>
      </w:tr>
      <w:tr w:rsidR="00A4724C" w:rsidRPr="008A40DD" w:rsidTr="008A40DD">
        <w:trPr>
          <w:trHeight w:val="93"/>
        </w:trPr>
        <w:tc>
          <w:tcPr>
            <w:tcW w:w="1418" w:type="dxa"/>
            <w:vMerge w:val="restart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4.Формирование  интереса  и потребности  в чтении</w:t>
            </w:r>
          </w:p>
        </w:tc>
        <w:tc>
          <w:tcPr>
            <w:tcW w:w="1134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3-5 лет  вторая младшая  и средняя группы</w:t>
            </w:r>
          </w:p>
        </w:tc>
        <w:tc>
          <w:tcPr>
            <w:tcW w:w="2977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Подбор иллюстраций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Чтение литературы.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Подвижные 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Физкультурные досуги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Заучивание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Рассказ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Обучение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Экскурсии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Объяснения</w:t>
            </w:r>
          </w:p>
        </w:tc>
        <w:tc>
          <w:tcPr>
            <w:tcW w:w="2551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Физкультминутки, прогулка, прием пищи Беседа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Рассказ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чтение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Д/и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Настольно-печатные 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Игры-драматизации,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Дид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Театр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иллюстраций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Продуктивная деятельность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Настольно-печатные игры Беседы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Театр</w:t>
            </w:r>
          </w:p>
        </w:tc>
      </w:tr>
      <w:tr w:rsidR="00A4724C" w:rsidRPr="008A40DD" w:rsidTr="008A40DD">
        <w:trPr>
          <w:trHeight w:val="93"/>
        </w:trPr>
        <w:tc>
          <w:tcPr>
            <w:tcW w:w="1418" w:type="dxa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5-7 лет старшая и подг. к школе группы</w:t>
            </w:r>
          </w:p>
        </w:tc>
        <w:tc>
          <w:tcPr>
            <w:tcW w:w="2977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и познавательной литературы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Творческие задания Пересказ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Литературные праздники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Досуги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Презентации проектов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Ситуативное общение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Творческие 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Театр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Чтение литературы, подбор загадок, пословиц, поговорок</w:t>
            </w:r>
          </w:p>
        </w:tc>
        <w:tc>
          <w:tcPr>
            <w:tcW w:w="2551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Физкультминутки, прогулка,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Работа в театральном уголке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Досуги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кукольные спектакли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Организованные формы работы с детьми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досуги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Самостоятельная детская деятельность Драматизация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Праздники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Литературные викторины</w:t>
            </w:r>
          </w:p>
        </w:tc>
        <w:tc>
          <w:tcPr>
            <w:tcW w:w="1701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Пересказ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Драматизация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иллюстраций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Продуктивная деятельность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игры</w:t>
            </w:r>
          </w:p>
        </w:tc>
      </w:tr>
    </w:tbl>
    <w:p w:rsidR="00A4724C" w:rsidRDefault="00A4724C" w:rsidP="0096537E">
      <w:pPr>
        <w:pStyle w:val="Default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Вариативная часть</w:t>
      </w:r>
    </w:p>
    <w:p w:rsidR="00A4724C" w:rsidRDefault="00A4724C" w:rsidP="0096537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Реализация учебно-методических комплектов по обучению двум государственным языкам Республики Татарстан в равном объеме</w:t>
      </w:r>
    </w:p>
    <w:p w:rsidR="00A4724C" w:rsidRDefault="00A4724C" w:rsidP="0096537E">
      <w:pPr>
        <w:pStyle w:val="Default"/>
        <w:rPr>
          <w:sz w:val="23"/>
          <w:szCs w:val="23"/>
        </w:rPr>
      </w:pPr>
    </w:p>
    <w:p w:rsidR="00A4724C" w:rsidRDefault="00A4724C" w:rsidP="0096537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Воспитательно-образовательная работа в группах ведется в соответствии с Законом Республики Татарстан № 16 от 03.03.2012 г. «О языках народов РТ», с учетом Методических рекомендаций МО и НРТ «По организации обучения детей татарскому и русскому языку в дошкольных образовательных организациях». </w:t>
      </w:r>
    </w:p>
    <w:p w:rsidR="00A4724C" w:rsidRDefault="00A4724C" w:rsidP="0096537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Организация деятельности взрослых и детей по реализации УМК по обучению двум государственным языкам Республики Татарстан в равном объеме подробно сформулированы в программах: </w:t>
      </w:r>
    </w:p>
    <w:p w:rsidR="00A4724C" w:rsidRDefault="00A4724C" w:rsidP="0096537E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Балалар бакчасында рус балаларына татар теле өйрәтү.Обучение русскоязычных детей татарскому языку в детском саду. Зарипова З.М. - Казань: Первая полиграфическая компания, 2013 г.-112с. </w:t>
      </w:r>
    </w:p>
    <w:p w:rsidR="00A4724C" w:rsidRDefault="00A4724C" w:rsidP="0096537E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2. Обучение детей татарской национальности родному языку – УМК для детей 2-7 лет ―Туган телдә сөйләшәбез</w:t>
      </w:r>
      <w:r>
        <w:rPr>
          <w:rFonts w:ascii="Cambria Math" w:hAnsi="Cambria Math" w:cs="Cambria Math"/>
          <w:sz w:val="23"/>
          <w:szCs w:val="23"/>
        </w:rPr>
        <w:t>‖</w:t>
      </w:r>
      <w:r>
        <w:rPr>
          <w:sz w:val="23"/>
          <w:szCs w:val="23"/>
        </w:rPr>
        <w:t xml:space="preserve"> (Говорим на родном языке), Хазратова Ф.В., Зарипова З.М. </w:t>
      </w:r>
    </w:p>
    <w:p w:rsidR="00A4724C" w:rsidRDefault="00A4724C" w:rsidP="0096537E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Изучаем русский язык. С.М.Гаффарова – Казань: Первая полиграфическая компания, 2013 г.-120 с. </w:t>
      </w:r>
    </w:p>
    <w:p w:rsidR="00A4724C" w:rsidRDefault="00A4724C" w:rsidP="0096537E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4. Подготовка к обучению грамоте детей татарской национальности – УМК для детей 6-7 лет ―Мәктәпкәчә яшьтәгеләр әлифбасы</w:t>
      </w:r>
      <w:r>
        <w:rPr>
          <w:rFonts w:ascii="Cambria Math" w:hAnsi="Cambria Math" w:cs="Cambria Math"/>
          <w:sz w:val="23"/>
          <w:szCs w:val="23"/>
        </w:rPr>
        <w:t>‖</w:t>
      </w:r>
      <w:r>
        <w:rPr>
          <w:sz w:val="23"/>
          <w:szCs w:val="23"/>
        </w:rPr>
        <w:t xml:space="preserve"> (Азбука для дошкольников), Шаехова Р.К. </w:t>
      </w:r>
    </w:p>
    <w:p w:rsidR="00A4724C" w:rsidRDefault="00A4724C" w:rsidP="0096537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Балалар бакчасында әдәп-әхлак тәрбиясе. Методическое пособие. К.В.Закирова </w:t>
      </w:r>
    </w:p>
    <w:p w:rsidR="00A4724C" w:rsidRDefault="00A4724C" w:rsidP="0096537E">
      <w:pPr>
        <w:pStyle w:val="Default"/>
        <w:rPr>
          <w:sz w:val="23"/>
          <w:szCs w:val="23"/>
        </w:rPr>
      </w:pPr>
    </w:p>
    <w:p w:rsidR="00A4724C" w:rsidRPr="0096537E" w:rsidRDefault="00A4724C" w:rsidP="0096537E">
      <w:pPr>
        <w:pStyle w:val="Default"/>
        <w:jc w:val="center"/>
        <w:rPr>
          <w:sz w:val="23"/>
          <w:szCs w:val="23"/>
        </w:rPr>
      </w:pPr>
      <w:r w:rsidRPr="0096537E">
        <w:rPr>
          <w:b/>
          <w:bCs/>
          <w:sz w:val="23"/>
          <w:szCs w:val="23"/>
        </w:rPr>
        <w:t>Коррекция нарушений речи</w:t>
      </w:r>
    </w:p>
    <w:p w:rsidR="00A4724C" w:rsidRDefault="00A4724C" w:rsidP="0096537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Нарушения речи у большинства детей носят характер, общего недоразвития речи в различной степени для которого характерно: </w:t>
      </w:r>
    </w:p>
    <w:p w:rsidR="00A4724C" w:rsidRDefault="00A4724C" w:rsidP="0096537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нарушения звукопроизношения;</w:t>
      </w:r>
    </w:p>
    <w:p w:rsidR="00A4724C" w:rsidRDefault="00A4724C" w:rsidP="0096537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- недоразвитие фонематического восприятия и фонематического анализа; </w:t>
      </w:r>
    </w:p>
    <w:p w:rsidR="00A4724C" w:rsidRDefault="00A4724C" w:rsidP="0096537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аграмматизмы, проявляющиеся в сложных формах словоизменения; </w:t>
      </w:r>
    </w:p>
    <w:p w:rsidR="00A4724C" w:rsidRDefault="00A4724C" w:rsidP="0096537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нарушения словообразования; </w:t>
      </w:r>
    </w:p>
    <w:p w:rsidR="00A4724C" w:rsidRDefault="00A4724C" w:rsidP="0096537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недостаточная сформированность связной речи ; </w:t>
      </w:r>
    </w:p>
    <w:p w:rsidR="00A4724C" w:rsidRDefault="00A4724C" w:rsidP="0096537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Поэтому логопедическое воздействие должно быть направлено на речевую систему в целом, а не только на один изолированный дефект. </w:t>
      </w:r>
    </w:p>
    <w:p w:rsidR="00A4724C" w:rsidRPr="0096537E" w:rsidRDefault="00A4724C" w:rsidP="0096537E">
      <w:pPr>
        <w:pStyle w:val="Default"/>
        <w:jc w:val="both"/>
        <w:rPr>
          <w:sz w:val="23"/>
          <w:szCs w:val="23"/>
        </w:rPr>
      </w:pPr>
      <w:r w:rsidRPr="0096537E">
        <w:rPr>
          <w:sz w:val="23"/>
          <w:szCs w:val="23"/>
        </w:rPr>
        <w:t xml:space="preserve">Принципы, определяющие построение, реализацию программы и организацию работы по ней: </w:t>
      </w:r>
    </w:p>
    <w:p w:rsidR="00A4724C" w:rsidRPr="0096537E" w:rsidRDefault="00A4724C" w:rsidP="0096537E">
      <w:pPr>
        <w:pStyle w:val="Default"/>
        <w:jc w:val="both"/>
        <w:rPr>
          <w:sz w:val="23"/>
          <w:szCs w:val="23"/>
        </w:rPr>
      </w:pPr>
      <w:r w:rsidRPr="0096537E">
        <w:rPr>
          <w:sz w:val="23"/>
          <w:szCs w:val="23"/>
        </w:rPr>
        <w:t xml:space="preserve">- гуманизм - вера в возможности ребенка, субъективный, позитивный подход; </w:t>
      </w:r>
    </w:p>
    <w:p w:rsidR="00A4724C" w:rsidRPr="0096537E" w:rsidRDefault="00A4724C" w:rsidP="0096537E">
      <w:pPr>
        <w:pStyle w:val="Default"/>
        <w:jc w:val="both"/>
        <w:rPr>
          <w:sz w:val="23"/>
          <w:szCs w:val="23"/>
        </w:rPr>
      </w:pPr>
      <w:r w:rsidRPr="0096537E">
        <w:rPr>
          <w:sz w:val="23"/>
          <w:szCs w:val="23"/>
        </w:rPr>
        <w:t xml:space="preserve">- системность - рассмотрение ребенка как целостного, качественного своеобразного, динамично развивающего субъекта; рассмотрение его речевых нарушений во взаимосвязи с другими сторонами психического развития; - реалистичность </w:t>
      </w:r>
    </w:p>
    <w:p w:rsidR="00A4724C" w:rsidRPr="0096537E" w:rsidRDefault="00A4724C" w:rsidP="0096537E">
      <w:pPr>
        <w:pStyle w:val="Default"/>
        <w:jc w:val="both"/>
        <w:rPr>
          <w:sz w:val="23"/>
          <w:szCs w:val="23"/>
        </w:rPr>
      </w:pPr>
      <w:r w:rsidRPr="0096537E">
        <w:rPr>
          <w:sz w:val="23"/>
          <w:szCs w:val="23"/>
        </w:rPr>
        <w:t xml:space="preserve">- учет реальных возможностей ребенка и ситуации, единства диагностики и коррекционно-развивающей работы; </w:t>
      </w:r>
    </w:p>
    <w:p w:rsidR="00A4724C" w:rsidRPr="0096537E" w:rsidRDefault="00A4724C" w:rsidP="009653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537E">
        <w:rPr>
          <w:rFonts w:ascii="Times New Roman" w:hAnsi="Times New Roman"/>
          <w:sz w:val="23"/>
          <w:szCs w:val="23"/>
        </w:rPr>
        <w:t>- деятельностной подход - опора коррекционно - развивающей работы на ведущий вид деятельности, свойственный возрасту;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индивидуально - дифференцированный подход - изменение содержания, форм и способов коррекционно - развивающей работы в зависимости от индивидуальных особенностей ребенка, целей работы; </w:t>
      </w:r>
    </w:p>
    <w:p w:rsidR="00A4724C" w:rsidRPr="00905465" w:rsidRDefault="00A4724C" w:rsidP="0090546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05465">
        <w:rPr>
          <w:rFonts w:ascii="Times New Roman" w:hAnsi="Times New Roman"/>
          <w:sz w:val="23"/>
          <w:szCs w:val="23"/>
        </w:rPr>
        <w:t>- системность подхода - взаимосвязь коррекционно-развивающих воздействий на звукопроизношение, фонематические процессы, лексику и грамматический строй речи.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В структуру занятия может входить</w:t>
      </w:r>
      <w:r>
        <w:rPr>
          <w:sz w:val="23"/>
          <w:szCs w:val="23"/>
        </w:rPr>
        <w:t xml:space="preserve">: 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упражнения для развития общей координации движений и мелкой моторики пальцев рук; - дыхательная гимнастика; - формирование фонематических процессов; - работа со словами, звуко-слоговой анализ слов; - работа над предложением; - обогащение и активизация словарного запаса. 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Общеобразовательные задачи реализуются с синхронным выравниванием речевого и психического развития детей, на одном из </w:t>
      </w:r>
      <w:r>
        <w:rPr>
          <w:b/>
          <w:bCs/>
          <w:sz w:val="23"/>
          <w:szCs w:val="23"/>
        </w:rPr>
        <w:t xml:space="preserve">основных принципов </w:t>
      </w:r>
      <w:r>
        <w:rPr>
          <w:sz w:val="23"/>
          <w:szCs w:val="23"/>
        </w:rPr>
        <w:t xml:space="preserve">- природосообразности. Учитываются особенности детей с общим недоразвитием речи и их сверстников и основываются на онтогенетическом принципе. </w:t>
      </w:r>
    </w:p>
    <w:p w:rsidR="00A4724C" w:rsidRPr="00905465" w:rsidRDefault="00A4724C" w:rsidP="0090546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05465">
        <w:rPr>
          <w:rFonts w:ascii="Times New Roman" w:hAnsi="Times New Roman"/>
          <w:sz w:val="23"/>
          <w:szCs w:val="23"/>
        </w:rPr>
        <w:t>В основе коррекции нарушений речи лежат принципы систематичности и взаимосвязи речевого материала, его конкретности и доступности, постепенности, концентрического наращивания информации. Что позволяет ребенку опираться на уже имеющиеся у него знания и умения и обеспечивает поступательное развитие.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Методы работы</w:t>
      </w:r>
      <w:r>
        <w:rPr>
          <w:sz w:val="23"/>
          <w:szCs w:val="23"/>
        </w:rPr>
        <w:t xml:space="preserve">: </w:t>
      </w:r>
    </w:p>
    <w:p w:rsidR="00A4724C" w:rsidRDefault="00A4724C" w:rsidP="00905465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Объяснение; </w:t>
      </w:r>
    </w:p>
    <w:p w:rsidR="00A4724C" w:rsidRDefault="00A4724C" w:rsidP="00905465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Показ способа действия; </w:t>
      </w:r>
    </w:p>
    <w:p w:rsidR="00A4724C" w:rsidRDefault="00A4724C" w:rsidP="00905465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Упражнение; </w:t>
      </w:r>
    </w:p>
    <w:p w:rsidR="00A4724C" w:rsidRDefault="00A4724C" w:rsidP="00905465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Проговаривание; 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Беседа; </w:t>
      </w:r>
    </w:p>
    <w:p w:rsidR="00A4724C" w:rsidRDefault="00A4724C" w:rsidP="00905465">
      <w:pPr>
        <w:pStyle w:val="Default"/>
        <w:rPr>
          <w:sz w:val="23"/>
          <w:szCs w:val="23"/>
        </w:rPr>
      </w:pP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Решение коррекционно- логопедических задач осуществляется при помощи современной </w:t>
      </w:r>
      <w:r>
        <w:rPr>
          <w:b/>
          <w:bCs/>
          <w:sz w:val="23"/>
          <w:szCs w:val="23"/>
        </w:rPr>
        <w:t xml:space="preserve">предметно - развивающей среды: </w:t>
      </w:r>
      <w:r>
        <w:rPr>
          <w:sz w:val="23"/>
          <w:szCs w:val="23"/>
        </w:rPr>
        <w:t xml:space="preserve">наглядные пособия, демонстрационный и раздаточный материал, картинки - символы, опорные схемы, дидактические игры, информационно-компьютерные технологии. 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Организация деятельности взрослых и детей по коррекции нарушений речи подробно сформулированы в: </w:t>
      </w:r>
    </w:p>
    <w:p w:rsidR="00A4724C" w:rsidRDefault="00A4724C" w:rsidP="0090546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Программа логопедической работы по преодолению фонетико-фонематического недоразвития у детей - Т.Б.Филичева, Г.В.Чиркина, Т.В.Туманова, С.А.Миронова, А.В.Лагутина, Москва, Издательство «Просвещение», 3 издание, 2010. 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Программа логопедической работы по преодолению общего недоразвития речи у детей - Т.Б.Филичева, Г.В.Чиркина, Т.В.Туманова, С.А.Миронова, А.В.Лагутина, Москва, Издательство «Просвещение», 3 издание, 2010. </w:t>
      </w:r>
    </w:p>
    <w:p w:rsidR="00A4724C" w:rsidRDefault="00A4724C" w:rsidP="00905465">
      <w:pPr>
        <w:pStyle w:val="Default"/>
        <w:rPr>
          <w:sz w:val="23"/>
          <w:szCs w:val="23"/>
        </w:rPr>
      </w:pP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Кружок «Английский язык и дошкольник» 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(Дополнительные образовательные услуги) 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Программа «Английский язык и дошкольник» направлена на воспитание интереса к овладению иностранным языком, формирование гармоничной личности, развитию психических процессов, а также познавательных языковых способностей; способствует развитию активной и пассивной речи правильному звукопроизношению на осознанном уровне. 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Цели: </w:t>
      </w:r>
      <w:r>
        <w:rPr>
          <w:sz w:val="23"/>
          <w:szCs w:val="23"/>
        </w:rPr>
        <w:t xml:space="preserve">разносторонняя подготовка детей дошкольного возраста лексическим, грамматическим и речевым структурам английского языка . 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Задачи: 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приобщать реб</w:t>
      </w:r>
      <w:r>
        <w:rPr>
          <w:rFonts w:ascii="Cambria Math" w:hAnsi="Cambria Math" w:cs="Cambria Math"/>
          <w:sz w:val="23"/>
          <w:szCs w:val="23"/>
        </w:rPr>
        <w:t>е</w:t>
      </w:r>
      <w:r>
        <w:rPr>
          <w:sz w:val="23"/>
          <w:szCs w:val="23"/>
        </w:rPr>
        <w:t xml:space="preserve">нка к английскому языку; 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побуждать реб</w:t>
      </w:r>
      <w:r>
        <w:rPr>
          <w:rFonts w:ascii="Cambria Math" w:hAnsi="Cambria Math" w:cs="Cambria Math"/>
          <w:sz w:val="23"/>
          <w:szCs w:val="23"/>
        </w:rPr>
        <w:t>е</w:t>
      </w:r>
      <w:r>
        <w:rPr>
          <w:sz w:val="23"/>
          <w:szCs w:val="23"/>
        </w:rPr>
        <w:t xml:space="preserve">нка к самостоятельному решению коммуникативных задач на английском языке в рамках тематики; </w:t>
      </w:r>
    </w:p>
    <w:p w:rsidR="00A4724C" w:rsidRDefault="00A4724C" w:rsidP="00905465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905465">
        <w:rPr>
          <w:rFonts w:ascii="Times New Roman" w:hAnsi="Times New Roman"/>
          <w:sz w:val="23"/>
          <w:szCs w:val="23"/>
        </w:rPr>
        <w:t>- научить элементарной диалогической и монологической речи;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развивать фонетический слух; 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развивать мышление, память, внимание, воображение, волю. 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 обучения: 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побуждать детей использовать в разговоре речевые образцы; 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ознакомить детей с лексикой по темам; 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познакомить детей с песнями на английском языке; </w:t>
      </w:r>
    </w:p>
    <w:p w:rsidR="00A4724C" w:rsidRDefault="00A4724C" w:rsidP="009054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познакомить со стихами на английском языке и способствовать их использованию. </w:t>
      </w:r>
    </w:p>
    <w:p w:rsidR="00A4724C" w:rsidRPr="00905465" w:rsidRDefault="00A4724C" w:rsidP="0090546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05465">
        <w:rPr>
          <w:rFonts w:ascii="Times New Roman" w:hAnsi="Times New Roman"/>
          <w:b/>
          <w:bCs/>
          <w:sz w:val="23"/>
          <w:szCs w:val="23"/>
        </w:rPr>
        <w:t xml:space="preserve">Организация деятельности взрослых и детей подробно сформулированы в Программе «Английский язык </w:t>
      </w:r>
      <w:r w:rsidRPr="00905465">
        <w:rPr>
          <w:rFonts w:ascii="Times New Roman" w:hAnsi="Times New Roman"/>
          <w:sz w:val="23"/>
          <w:szCs w:val="23"/>
        </w:rPr>
        <w:t>».</w:t>
      </w:r>
    </w:p>
    <w:p w:rsidR="00A4724C" w:rsidRPr="000E21C3" w:rsidRDefault="00A4724C" w:rsidP="000E21C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8647"/>
      </w:tblGrid>
      <w:tr w:rsidR="00A4724C" w:rsidRPr="008A40DD" w:rsidTr="008A40DD">
        <w:tc>
          <w:tcPr>
            <w:tcW w:w="1242" w:type="dxa"/>
          </w:tcPr>
          <w:p w:rsidR="00A4724C" w:rsidRPr="008A40DD" w:rsidRDefault="00A4724C" w:rsidP="008A40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Образовательная область</w:t>
            </w:r>
          </w:p>
        </w:tc>
        <w:tc>
          <w:tcPr>
            <w:tcW w:w="8647" w:type="dxa"/>
          </w:tcPr>
          <w:p w:rsidR="00A4724C" w:rsidRPr="008A40DD" w:rsidRDefault="00A4724C" w:rsidP="008A40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Формы взаимодействия с семьями воспитанников</w:t>
            </w:r>
          </w:p>
        </w:tc>
      </w:tr>
      <w:tr w:rsidR="00A4724C" w:rsidRPr="008A40DD" w:rsidTr="008A40DD">
        <w:tc>
          <w:tcPr>
            <w:tcW w:w="1242" w:type="dxa"/>
          </w:tcPr>
          <w:p w:rsidR="00A4724C" w:rsidRPr="008A40DD" w:rsidRDefault="00A4724C" w:rsidP="008A40D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8647" w:type="dxa"/>
          </w:tcPr>
          <w:p w:rsidR="00A4724C" w:rsidRPr="008A40DD" w:rsidRDefault="00A4724C" w:rsidP="00F57614">
            <w:pPr>
              <w:numPr>
                <w:ilvl w:val="0"/>
                <w:numId w:val="6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Информирование родителей о содержании деятельности ДОУ по развитию речи, их достижениях и интересах:</w:t>
            </w:r>
          </w:p>
          <w:p w:rsidR="00A4724C" w:rsidRPr="008A40DD" w:rsidRDefault="00A4724C" w:rsidP="00F57614">
            <w:pPr>
              <w:numPr>
                <w:ilvl w:val="0"/>
                <w:numId w:val="12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Чему мы научимся (Чему научились),</w:t>
            </w:r>
          </w:p>
          <w:p w:rsidR="00A4724C" w:rsidRPr="008A40DD" w:rsidRDefault="00A4724C" w:rsidP="00F57614">
            <w:pPr>
              <w:numPr>
                <w:ilvl w:val="0"/>
                <w:numId w:val="12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Наши достижения,</w:t>
            </w:r>
          </w:p>
          <w:p w:rsidR="00A4724C" w:rsidRPr="008A40DD" w:rsidRDefault="00A4724C" w:rsidP="00F57614">
            <w:pPr>
              <w:numPr>
                <w:ilvl w:val="0"/>
                <w:numId w:val="12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Речевые мини-центры для взаимодействия родителей с детьми в условиях ДОУ,</w:t>
            </w:r>
          </w:p>
          <w:p w:rsidR="00A4724C" w:rsidRPr="008A40DD" w:rsidRDefault="00A4724C" w:rsidP="00F57614">
            <w:pPr>
              <w:numPr>
                <w:ilvl w:val="0"/>
                <w:numId w:val="12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Аудиозаписи детской речи (описательные, творческие рассказы, интересные высказывания и т.п.)</w:t>
            </w:r>
          </w:p>
          <w:p w:rsidR="00A4724C" w:rsidRPr="008A40DD" w:rsidRDefault="00A4724C" w:rsidP="00F57614">
            <w:pPr>
              <w:numPr>
                <w:ilvl w:val="0"/>
                <w:numId w:val="6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«Академия для родителей». Цели:</w:t>
            </w:r>
          </w:p>
          <w:p w:rsidR="00A4724C" w:rsidRPr="008A40DD" w:rsidRDefault="00A4724C" w:rsidP="00F57614">
            <w:pPr>
              <w:numPr>
                <w:ilvl w:val="0"/>
                <w:numId w:val="12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Выявление психолого-педагогических затруднений в семье,</w:t>
            </w:r>
          </w:p>
          <w:p w:rsidR="00A4724C" w:rsidRPr="008A40DD" w:rsidRDefault="00A4724C" w:rsidP="00F57614">
            <w:pPr>
              <w:numPr>
                <w:ilvl w:val="0"/>
                <w:numId w:val="12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Преодоление сложившихся стереотипов,</w:t>
            </w:r>
          </w:p>
          <w:p w:rsidR="00A4724C" w:rsidRPr="008A40DD" w:rsidRDefault="00A4724C" w:rsidP="00F57614">
            <w:pPr>
              <w:numPr>
                <w:ilvl w:val="0"/>
                <w:numId w:val="12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Повышение уровня компетенции и значимости родителей в вопросах коммуникативного развития дошкольников.</w:t>
            </w:r>
          </w:p>
          <w:p w:rsidR="00A4724C" w:rsidRPr="008A40DD" w:rsidRDefault="00A4724C" w:rsidP="00F57614">
            <w:pPr>
              <w:numPr>
                <w:ilvl w:val="0"/>
                <w:numId w:val="12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Пропаганда культуры речи в семье и при общении с ребенком.</w:t>
            </w:r>
          </w:p>
          <w:p w:rsidR="00A4724C" w:rsidRPr="008A40DD" w:rsidRDefault="00A4724C" w:rsidP="00F57614">
            <w:pPr>
              <w:numPr>
                <w:ilvl w:val="0"/>
                <w:numId w:val="6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Собеседование с ребёнком в присутствии родителей. Проводится с целью определения речевого развития дошкольника и является тактичным способом налаживания общения с родителями, демонстрации возможностей ребёнка. Опосредованно предостерегает родителей от авторитарного управления  развитием ребёнка и жёсткой установки на результат.</w:t>
            </w:r>
          </w:p>
          <w:p w:rsidR="00A4724C" w:rsidRPr="008A40DD" w:rsidRDefault="00A4724C" w:rsidP="00F57614">
            <w:pPr>
              <w:numPr>
                <w:ilvl w:val="0"/>
                <w:numId w:val="6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Ознакомление родителей с деятельностью детей   (видеозапись). Использование видеоматериалов с целью проведения индивидуальных консультаций с родителями, где анализируется речевое развитие ребёнка, умение общаться со сверстниками. Выявление причин негативных тенденций и совместный с родителями поиск путей их преодоления.</w:t>
            </w:r>
          </w:p>
          <w:p w:rsidR="00A4724C" w:rsidRPr="008A40DD" w:rsidRDefault="00A4724C" w:rsidP="00F57614">
            <w:pPr>
              <w:numPr>
                <w:ilvl w:val="0"/>
                <w:numId w:val="6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Открытые мероприятия с детьми для родителей.</w:t>
            </w:r>
          </w:p>
          <w:p w:rsidR="00A4724C" w:rsidRPr="008A40DD" w:rsidRDefault="00A4724C" w:rsidP="00F57614">
            <w:pPr>
              <w:numPr>
                <w:ilvl w:val="0"/>
                <w:numId w:val="6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Посещение культурных учреждений при участии родителей (театр, библиотека, выставочный зал и др.) с целью расширения представлений об окружающем мире и обогащение словаря детей, формирования адекватных форм поведения в общественных местах, воспитания положительных эмоций и эстетических чувств.</w:t>
            </w:r>
          </w:p>
          <w:p w:rsidR="00A4724C" w:rsidRPr="008A40DD" w:rsidRDefault="00A4724C" w:rsidP="00F57614">
            <w:pPr>
              <w:numPr>
                <w:ilvl w:val="0"/>
                <w:numId w:val="6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партнёрской деятельности детей и взрослых по выпуску семейных газет и журналов с целью обогащения коммуникативного опыта дошкольников; создания продуктов творческой  художественно-речевой деятельности (тематические альбомы с рассказами и т.п.) с целью развития речевых способностей и воображения.</w:t>
            </w:r>
          </w:p>
          <w:p w:rsidR="00A4724C" w:rsidRPr="008A40DD" w:rsidRDefault="00A4724C" w:rsidP="00F57614">
            <w:pPr>
              <w:numPr>
                <w:ilvl w:val="0"/>
                <w:numId w:val="6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Совместные досуги, праздники, литературные вечера на основе взаимодействия родителей и детей («Веселый этикет»,  «В королевстве правильной речи», «АБВГДейка», «Страна вежливых слов»,  «Путешествие в сказку», «День рождения А.С. Пушкина», «Г.Тукай–  наш великий земляк» и т.п.).</w:t>
            </w:r>
          </w:p>
          <w:p w:rsidR="00A4724C" w:rsidRPr="008A40DD" w:rsidRDefault="00A4724C" w:rsidP="00F57614">
            <w:pPr>
              <w:numPr>
                <w:ilvl w:val="0"/>
                <w:numId w:val="6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по наглядным материалам .</w:t>
            </w:r>
          </w:p>
          <w:p w:rsidR="00A4724C" w:rsidRPr="008A40DD" w:rsidRDefault="00A4724C" w:rsidP="00F57614">
            <w:pPr>
              <w:numPr>
                <w:ilvl w:val="0"/>
                <w:numId w:val="6"/>
              </w:numPr>
              <w:spacing w:after="0" w:line="240" w:lineRule="auto"/>
              <w:ind w:left="349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целью расширения кругозора и обогащению словаря дошкольников.</w:t>
            </w:r>
          </w:p>
          <w:p w:rsidR="00A4724C" w:rsidRPr="008A40DD" w:rsidRDefault="00A4724C" w:rsidP="00F57614">
            <w:pPr>
              <w:numPr>
                <w:ilvl w:val="0"/>
                <w:numId w:val="6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Совместная работа родителей, ребёнка и педагога по созданию альбома «Мои интересы и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достижения» и др.; по подготовке тематических бесед «Мои любимые игрушки», «Игры детства моих родителей», «На пороге Новый год» и т.п.</w:t>
            </w:r>
          </w:p>
          <w:p w:rsidR="00A4724C" w:rsidRPr="008A40DD" w:rsidRDefault="00A4724C" w:rsidP="00F57614">
            <w:pPr>
              <w:numPr>
                <w:ilvl w:val="0"/>
                <w:numId w:val="6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тематических выставок детских книг при участии семьи.</w:t>
            </w:r>
          </w:p>
          <w:p w:rsidR="00A4724C" w:rsidRPr="008A40DD" w:rsidRDefault="00A4724C" w:rsidP="00F57614">
            <w:pPr>
              <w:numPr>
                <w:ilvl w:val="0"/>
                <w:numId w:val="6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литературные и познавательные праздники «Вечер сказок», «Любимые стихи детства» с участием родителей.</w:t>
            </w:r>
          </w:p>
          <w:p w:rsidR="00A4724C" w:rsidRPr="008A40DD" w:rsidRDefault="00A4724C" w:rsidP="00F57614">
            <w:pPr>
              <w:numPr>
                <w:ilvl w:val="0"/>
                <w:numId w:val="6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Совместное формирование библиотеки для детей (познавательно-художественная литература, энциклопедии).</w:t>
            </w:r>
          </w:p>
        </w:tc>
      </w:tr>
    </w:tbl>
    <w:p w:rsidR="00A4724C" w:rsidRPr="000E21C3" w:rsidRDefault="00A4724C" w:rsidP="000E21C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>1.4. Образовательная область  «Познавательное развитие»</w:t>
      </w:r>
    </w:p>
    <w:p w:rsidR="00A4724C" w:rsidRPr="00753F79" w:rsidRDefault="00A4724C" w:rsidP="000E21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 xml:space="preserve">Цель: </w:t>
      </w:r>
      <w:r w:rsidRPr="00753F79">
        <w:rPr>
          <w:rFonts w:ascii="Times New Roman" w:hAnsi="Times New Roman"/>
          <w:sz w:val="24"/>
          <w:szCs w:val="24"/>
          <w:lang w:eastAsia="ru-RU"/>
        </w:rPr>
        <w:t>развитие познавательных интересов и познавательных способностей детей, которые можно подразделить на сенсорные, интеллектуально-познавательные и интеллектуально-творческие.</w:t>
      </w:r>
    </w:p>
    <w:p w:rsidR="00A4724C" w:rsidRPr="00753F79" w:rsidRDefault="00A4724C" w:rsidP="000E21C3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A4724C" w:rsidRPr="00753F79" w:rsidRDefault="00A4724C" w:rsidP="00F57614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Развитие интересов детей, любознательности и познавательной мотивации.</w:t>
      </w:r>
    </w:p>
    <w:p w:rsidR="00A4724C" w:rsidRPr="00753F79" w:rsidRDefault="00A4724C" w:rsidP="00F57614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Формирование познавательных действий, становление сознания.</w:t>
      </w:r>
    </w:p>
    <w:p w:rsidR="00A4724C" w:rsidRPr="00753F79" w:rsidRDefault="00A4724C" w:rsidP="00F57614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Развитие воображения и творческой активности.</w:t>
      </w:r>
    </w:p>
    <w:p w:rsidR="00A4724C" w:rsidRPr="00753F79" w:rsidRDefault="00A4724C" w:rsidP="00F57614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</w:r>
    </w:p>
    <w:p w:rsidR="00A4724C" w:rsidRPr="00753F79" w:rsidRDefault="00A4724C" w:rsidP="00F57614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Формирование первичных представлений о малой родине и Отечестве, представлений о социокультурных ценностях народа, об отечественных традициях и праздниках.</w:t>
      </w:r>
    </w:p>
    <w:p w:rsidR="00A4724C" w:rsidRPr="00753F79" w:rsidRDefault="00A4724C" w:rsidP="00F57614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Формирование первичных представлений о планете Земля как общем доме людей, об особенностях её природы, многообразии стран и народов.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2835"/>
        <w:gridCol w:w="3400"/>
      </w:tblGrid>
      <w:tr w:rsidR="00A4724C" w:rsidRPr="008A40DD" w:rsidTr="008A40DD">
        <w:tc>
          <w:tcPr>
            <w:tcW w:w="9745" w:type="dxa"/>
            <w:gridSpan w:val="3"/>
          </w:tcPr>
          <w:p w:rsidR="00A4724C" w:rsidRPr="008A40DD" w:rsidRDefault="00A4724C" w:rsidP="008A40D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Познавательное развитие дошкольников</w:t>
            </w:r>
          </w:p>
        </w:tc>
      </w:tr>
      <w:tr w:rsidR="00A4724C" w:rsidRPr="008A40DD" w:rsidTr="008A40DD">
        <w:trPr>
          <w:trHeight w:val="1589"/>
        </w:trPr>
        <w:tc>
          <w:tcPr>
            <w:tcW w:w="3510" w:type="dxa"/>
          </w:tcPr>
          <w:p w:rsidR="00A4724C" w:rsidRPr="008A40DD" w:rsidRDefault="00A4724C" w:rsidP="00F57614">
            <w:pPr>
              <w:numPr>
                <w:ilvl w:val="0"/>
                <w:numId w:val="116"/>
              </w:numPr>
              <w:tabs>
                <w:tab w:val="center" w:pos="284"/>
                <w:tab w:val="right" w:pos="9355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Развитие мышления памяти и внимания</w:t>
            </w:r>
          </w:p>
          <w:p w:rsidR="00A4724C" w:rsidRPr="008A40DD" w:rsidRDefault="00A4724C" w:rsidP="00F57614">
            <w:pPr>
              <w:numPr>
                <w:ilvl w:val="0"/>
                <w:numId w:val="116"/>
              </w:numPr>
              <w:tabs>
                <w:tab w:val="center" w:pos="284"/>
                <w:tab w:val="right" w:pos="9355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Различные вида деятельности</w:t>
            </w:r>
          </w:p>
          <w:p w:rsidR="00A4724C" w:rsidRPr="008A40DD" w:rsidRDefault="00A4724C" w:rsidP="00F57614">
            <w:pPr>
              <w:numPr>
                <w:ilvl w:val="0"/>
                <w:numId w:val="116"/>
              </w:numPr>
              <w:tabs>
                <w:tab w:val="center" w:pos="284"/>
                <w:tab w:val="right" w:pos="9355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Вопросы детей</w:t>
            </w:r>
          </w:p>
          <w:p w:rsidR="00A4724C" w:rsidRPr="008A40DD" w:rsidRDefault="00A4724C" w:rsidP="00F57614">
            <w:pPr>
              <w:numPr>
                <w:ilvl w:val="0"/>
                <w:numId w:val="116"/>
              </w:numPr>
              <w:tabs>
                <w:tab w:val="center" w:pos="284"/>
                <w:tab w:val="right" w:pos="9355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Образовательная деятельность по развитию логики</w:t>
            </w:r>
          </w:p>
          <w:p w:rsidR="00A4724C" w:rsidRPr="008A40DD" w:rsidRDefault="00A4724C" w:rsidP="00F57614">
            <w:pPr>
              <w:numPr>
                <w:ilvl w:val="0"/>
                <w:numId w:val="116"/>
              </w:numPr>
              <w:tabs>
                <w:tab w:val="center" w:pos="284"/>
                <w:tab w:val="right" w:pos="9355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A4724C" w:rsidRPr="008A40DD" w:rsidRDefault="00A4724C" w:rsidP="00F57614">
            <w:pPr>
              <w:numPr>
                <w:ilvl w:val="0"/>
                <w:numId w:val="116"/>
              </w:numPr>
              <w:tabs>
                <w:tab w:val="center" w:pos="409"/>
                <w:tab w:val="right" w:pos="9355"/>
              </w:tabs>
              <w:spacing w:after="0" w:line="240" w:lineRule="auto"/>
              <w:ind w:left="409" w:hanging="28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Развитие любознательности</w:t>
            </w:r>
          </w:p>
          <w:p w:rsidR="00A4724C" w:rsidRPr="008A40DD" w:rsidRDefault="00A4724C" w:rsidP="00F57614">
            <w:pPr>
              <w:numPr>
                <w:ilvl w:val="0"/>
                <w:numId w:val="116"/>
              </w:numPr>
              <w:tabs>
                <w:tab w:val="center" w:pos="409"/>
                <w:tab w:val="right" w:pos="9355"/>
              </w:tabs>
              <w:spacing w:after="0" w:line="240" w:lineRule="auto"/>
              <w:ind w:left="409" w:hanging="28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Развитие познавательной мотивации</w:t>
            </w:r>
          </w:p>
          <w:p w:rsidR="00A4724C" w:rsidRPr="008A40DD" w:rsidRDefault="00A4724C" w:rsidP="00F57614">
            <w:pPr>
              <w:numPr>
                <w:ilvl w:val="0"/>
                <w:numId w:val="116"/>
              </w:numPr>
              <w:tabs>
                <w:tab w:val="center" w:pos="409"/>
                <w:tab w:val="right" w:pos="9355"/>
              </w:tabs>
              <w:spacing w:after="0" w:line="240" w:lineRule="auto"/>
              <w:ind w:left="409" w:hanging="28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0" w:type="dxa"/>
          </w:tcPr>
          <w:p w:rsidR="00A4724C" w:rsidRPr="008A40DD" w:rsidRDefault="00A4724C" w:rsidP="00F57614">
            <w:pPr>
              <w:numPr>
                <w:ilvl w:val="0"/>
                <w:numId w:val="116"/>
              </w:numPr>
              <w:tabs>
                <w:tab w:val="center" w:pos="743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Формирование специальных способов ориентации</w:t>
            </w:r>
          </w:p>
          <w:p w:rsidR="00A4724C" w:rsidRPr="008A40DD" w:rsidRDefault="00A4724C" w:rsidP="00F57614">
            <w:pPr>
              <w:numPr>
                <w:ilvl w:val="0"/>
                <w:numId w:val="116"/>
              </w:numPr>
              <w:tabs>
                <w:tab w:val="center" w:pos="743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Экспериментирование с природным материалом</w:t>
            </w:r>
          </w:p>
          <w:p w:rsidR="00A4724C" w:rsidRPr="008A40DD" w:rsidRDefault="00A4724C" w:rsidP="00F57614">
            <w:pPr>
              <w:numPr>
                <w:ilvl w:val="0"/>
                <w:numId w:val="116"/>
              </w:numPr>
              <w:tabs>
                <w:tab w:val="center" w:pos="743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схем, символов, знаков</w:t>
            </w:r>
          </w:p>
          <w:p w:rsidR="00A4724C" w:rsidRPr="008A40DD" w:rsidRDefault="00A4724C" w:rsidP="008A40DD">
            <w:pPr>
              <w:tabs>
                <w:tab w:val="center" w:pos="743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4724C" w:rsidRDefault="00A4724C" w:rsidP="00EF4A6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724C" w:rsidRDefault="00A4724C" w:rsidP="00EF4A6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724C" w:rsidRPr="00905465" w:rsidRDefault="00A4724C" w:rsidP="00905465">
      <w:pPr>
        <w:pStyle w:val="Default"/>
        <w:jc w:val="center"/>
        <w:rPr>
          <w:sz w:val="23"/>
          <w:szCs w:val="23"/>
        </w:rPr>
      </w:pPr>
      <w:r w:rsidRPr="00905465">
        <w:rPr>
          <w:b/>
          <w:bCs/>
          <w:sz w:val="23"/>
          <w:szCs w:val="23"/>
        </w:rPr>
        <w:t>Построение образовательной деятельности</w:t>
      </w:r>
    </w:p>
    <w:p w:rsidR="00A4724C" w:rsidRDefault="00A4724C" w:rsidP="00905465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905465">
        <w:rPr>
          <w:rFonts w:ascii="Times New Roman" w:hAnsi="Times New Roman"/>
          <w:b/>
          <w:bCs/>
          <w:sz w:val="23"/>
          <w:szCs w:val="23"/>
        </w:rPr>
        <w:t>в зоне ближайшего развития ребенка</w:t>
      </w:r>
    </w:p>
    <w:p w:rsidR="00A4724C" w:rsidRDefault="00A4724C" w:rsidP="00905465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A4724C" w:rsidRDefault="00A4724C" w:rsidP="00905465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A4724C" w:rsidRDefault="00A4724C" w:rsidP="00905465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A4724C" w:rsidRDefault="00A4724C" w:rsidP="00905465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4"/>
        <w:gridCol w:w="3285"/>
      </w:tblGrid>
      <w:tr w:rsidR="00A4724C" w:rsidRPr="000705AE" w:rsidTr="000705AE">
        <w:tc>
          <w:tcPr>
            <w:tcW w:w="3284" w:type="dxa"/>
          </w:tcPr>
          <w:p w:rsidR="00A4724C" w:rsidRPr="000705AE" w:rsidRDefault="00A4724C" w:rsidP="00637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0"/>
                <w:szCs w:val="20"/>
                <w:lang w:eastAsia="ru-RU"/>
              </w:rPr>
            </w:pPr>
            <w:r w:rsidRPr="000705AE">
              <w:rPr>
                <w:rFonts w:ascii="Times New Roman" w:hAnsi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«Уровень </w:t>
            </w:r>
            <w:r>
              <w:rPr>
                <w:rFonts w:ascii="Times New Roman" w:hAnsi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актуального развития» </w:t>
            </w:r>
            <w:r w:rsidRPr="000705AE">
              <w:rPr>
                <w:rFonts w:ascii="Times New Roman" w:hAnsi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УАР</w:t>
            </w:r>
            <w:r>
              <w:t xml:space="preserve">    </w:t>
            </w:r>
          </w:p>
          <w:p w:rsidR="00A4724C" w:rsidRPr="000705AE" w:rsidRDefault="00A741BB" w:rsidP="000705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41BB"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30.1pt;margin-top:5.85pt;width:90.75pt;height:91.5pt;flip:x y;z-index:251647488" o:connectortype="straight">
                  <v:stroke endarrow="block"/>
                </v:shape>
              </w:pict>
            </w:r>
          </w:p>
        </w:tc>
        <w:tc>
          <w:tcPr>
            <w:tcW w:w="3284" w:type="dxa"/>
          </w:tcPr>
          <w:p w:rsidR="00A4724C" w:rsidRPr="000705AE" w:rsidRDefault="00A741BB" w:rsidP="000705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41BB">
              <w:rPr>
                <w:noProof/>
                <w:lang w:eastAsia="ru-RU"/>
              </w:rPr>
              <w:pict>
                <v:shape id="_x0000_s1028" type="#_x0000_t32" style="position:absolute;left:0;text-align:left;margin-left:119.65pt;margin-top:21.35pt;width:87pt;height:80.25pt;flip:y;z-index:25164851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3285" w:type="dxa"/>
          </w:tcPr>
          <w:p w:rsidR="00A4724C" w:rsidRPr="000705AE" w:rsidRDefault="00A4724C" w:rsidP="00637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«Зона ближайшего развития» ЗБР</w:t>
            </w:r>
          </w:p>
          <w:p w:rsidR="00A4724C" w:rsidRPr="000705AE" w:rsidRDefault="00A4724C" w:rsidP="000705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4724C" w:rsidRPr="000705AE" w:rsidTr="000705AE">
        <w:tc>
          <w:tcPr>
            <w:tcW w:w="3284" w:type="dxa"/>
          </w:tcPr>
          <w:p w:rsidR="00A4724C" w:rsidRPr="000705AE" w:rsidRDefault="00A4724C" w:rsidP="000705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5AE">
              <w:rPr>
                <w:rFonts w:ascii="Times New Roman" w:hAnsi="Times New Roman" w:cs="Calibri"/>
                <w:color w:val="000000"/>
                <w:sz w:val="20"/>
                <w:szCs w:val="20"/>
                <w:lang w:eastAsia="ru-RU"/>
              </w:rPr>
              <w:t>характеризуется тем, какие задания ребенок может выполнить вполне самостоятельно</w:t>
            </w:r>
          </w:p>
        </w:tc>
        <w:tc>
          <w:tcPr>
            <w:tcW w:w="3284" w:type="dxa"/>
            <w:vMerge w:val="restart"/>
          </w:tcPr>
          <w:p w:rsidR="00A4724C" w:rsidRPr="000705AE" w:rsidRDefault="00A4724C" w:rsidP="00491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color w:val="000000"/>
                <w:sz w:val="20"/>
                <w:szCs w:val="20"/>
                <w:lang w:eastAsia="ru-RU"/>
              </w:rPr>
            </w:pPr>
          </w:p>
          <w:p w:rsidR="00A4724C" w:rsidRPr="000705AE" w:rsidRDefault="00A741BB" w:rsidP="00491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color w:val="000000"/>
                <w:sz w:val="20"/>
                <w:szCs w:val="20"/>
                <w:lang w:eastAsia="ru-RU"/>
              </w:rPr>
            </w:pPr>
            <w:r w:rsidRPr="00A741BB">
              <w:rPr>
                <w:noProof/>
                <w:lang w:eastAsia="ru-RU"/>
              </w:rPr>
              <w:pict>
                <v:oval id="_x0000_s1029" style="position:absolute;margin-left:2.65pt;margin-top:2.5pt;width:140.25pt;height:103.5pt;z-index:251644416">
                  <v:textbox style="mso-next-textbox:#_x0000_s1029">
                    <w:txbxContent>
                      <w:p w:rsidR="00A4724C" w:rsidRPr="00057388" w:rsidRDefault="00A4724C" w:rsidP="002D7885">
                        <w:pPr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t xml:space="preserve">               </w:t>
                        </w:r>
                        <w:r w:rsidRPr="00057388">
                          <w:rPr>
                            <w:rFonts w:ascii="Times New Roman" w:hAnsi="Times New Roman"/>
                            <w:b/>
                          </w:rPr>
                          <w:t>ЗБР</w:t>
                        </w:r>
                      </w:p>
                    </w:txbxContent>
                  </v:textbox>
                </v:oval>
              </w:pict>
            </w:r>
          </w:p>
          <w:p w:rsidR="00A4724C" w:rsidRDefault="00A4724C" w:rsidP="002D7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4724C" w:rsidRDefault="00A741BB" w:rsidP="002D788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41BB">
              <w:rPr>
                <w:noProof/>
                <w:lang w:eastAsia="ru-RU"/>
              </w:rPr>
              <w:pict>
                <v:oval id="_x0000_s1030" style="position:absolute;margin-left:38.65pt;margin-top:6.4pt;width:1in;height:1in;z-index:251645440">
                  <v:textbox style="mso-next-textbox:#_x0000_s1030">
                    <w:txbxContent>
                      <w:p w:rsidR="00A4724C" w:rsidRPr="00057388" w:rsidRDefault="00A4724C">
                        <w:pPr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УА</w:t>
                        </w:r>
                        <w:r w:rsidRPr="00057388">
                          <w:rPr>
                            <w:rFonts w:ascii="Times New Roman" w:hAnsi="Times New Roman"/>
                            <w:b/>
                          </w:rPr>
                          <w:t>Р</w:t>
                        </w:r>
                      </w:p>
                    </w:txbxContent>
                  </v:textbox>
                </v:oval>
              </w:pict>
            </w:r>
          </w:p>
          <w:p w:rsidR="00A4724C" w:rsidRPr="002D7885" w:rsidRDefault="00A741BB" w:rsidP="002D7885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41BB">
              <w:rPr>
                <w:noProof/>
                <w:lang w:eastAsia="ru-RU"/>
              </w:rPr>
              <w:pict>
                <v:shape id="_x0000_s1031" type="#_x0000_t32" style="position:absolute;left:0;text-align:left;margin-left:56.65pt;margin-top:12.4pt;width:0;height:.75pt;flip:y;z-index:251646464" o:connectortype="straight">
                  <v:stroke endarrow="block"/>
                </v:shape>
              </w:pict>
            </w:r>
          </w:p>
        </w:tc>
        <w:tc>
          <w:tcPr>
            <w:tcW w:w="3285" w:type="dxa"/>
          </w:tcPr>
          <w:p w:rsidR="00A4724C" w:rsidRPr="000705AE" w:rsidRDefault="00A4724C" w:rsidP="000705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5AE">
              <w:rPr>
                <w:rFonts w:ascii="Times New Roman" w:hAnsi="Times New Roman" w:cs="Calibri"/>
                <w:color w:val="000000"/>
                <w:sz w:val="20"/>
                <w:szCs w:val="20"/>
                <w:lang w:eastAsia="ru-RU"/>
              </w:rPr>
              <w:t>обозначает то, что ребенок не может выполнить самостоятельно, но с чем он справляется с небольшой помощью</w:t>
            </w:r>
          </w:p>
          <w:p w:rsidR="00A4724C" w:rsidRPr="000705AE" w:rsidRDefault="00A4724C" w:rsidP="000705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4724C" w:rsidRPr="000705AE" w:rsidTr="000705AE">
        <w:tc>
          <w:tcPr>
            <w:tcW w:w="3284" w:type="dxa"/>
          </w:tcPr>
          <w:p w:rsidR="00A4724C" w:rsidRPr="000705AE" w:rsidRDefault="00A4724C" w:rsidP="00806D20">
            <w:pPr>
              <w:pStyle w:val="Default"/>
              <w:rPr>
                <w:sz w:val="20"/>
                <w:szCs w:val="20"/>
              </w:rPr>
            </w:pPr>
            <w:r w:rsidRPr="000705AE">
              <w:rPr>
                <w:sz w:val="20"/>
                <w:szCs w:val="20"/>
              </w:rPr>
              <w:t xml:space="preserve">Обученность </w:t>
            </w:r>
          </w:p>
        </w:tc>
        <w:tc>
          <w:tcPr>
            <w:tcW w:w="3284" w:type="dxa"/>
            <w:vMerge/>
          </w:tcPr>
          <w:p w:rsidR="00A4724C" w:rsidRPr="000705AE" w:rsidRDefault="00A4724C" w:rsidP="000705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</w:tcPr>
          <w:p w:rsidR="00A4724C" w:rsidRPr="000705AE" w:rsidRDefault="00A4724C" w:rsidP="00070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0"/>
                <w:szCs w:val="20"/>
                <w:lang w:eastAsia="ru-RU"/>
              </w:rPr>
            </w:pPr>
            <w:r w:rsidRPr="000705AE">
              <w:rPr>
                <w:rFonts w:ascii="Times New Roman" w:hAnsi="Times New Roman" w:cs="Calibri"/>
                <w:color w:val="000000"/>
                <w:sz w:val="20"/>
                <w:szCs w:val="20"/>
                <w:lang w:eastAsia="ru-RU"/>
              </w:rPr>
              <w:t>Развиваемость</w:t>
            </w:r>
          </w:p>
          <w:p w:rsidR="00A4724C" w:rsidRPr="000705AE" w:rsidRDefault="00A4724C" w:rsidP="000705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4724C" w:rsidRPr="000705AE" w:rsidTr="000705AE">
        <w:tc>
          <w:tcPr>
            <w:tcW w:w="3284" w:type="dxa"/>
          </w:tcPr>
          <w:p w:rsidR="00A4724C" w:rsidRPr="000705AE" w:rsidRDefault="00A4724C" w:rsidP="00806D20">
            <w:pPr>
              <w:pStyle w:val="Default"/>
              <w:rPr>
                <w:sz w:val="20"/>
                <w:szCs w:val="20"/>
              </w:rPr>
            </w:pPr>
            <w:r w:rsidRPr="000705AE">
              <w:rPr>
                <w:sz w:val="20"/>
                <w:szCs w:val="20"/>
              </w:rPr>
              <w:t xml:space="preserve">Воспитанность </w:t>
            </w:r>
          </w:p>
        </w:tc>
        <w:tc>
          <w:tcPr>
            <w:tcW w:w="3284" w:type="dxa"/>
            <w:vMerge/>
          </w:tcPr>
          <w:p w:rsidR="00A4724C" w:rsidRPr="000705AE" w:rsidRDefault="00A4724C" w:rsidP="000705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</w:tcPr>
          <w:p w:rsidR="00A4724C" w:rsidRPr="000705AE" w:rsidRDefault="00A4724C" w:rsidP="00070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0"/>
                <w:szCs w:val="20"/>
                <w:lang w:eastAsia="ru-RU"/>
              </w:rPr>
            </w:pPr>
            <w:r w:rsidRPr="000705AE">
              <w:rPr>
                <w:rFonts w:ascii="Times New Roman" w:hAnsi="Times New Roman" w:cs="Calibri"/>
                <w:color w:val="000000"/>
                <w:sz w:val="20"/>
                <w:szCs w:val="20"/>
                <w:lang w:eastAsia="ru-RU"/>
              </w:rPr>
              <w:t>Воспитуемость</w:t>
            </w:r>
          </w:p>
          <w:p w:rsidR="00A4724C" w:rsidRPr="000705AE" w:rsidRDefault="00A4724C" w:rsidP="000705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4724C" w:rsidRPr="000705AE" w:rsidTr="000705AE">
        <w:tc>
          <w:tcPr>
            <w:tcW w:w="3284" w:type="dxa"/>
          </w:tcPr>
          <w:p w:rsidR="00A4724C" w:rsidRPr="000705AE" w:rsidRDefault="00A4724C" w:rsidP="00806D20">
            <w:pPr>
              <w:rPr>
                <w:rFonts w:ascii="Times New Roman" w:hAnsi="Times New Roman"/>
              </w:rPr>
            </w:pPr>
            <w:r w:rsidRPr="000705AE">
              <w:rPr>
                <w:rFonts w:ascii="Times New Roman" w:hAnsi="Times New Roman"/>
                <w:sz w:val="20"/>
                <w:szCs w:val="20"/>
              </w:rPr>
              <w:t xml:space="preserve">Развитость </w:t>
            </w:r>
          </w:p>
        </w:tc>
        <w:tc>
          <w:tcPr>
            <w:tcW w:w="3284" w:type="dxa"/>
            <w:vMerge/>
          </w:tcPr>
          <w:p w:rsidR="00A4724C" w:rsidRPr="000705AE" w:rsidRDefault="00A4724C" w:rsidP="000705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</w:tcPr>
          <w:p w:rsidR="00A4724C" w:rsidRPr="000705AE" w:rsidRDefault="00A4724C" w:rsidP="00070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0"/>
                <w:szCs w:val="20"/>
                <w:lang w:eastAsia="ru-RU"/>
              </w:rPr>
            </w:pPr>
          </w:p>
          <w:p w:rsidR="00A4724C" w:rsidRPr="000705AE" w:rsidRDefault="00A4724C" w:rsidP="000705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5AE">
              <w:rPr>
                <w:rFonts w:cs="Calibri"/>
                <w:color w:val="000000"/>
                <w:sz w:val="20"/>
                <w:szCs w:val="20"/>
                <w:lang w:eastAsia="ru-RU"/>
              </w:rPr>
              <w:t>Обучаемость</w:t>
            </w:r>
          </w:p>
        </w:tc>
      </w:tr>
      <w:tr w:rsidR="00A4724C" w:rsidRPr="000705AE" w:rsidTr="000705AE">
        <w:tc>
          <w:tcPr>
            <w:tcW w:w="3284" w:type="dxa"/>
          </w:tcPr>
          <w:p w:rsidR="00A4724C" w:rsidRPr="000705AE" w:rsidRDefault="00A4724C" w:rsidP="000705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84" w:type="dxa"/>
            <w:vMerge/>
          </w:tcPr>
          <w:p w:rsidR="00A4724C" w:rsidRPr="000705AE" w:rsidRDefault="00A4724C" w:rsidP="000705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</w:tcPr>
          <w:p w:rsidR="00A4724C" w:rsidRPr="000705AE" w:rsidRDefault="00A4724C" w:rsidP="000705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4724C" w:rsidRPr="000E21C3" w:rsidRDefault="00A741BB" w:rsidP="00EF4A6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41BB">
        <w:rPr>
          <w:noProof/>
          <w:lang w:eastAsia="ru-RU"/>
        </w:rPr>
        <w:lastRenderedPageBreak/>
        <w:pict>
          <v:shape id="Прямая со стрелкой 101" o:spid="_x0000_s1032" type="#_x0000_t32" style="position:absolute;left:0;text-align:left;margin-left:578.45pt;margin-top:7.9pt;width:0;height:143.25pt;z-index:251640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" strokeweight="1.5pt"/>
        </w:pict>
      </w:r>
      <w:r w:rsidRPr="00A741BB">
        <w:rPr>
          <w:noProof/>
          <w:lang w:eastAsia="ru-RU"/>
        </w:rPr>
        <w:pict>
          <v:shape id="Прямая со стрелкой 94" o:spid="_x0000_s1033" type="#_x0000_t32" style="position:absolute;left:0;text-align:left;margin-left:578.45pt;margin-top:14.75pt;width:30.75pt;height:0;z-index:251642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" strokeweight="1.5pt">
            <v:stroke endarrow="block"/>
          </v:shape>
        </w:pict>
      </w:r>
      <w:r w:rsidRPr="00A741BB">
        <w:rPr>
          <w:noProof/>
          <w:lang w:eastAsia="ru-RU"/>
        </w:rPr>
        <w:pict>
          <v:roundrect id="Скругленный прямоугольник 92" o:spid="_x0000_s1034" style="position:absolute;left:0;text-align:left;margin-left:609.2pt;margin-top:-.25pt;width:121.5pt;height:26.25pt;z-index:25163929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" strokeweight="1.5pt">
            <v:textbox>
              <w:txbxContent>
                <w:p w:rsidR="00A4724C" w:rsidRPr="00AF5F13" w:rsidRDefault="00A4724C" w:rsidP="000E21C3">
                  <w:pPr>
                    <w:jc w:val="right"/>
                    <w:rPr>
                      <w:sz w:val="28"/>
                      <w:szCs w:val="28"/>
                    </w:rPr>
                  </w:pPr>
                  <w:r w:rsidRPr="00AF5F13">
                    <w:rPr>
                      <w:sz w:val="28"/>
                      <w:szCs w:val="28"/>
                    </w:rPr>
                    <w:t>Обучаемость</w:t>
                  </w:r>
                </w:p>
              </w:txbxContent>
            </v:textbox>
          </v:roundrect>
        </w:pict>
      </w:r>
      <w:r w:rsidRPr="00A741BB">
        <w:rPr>
          <w:noProof/>
          <w:lang w:eastAsia="ru-RU"/>
        </w:rPr>
        <w:pict>
          <v:roundrect id="Скругленный прямоугольник 86" o:spid="_x0000_s1035" style="position:absolute;left:0;text-align:left;margin-left:609.2pt;margin-top:5.05pt;width:121.5pt;height:26.25pt;z-index:25163827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" strokeweight="1.5pt">
            <v:textbox>
              <w:txbxContent>
                <w:p w:rsidR="00A4724C" w:rsidRPr="00AF5F13" w:rsidRDefault="00A4724C" w:rsidP="000E21C3">
                  <w:pPr>
                    <w:jc w:val="right"/>
                    <w:rPr>
                      <w:sz w:val="28"/>
                      <w:szCs w:val="28"/>
                    </w:rPr>
                  </w:pPr>
                  <w:r w:rsidRPr="00AF5F13">
                    <w:rPr>
                      <w:sz w:val="28"/>
                      <w:szCs w:val="28"/>
                    </w:rPr>
                    <w:t>Воспитуемость</w:t>
                  </w:r>
                </w:p>
              </w:txbxContent>
            </v:textbox>
          </v:roundrect>
        </w:pict>
      </w:r>
    </w:p>
    <w:p w:rsidR="00A4724C" w:rsidRDefault="00A741BB" w:rsidP="00EF4A6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741BB">
        <w:rPr>
          <w:noProof/>
          <w:lang w:eastAsia="ru-RU"/>
        </w:rPr>
        <w:pict>
          <v:roundrect id="Скругленный прямоугольник 83" o:spid="_x0000_s1036" style="position:absolute;left:0;text-align:left;margin-left:609.2pt;margin-top:10.35pt;width:121.5pt;height:26.25pt;z-index:2516372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" strokeweight="1.5pt">
            <v:textbox>
              <w:txbxContent>
                <w:p w:rsidR="00A4724C" w:rsidRPr="00AF5F13" w:rsidRDefault="00A4724C" w:rsidP="000E21C3">
                  <w:pPr>
                    <w:jc w:val="right"/>
                    <w:rPr>
                      <w:sz w:val="28"/>
                      <w:szCs w:val="28"/>
                    </w:rPr>
                  </w:pPr>
                  <w:r w:rsidRPr="00AF5F13">
                    <w:rPr>
                      <w:sz w:val="28"/>
                      <w:szCs w:val="28"/>
                    </w:rPr>
                    <w:t>Развиваемость</w:t>
                  </w:r>
                </w:p>
              </w:txbxContent>
            </v:textbox>
          </v:roundrect>
        </w:pict>
      </w:r>
      <w:r w:rsidRPr="00A741BB">
        <w:rPr>
          <w:noProof/>
          <w:lang w:eastAsia="ru-RU"/>
        </w:rPr>
        <w:pict>
          <v:shape id="Прямая со стрелкой 82" o:spid="_x0000_s1037" type="#_x0000_t32" style="position:absolute;left:0;text-align:left;margin-left:578.45pt;margin-top:6.25pt;width:30.75pt;height:0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" strokeweight="1.5pt">
            <v:stroke endarrow="block"/>
          </v:shape>
        </w:pict>
      </w:r>
      <w:r w:rsidR="00A4724C" w:rsidRPr="00753F79">
        <w:rPr>
          <w:rFonts w:ascii="Times New Roman" w:hAnsi="Times New Roman"/>
          <w:b/>
          <w:sz w:val="24"/>
          <w:szCs w:val="24"/>
          <w:lang w:eastAsia="ru-RU"/>
        </w:rPr>
        <w:t>Педагогические условия успешного</w:t>
      </w:r>
      <w:r w:rsidR="00A4724C" w:rsidRPr="00753F79">
        <w:rPr>
          <w:rFonts w:ascii="Times New Roman" w:hAnsi="Times New Roman"/>
          <w:b/>
          <w:sz w:val="24"/>
          <w:szCs w:val="24"/>
          <w:lang w:eastAsia="ru-RU"/>
        </w:rPr>
        <w:br/>
        <w:t>и полноценного интеллектуального развития детей дошкольного возраста</w:t>
      </w:r>
    </w:p>
    <w:p w:rsidR="00A4724C" w:rsidRDefault="00A4724C" w:rsidP="00EF4A6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Default="00A4724C" w:rsidP="00C03D5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2E3201" w:rsidRDefault="00A4724C" w:rsidP="002F5479">
      <w:pPr>
        <w:pStyle w:val="a4"/>
        <w:spacing w:before="0" w:beforeAutospacing="0" w:after="0" w:afterAutospacing="0" w:line="216" w:lineRule="auto"/>
        <w:jc w:val="both"/>
        <w:textAlignment w:val="baseline"/>
        <w:rPr>
          <w:color w:val="000000"/>
          <w:kern w:val="24"/>
        </w:rPr>
      </w:pPr>
      <w:r w:rsidRPr="002E3201">
        <w:rPr>
          <w:bCs/>
          <w:color w:val="000000"/>
          <w:kern w:val="24"/>
        </w:rPr>
        <w:t>1.Обеспечение</w:t>
      </w:r>
      <w:r w:rsidRPr="002E3201">
        <w:rPr>
          <w:color w:val="000000"/>
          <w:kern w:val="24"/>
        </w:rPr>
        <w:t xml:space="preserve"> </w:t>
      </w:r>
      <w:r w:rsidRPr="002E3201">
        <w:rPr>
          <w:bCs/>
          <w:color w:val="000000"/>
          <w:kern w:val="24"/>
        </w:rPr>
        <w:t>использования</w:t>
      </w:r>
      <w:r w:rsidRPr="002E3201">
        <w:rPr>
          <w:color w:val="000000"/>
          <w:kern w:val="24"/>
        </w:rPr>
        <w:t xml:space="preserve"> собственных, в том числе «ручных», </w:t>
      </w:r>
      <w:r w:rsidRPr="002E3201">
        <w:rPr>
          <w:bCs/>
          <w:color w:val="000000"/>
          <w:kern w:val="24"/>
        </w:rPr>
        <w:t>действий</w:t>
      </w:r>
      <w:r w:rsidRPr="002E3201">
        <w:rPr>
          <w:color w:val="000000"/>
          <w:kern w:val="24"/>
        </w:rPr>
        <w:t xml:space="preserve"> в познании различных количественных групп, дающих возможность накопления чувственного опыта предметно-количественного содержания.</w:t>
      </w:r>
    </w:p>
    <w:p w:rsidR="00A4724C" w:rsidRPr="002E3201" w:rsidRDefault="00A4724C" w:rsidP="002E3201">
      <w:pPr>
        <w:pStyle w:val="a4"/>
        <w:spacing w:before="0" w:beforeAutospacing="0" w:after="0" w:afterAutospacing="0" w:line="216" w:lineRule="auto"/>
        <w:jc w:val="both"/>
        <w:textAlignment w:val="baseline"/>
      </w:pPr>
      <w:r w:rsidRPr="002E3201">
        <w:rPr>
          <w:color w:val="000000"/>
          <w:kern w:val="24"/>
        </w:rPr>
        <w:t>2.Использвание разнообразного дидактического материала, способствующего выполнению каждым ребенком действий с различными предметами и величинами.</w:t>
      </w:r>
    </w:p>
    <w:p w:rsidR="00A4724C" w:rsidRDefault="00A4724C" w:rsidP="002E32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E3201">
        <w:rPr>
          <w:rFonts w:ascii="Times New Roman" w:hAnsi="Times New Roman"/>
          <w:sz w:val="24"/>
          <w:szCs w:val="24"/>
          <w:lang w:eastAsia="ru-RU"/>
        </w:rPr>
        <w:t xml:space="preserve">3. </w:t>
      </w:r>
      <w:r>
        <w:rPr>
          <w:rFonts w:ascii="Times New Roman" w:hAnsi="Times New Roman"/>
          <w:sz w:val="24"/>
          <w:szCs w:val="24"/>
          <w:lang w:eastAsia="ru-RU"/>
        </w:rPr>
        <w:t>Организация разнообразных форм взаимодействия «педагог - дети», «дети-дети».</w:t>
      </w:r>
    </w:p>
    <w:p w:rsidR="00A4724C" w:rsidRPr="002E3201" w:rsidRDefault="00A4724C" w:rsidP="002E3201">
      <w:pPr>
        <w:pStyle w:val="a4"/>
        <w:spacing w:before="0" w:beforeAutospacing="0" w:after="0" w:afterAutospacing="0" w:line="216" w:lineRule="auto"/>
        <w:ind w:right="-48"/>
        <w:jc w:val="both"/>
        <w:textAlignment w:val="baseline"/>
      </w:pPr>
      <w:r>
        <w:t xml:space="preserve"> - </w:t>
      </w:r>
      <w:r w:rsidRPr="002E3201">
        <w:rPr>
          <w:bCs/>
          <w:color w:val="000000"/>
          <w:kern w:val="24"/>
        </w:rPr>
        <w:t>Позиция</w:t>
      </w:r>
      <w:r w:rsidRPr="002E3201">
        <w:rPr>
          <w:color w:val="000000"/>
          <w:kern w:val="24"/>
        </w:rPr>
        <w:t xml:space="preserve"> </w:t>
      </w:r>
      <w:r w:rsidRPr="002E3201">
        <w:rPr>
          <w:bCs/>
          <w:color w:val="000000"/>
          <w:kern w:val="24"/>
        </w:rPr>
        <w:t>педагога</w:t>
      </w:r>
      <w:r w:rsidRPr="002E3201">
        <w:rPr>
          <w:color w:val="000000"/>
          <w:kern w:val="24"/>
        </w:rPr>
        <w:t xml:space="preserve">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- </w:t>
      </w:r>
      <w:r w:rsidRPr="002E3201">
        <w:rPr>
          <w:bCs/>
          <w:i/>
          <w:iCs/>
          <w:color w:val="000000"/>
          <w:kern w:val="24"/>
        </w:rPr>
        <w:t>организация ситуаций для познания детьми отношений между предметами</w:t>
      </w:r>
      <w:r w:rsidRPr="002E3201">
        <w:rPr>
          <w:color w:val="000000"/>
          <w:kern w:val="24"/>
        </w:rPr>
        <w:t xml:space="preserve">, когда ребенок сохраняет в процессе обучения </w:t>
      </w:r>
      <w:r w:rsidRPr="002E3201">
        <w:rPr>
          <w:bCs/>
          <w:i/>
          <w:iCs/>
          <w:color w:val="000000"/>
          <w:kern w:val="24"/>
        </w:rPr>
        <w:t>чувство комфортности и уверенности в собственных силах</w:t>
      </w:r>
    </w:p>
    <w:p w:rsidR="00A4724C" w:rsidRPr="002E3201" w:rsidRDefault="00A4724C" w:rsidP="002E3201">
      <w:pPr>
        <w:pStyle w:val="a4"/>
        <w:spacing w:before="0" w:beforeAutospacing="0" w:after="0" w:afterAutospacing="0" w:line="216" w:lineRule="auto"/>
        <w:textAlignment w:val="baseline"/>
      </w:pPr>
      <w:r>
        <w:rPr>
          <w:bCs/>
          <w:color w:val="000000"/>
          <w:kern w:val="24"/>
          <w:sz w:val="20"/>
          <w:szCs w:val="20"/>
        </w:rPr>
        <w:t xml:space="preserve"> - </w:t>
      </w:r>
      <w:r w:rsidRPr="002E3201">
        <w:rPr>
          <w:bCs/>
          <w:color w:val="000000"/>
          <w:kern w:val="24"/>
        </w:rPr>
        <w:t xml:space="preserve">Психологическая перестройка </w:t>
      </w:r>
    </w:p>
    <w:p w:rsidR="00A4724C" w:rsidRDefault="00A4724C" w:rsidP="00A13619">
      <w:pPr>
        <w:pStyle w:val="a4"/>
        <w:spacing w:before="0" w:beforeAutospacing="0" w:after="0" w:afterAutospacing="0" w:line="216" w:lineRule="auto"/>
        <w:jc w:val="both"/>
        <w:textAlignment w:val="baseline"/>
      </w:pPr>
      <w:r w:rsidRPr="002E3201">
        <w:rPr>
          <w:color w:val="000000"/>
          <w:kern w:val="24"/>
        </w:rPr>
        <w:t xml:space="preserve">позиции педагога на </w:t>
      </w:r>
      <w:r w:rsidRPr="002E3201">
        <w:rPr>
          <w:bCs/>
          <w:color w:val="000000"/>
          <w:kern w:val="24"/>
        </w:rPr>
        <w:t>личностно</w:t>
      </w:r>
      <w:r w:rsidRPr="002E3201">
        <w:rPr>
          <w:color w:val="000000"/>
          <w:kern w:val="24"/>
        </w:rPr>
        <w:t>-</w:t>
      </w:r>
      <w:r w:rsidRPr="002E3201">
        <w:rPr>
          <w:bCs/>
          <w:color w:val="000000"/>
          <w:kern w:val="24"/>
        </w:rPr>
        <w:t>ориентированное</w:t>
      </w:r>
      <w:r w:rsidRPr="002E3201">
        <w:rPr>
          <w:color w:val="000000"/>
          <w:kern w:val="24"/>
        </w:rPr>
        <w:t xml:space="preserve"> </w:t>
      </w:r>
      <w:r w:rsidRPr="002E3201">
        <w:rPr>
          <w:bCs/>
          <w:color w:val="000000"/>
          <w:kern w:val="24"/>
        </w:rPr>
        <w:t>взаимодействие</w:t>
      </w:r>
      <w:r w:rsidRPr="002E3201">
        <w:rPr>
          <w:color w:val="000000"/>
          <w:kern w:val="24"/>
        </w:rPr>
        <w:t xml:space="preserve"> с ребенком в процессе обучения,  содержанием которого является </w:t>
      </w:r>
      <w:r w:rsidRPr="002E3201">
        <w:rPr>
          <w:bCs/>
          <w:i/>
          <w:iCs/>
          <w:color w:val="000000"/>
          <w:kern w:val="24"/>
        </w:rPr>
        <w:t xml:space="preserve">формирование у детей </w:t>
      </w:r>
      <w:r>
        <w:rPr>
          <w:bCs/>
          <w:i/>
          <w:iCs/>
          <w:color w:val="000000"/>
          <w:kern w:val="24"/>
        </w:rPr>
        <w:t xml:space="preserve">средств и способов приобретения </w:t>
      </w:r>
      <w:r w:rsidRPr="002E3201">
        <w:rPr>
          <w:bCs/>
          <w:i/>
          <w:iCs/>
          <w:color w:val="000000"/>
          <w:kern w:val="24"/>
        </w:rPr>
        <w:t>знаний</w:t>
      </w:r>
      <w:r>
        <w:rPr>
          <w:bCs/>
          <w:i/>
          <w:iCs/>
          <w:color w:val="000000"/>
          <w:kern w:val="24"/>
        </w:rPr>
        <w:t xml:space="preserve">  </w:t>
      </w:r>
      <w:r w:rsidRPr="002E3201">
        <w:rPr>
          <w:color w:val="000000"/>
          <w:kern w:val="24"/>
        </w:rPr>
        <w:t>в ходе специально организованной самостоятельной деятельности</w:t>
      </w:r>
    </w:p>
    <w:p w:rsidR="00A4724C" w:rsidRDefault="00A4724C" w:rsidP="002E32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4.Организация речевого общения.</w:t>
      </w:r>
    </w:p>
    <w:p w:rsidR="00A4724C" w:rsidRPr="002E3201" w:rsidRDefault="00A4724C" w:rsidP="002E32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Организация обучения детей.</w:t>
      </w:r>
    </w:p>
    <w:p w:rsidR="00A4724C" w:rsidRPr="00EF4A61" w:rsidRDefault="00A4724C" w:rsidP="00EF4A61">
      <w:pPr>
        <w:pStyle w:val="a4"/>
        <w:spacing w:before="0" w:beforeAutospacing="0" w:after="0" w:afterAutospacing="0" w:line="216" w:lineRule="auto"/>
        <w:jc w:val="both"/>
        <w:textAlignment w:val="baseline"/>
      </w:pPr>
      <w:r>
        <w:rPr>
          <w:b/>
        </w:rPr>
        <w:t xml:space="preserve"> - </w:t>
      </w:r>
      <w:r w:rsidRPr="00A13619">
        <w:rPr>
          <w:bCs/>
          <w:color w:val="000000"/>
          <w:kern w:val="24"/>
        </w:rPr>
        <w:t>Фиксация</w:t>
      </w:r>
      <w:r w:rsidRPr="00A13619">
        <w:rPr>
          <w:color w:val="000000"/>
          <w:kern w:val="24"/>
        </w:rPr>
        <w:t xml:space="preserve"> </w:t>
      </w:r>
      <w:r w:rsidRPr="00A13619">
        <w:rPr>
          <w:bCs/>
          <w:color w:val="000000"/>
          <w:kern w:val="24"/>
        </w:rPr>
        <w:t>успеха</w:t>
      </w:r>
      <w:r w:rsidRPr="00A13619">
        <w:rPr>
          <w:color w:val="000000"/>
          <w:kern w:val="24"/>
        </w:rPr>
        <w:t>, достигнутого ребенком, его аргументация создает положительный эмоциональный фон для проведения обучения, способствует возникновению познавательного интереса</w:t>
      </w:r>
    </w:p>
    <w:p w:rsidR="00A4724C" w:rsidRPr="00753F79" w:rsidRDefault="00A4724C" w:rsidP="000E21C3">
      <w:pPr>
        <w:tabs>
          <w:tab w:val="left" w:pos="73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1.4.1.Развитие элементарных математических представление</w:t>
      </w:r>
    </w:p>
    <w:p w:rsidR="00A4724C" w:rsidRPr="00753F79" w:rsidRDefault="00A4724C" w:rsidP="00EF4A6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iCs/>
          <w:sz w:val="24"/>
          <w:szCs w:val="24"/>
          <w:lang w:eastAsia="ru-RU"/>
        </w:rPr>
        <w:t>Цель: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53F79">
        <w:rPr>
          <w:rFonts w:ascii="Times New Roman" w:hAnsi="Times New Roman"/>
          <w:sz w:val="24"/>
          <w:szCs w:val="24"/>
          <w:lang w:eastAsia="ru-RU"/>
        </w:rPr>
        <w:t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Развивающие задачи Ф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>ЭМП</w:t>
      </w:r>
    </w:p>
    <w:p w:rsidR="00A4724C" w:rsidRPr="00753F79" w:rsidRDefault="00A4724C" w:rsidP="00F57614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 Формировать представление о числе.</w:t>
      </w:r>
    </w:p>
    <w:p w:rsidR="00A4724C" w:rsidRPr="00753F79" w:rsidRDefault="00A4724C" w:rsidP="00F57614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Формировать геометрические представления.</w:t>
      </w:r>
    </w:p>
    <w:p w:rsidR="00A4724C" w:rsidRPr="00753F79" w:rsidRDefault="00A4724C" w:rsidP="00F57614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Формировать представление о преобразованиях (временные представления, представления об изменении количества, об арифметических действиях</w:t>
      </w: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).</w:t>
      </w:r>
    </w:p>
    <w:p w:rsidR="00A4724C" w:rsidRPr="00753F79" w:rsidRDefault="00A4724C" w:rsidP="00F57614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Развивать сенсорные возможности.</w:t>
      </w:r>
    </w:p>
    <w:p w:rsidR="00A4724C" w:rsidRPr="00753F79" w:rsidRDefault="00A4724C" w:rsidP="00F57614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Формировать навыки выражения количества через число (формирование навыков счета и измерения различных величин</w:t>
      </w:r>
    </w:p>
    <w:p w:rsidR="00A4724C" w:rsidRPr="00753F79" w:rsidRDefault="00A4724C" w:rsidP="00F57614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Развивать логическое мышление (формирование представлений о порядке и закономерности, об оп</w:t>
      </w:r>
      <w:r>
        <w:rPr>
          <w:rFonts w:ascii="Times New Roman" w:hAnsi="Times New Roman"/>
          <w:sz w:val="24"/>
          <w:szCs w:val="24"/>
          <w:lang w:eastAsia="ru-RU"/>
        </w:rPr>
        <w:t xml:space="preserve">ерациях классификации </w:t>
      </w:r>
      <w:r w:rsidRPr="00753F79">
        <w:rPr>
          <w:rFonts w:ascii="Times New Roman" w:hAnsi="Times New Roman"/>
          <w:sz w:val="24"/>
          <w:szCs w:val="24"/>
          <w:lang w:eastAsia="ru-RU"/>
        </w:rPr>
        <w:t>, знакомство с элементами логики высказываний) навыков счета и измерения различных величин.</w:t>
      </w:r>
    </w:p>
    <w:p w:rsidR="00A4724C" w:rsidRPr="00753F79" w:rsidRDefault="00A4724C" w:rsidP="00F57614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Развивать абстрактное воображение, образную память, ассоциативное мышление, мышление по аналогии. </w:t>
      </w:r>
    </w:p>
    <w:p w:rsidR="00A4724C" w:rsidRPr="00EF4A61" w:rsidRDefault="00A4724C" w:rsidP="00F57614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предпосылки творческого продуктивного мышления.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Принципы организации работы по развитию элементарных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</w:t>
      </w: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математических представлений</w:t>
      </w:r>
    </w:p>
    <w:p w:rsidR="00A4724C" w:rsidRPr="00753F79" w:rsidRDefault="00A4724C" w:rsidP="00F57614">
      <w:pPr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Формирование математических представлений на основе перцептивных (ручных) действий детей,  накопления чувственного опыта и его осмысления     </w:t>
      </w:r>
    </w:p>
    <w:p w:rsidR="00A4724C" w:rsidRPr="00753F79" w:rsidRDefault="00A4724C" w:rsidP="00F57614">
      <w:pPr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Использование разнообразного и разнопланового  дидактического материала, позволяющего обобщить понятия «число», «множество», «форма»</w:t>
      </w:r>
    </w:p>
    <w:p w:rsidR="00A4724C" w:rsidRPr="00753F79" w:rsidRDefault="00A4724C" w:rsidP="00F57614">
      <w:pPr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Стимулирование активной речевой деятельности детей, речевое сопровождение перцептивных действий </w:t>
      </w:r>
    </w:p>
    <w:p w:rsidR="00A4724C" w:rsidRPr="00EF4A61" w:rsidRDefault="00A4724C" w:rsidP="00F57614">
      <w:pPr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Возможность сочетания самостоятельной деятельности детей и их разнообразного взаимодействия при освоении математических понятий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Формы работы по развитию элементарных математических представлений</w:t>
      </w:r>
    </w:p>
    <w:p w:rsidR="00A4724C" w:rsidRPr="00753F79" w:rsidRDefault="00A4724C" w:rsidP="00F57614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Обучение в повсе</w:t>
      </w:r>
      <w:r>
        <w:rPr>
          <w:rFonts w:ascii="Times New Roman" w:hAnsi="Times New Roman"/>
          <w:sz w:val="24"/>
          <w:szCs w:val="24"/>
          <w:lang w:eastAsia="ru-RU"/>
        </w:rPr>
        <w:t>дневных бытовых ситуациях.(Млад.дошк.возр)</w:t>
      </w:r>
    </w:p>
    <w:p w:rsidR="00A4724C" w:rsidRPr="00753F79" w:rsidRDefault="00A4724C" w:rsidP="006A6DC3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Демонстрационные опыты</w:t>
      </w:r>
      <w:r w:rsidRPr="00753F79">
        <w:rPr>
          <w:rFonts w:ascii="Times New Roman" w:hAnsi="Times New Roman"/>
          <w:sz w:val="24"/>
          <w:szCs w:val="24"/>
          <w:lang w:eastAsia="ru-RU"/>
        </w:rPr>
        <w:t>.</w:t>
      </w:r>
      <w:r w:rsidRPr="006A6DC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.(Млад.дошк.возр)</w:t>
      </w:r>
    </w:p>
    <w:p w:rsidR="00A4724C" w:rsidRPr="006A6DC3" w:rsidRDefault="00A4724C" w:rsidP="006A6DC3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6DC3">
        <w:rPr>
          <w:rFonts w:ascii="Times New Roman" w:hAnsi="Times New Roman"/>
          <w:sz w:val="24"/>
          <w:szCs w:val="24"/>
          <w:lang w:eastAsia="ru-RU"/>
        </w:rPr>
        <w:t>Сенсорные праздники на основе народного календаря. .(Млад.дошк.возр)</w:t>
      </w:r>
    </w:p>
    <w:p w:rsidR="00A4724C" w:rsidRPr="006A6DC3" w:rsidRDefault="00A4724C" w:rsidP="006A6DC3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6DC3">
        <w:rPr>
          <w:rFonts w:ascii="Times New Roman" w:hAnsi="Times New Roman"/>
          <w:sz w:val="24"/>
          <w:szCs w:val="24"/>
          <w:lang w:eastAsia="ru-RU"/>
        </w:rPr>
        <w:t>Театрализация с математическим содержанием – на этапе объяснения или повторения и закрепления  (средняя и старшая группы).</w:t>
      </w:r>
    </w:p>
    <w:p w:rsidR="00A4724C" w:rsidRPr="00753F79" w:rsidRDefault="00A4724C" w:rsidP="00F57614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Коллективное занятие при условии свободы участия в нем (средняя и старшая группы).</w:t>
      </w:r>
    </w:p>
    <w:p w:rsidR="00A4724C" w:rsidRPr="00753F79" w:rsidRDefault="00A4724C" w:rsidP="00F57614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Занятие с четкими правилами, обязательное для всех, фиксированной продолжительности  (подготовительная группа, на основе соглашения с детьми).</w:t>
      </w:r>
    </w:p>
    <w:p w:rsidR="00A4724C" w:rsidRPr="00753F79" w:rsidRDefault="00A4724C" w:rsidP="00F57614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Свободные беседы гуманитарной направленности по истории математики, о прикла</w:t>
      </w:r>
      <w:r>
        <w:rPr>
          <w:rFonts w:ascii="Times New Roman" w:hAnsi="Times New Roman"/>
          <w:sz w:val="24"/>
          <w:szCs w:val="24"/>
          <w:lang w:eastAsia="ru-RU"/>
        </w:rPr>
        <w:t>дных аспектах математики</w:t>
      </w:r>
      <w:r w:rsidRPr="00753F79">
        <w:rPr>
          <w:rFonts w:ascii="Times New Roman" w:hAnsi="Times New Roman"/>
          <w:sz w:val="24"/>
          <w:szCs w:val="24"/>
          <w:lang w:eastAsia="ru-RU"/>
        </w:rPr>
        <w:t>.</w:t>
      </w:r>
    </w:p>
    <w:p w:rsidR="00A4724C" w:rsidRPr="00EF4A61" w:rsidRDefault="00A4724C" w:rsidP="00F57614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Самостоятельная деятельность в развивающей среде (все возрастные группы</w:t>
      </w: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).</w:t>
      </w:r>
    </w:p>
    <w:p w:rsidR="00A4724C" w:rsidRPr="000E21C3" w:rsidRDefault="00A4724C" w:rsidP="00A423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sz w:val="24"/>
          <w:szCs w:val="24"/>
          <w:lang w:eastAsia="ru-RU"/>
        </w:rPr>
        <w:t>1.4.2.Детское экспериментирование</w:t>
      </w:r>
    </w:p>
    <w:p w:rsidR="00A4724C" w:rsidRDefault="00A4724C" w:rsidP="00A42321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A42321">
        <w:rPr>
          <w:rFonts w:ascii="Times New Roman" w:hAnsi="Times New Roman"/>
          <w:bCs/>
          <w:sz w:val="24"/>
          <w:szCs w:val="24"/>
          <w:lang w:eastAsia="ru-RU"/>
        </w:rPr>
        <w:t>Экспериментирование как методическая система познавательного развития дошкольников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включает в себя:</w:t>
      </w:r>
    </w:p>
    <w:p w:rsidR="00A4724C" w:rsidRPr="00A42321" w:rsidRDefault="00A4724C" w:rsidP="00A4232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4724C" w:rsidRDefault="00A4724C" w:rsidP="00A4232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Наблюдения  (</w:t>
      </w:r>
      <w:r w:rsidRPr="000E21C3">
        <w:rPr>
          <w:rFonts w:ascii="Times New Roman" w:hAnsi="Times New Roman"/>
          <w:sz w:val="24"/>
          <w:szCs w:val="24"/>
          <w:lang w:eastAsia="ru-RU"/>
        </w:rPr>
        <w:t xml:space="preserve"> целенаправленный процесс, в результате которого ребенок должен сам получать знания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A4724C" w:rsidRPr="00CA182C" w:rsidRDefault="00A4724C" w:rsidP="00F57614">
      <w:pPr>
        <w:pStyle w:val="afb"/>
        <w:numPr>
          <w:ilvl w:val="0"/>
          <w:numId w:val="137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A182C">
        <w:rPr>
          <w:rFonts w:ascii="Times New Roman" w:hAnsi="Times New Roman"/>
          <w:sz w:val="24"/>
          <w:szCs w:val="24"/>
          <w:lang w:eastAsia="ru-RU"/>
        </w:rPr>
        <w:t>Опыты</w:t>
      </w:r>
    </w:p>
    <w:p w:rsidR="00A4724C" w:rsidRDefault="00A4724C" w:rsidP="00F57614">
      <w:pPr>
        <w:pStyle w:val="afb"/>
        <w:numPr>
          <w:ilvl w:val="0"/>
          <w:numId w:val="136"/>
        </w:num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Демонстрационные (показ воспитателя) и лабораторные (дети вместе с воспитателем, с его помощью)</w:t>
      </w:r>
    </w:p>
    <w:p w:rsidR="00A4724C" w:rsidRPr="00CA182C" w:rsidRDefault="00A4724C" w:rsidP="00F57614">
      <w:pPr>
        <w:pStyle w:val="afb"/>
        <w:numPr>
          <w:ilvl w:val="0"/>
          <w:numId w:val="137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A182C">
        <w:rPr>
          <w:rFonts w:ascii="Times New Roman" w:hAnsi="Times New Roman"/>
          <w:sz w:val="24"/>
          <w:szCs w:val="24"/>
          <w:lang w:eastAsia="ru-RU"/>
        </w:rPr>
        <w:t>Кратковременные и долгосрочные</w:t>
      </w:r>
    </w:p>
    <w:p w:rsidR="00A4724C" w:rsidRPr="00CA182C" w:rsidRDefault="00A4724C" w:rsidP="00F57614">
      <w:pPr>
        <w:pStyle w:val="afb"/>
        <w:numPr>
          <w:ilvl w:val="0"/>
          <w:numId w:val="137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A182C">
        <w:rPr>
          <w:rFonts w:ascii="Times New Roman" w:hAnsi="Times New Roman"/>
          <w:sz w:val="24"/>
          <w:szCs w:val="24"/>
          <w:lang w:eastAsia="ru-RU"/>
        </w:rPr>
        <w:t>Опыт-доказательство и опыт-исследование</w:t>
      </w:r>
    </w:p>
    <w:p w:rsidR="00A4724C" w:rsidRPr="00CA182C" w:rsidRDefault="00A4724C" w:rsidP="00EF4A61">
      <w:pPr>
        <w:pStyle w:val="afb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</w:t>
      </w:r>
      <w:r w:rsidRPr="00CA182C">
        <w:rPr>
          <w:rFonts w:ascii="Times New Roman" w:hAnsi="Times New Roman"/>
          <w:b/>
          <w:sz w:val="24"/>
          <w:szCs w:val="24"/>
          <w:lang w:eastAsia="ru-RU"/>
        </w:rPr>
        <w:t>1.4.3.Ребенок и мир природы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(</w:t>
      </w:r>
      <w:r w:rsidRPr="000E21C3">
        <w:rPr>
          <w:rFonts w:ascii="Times New Roman" w:hAnsi="Times New Roman"/>
          <w:b/>
          <w:sz w:val="24"/>
          <w:szCs w:val="24"/>
          <w:lang w:eastAsia="ru-RU"/>
        </w:rPr>
        <w:t>Общий дом природы</w:t>
      </w:r>
      <w:r>
        <w:rPr>
          <w:rFonts w:ascii="Times New Roman" w:hAnsi="Times New Roman"/>
          <w:b/>
          <w:sz w:val="24"/>
          <w:szCs w:val="24"/>
          <w:lang w:eastAsia="ru-RU"/>
        </w:rPr>
        <w:t>).</w:t>
      </w:r>
    </w:p>
    <w:p w:rsidR="00A4724C" w:rsidRPr="00EF4A61" w:rsidRDefault="00A4724C" w:rsidP="00EF4A61">
      <w:pPr>
        <w:rPr>
          <w:rFonts w:ascii="Times New Roman" w:hAnsi="Times New Roman"/>
          <w:b/>
          <w:sz w:val="24"/>
          <w:szCs w:val="24"/>
          <w:lang w:eastAsia="ru-RU"/>
        </w:rPr>
      </w:pPr>
      <w:r w:rsidRPr="00CA182C">
        <w:rPr>
          <w:rFonts w:ascii="Times New Roman" w:hAnsi="Times New Roman"/>
          <w:b/>
          <w:sz w:val="24"/>
          <w:szCs w:val="24"/>
          <w:lang w:eastAsia="ru-RU"/>
        </w:rPr>
        <w:t>Содержание образования.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282AEC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CA18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E7D03">
        <w:rPr>
          <w:rFonts w:ascii="Times New Roman" w:hAnsi="Times New Roman"/>
          <w:b/>
          <w:sz w:val="24"/>
          <w:szCs w:val="24"/>
          <w:lang w:eastAsia="ru-RU"/>
        </w:rPr>
        <w:t>Живая природа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EF4A61">
        <w:rPr>
          <w:rFonts w:ascii="Times New Roman" w:hAnsi="Times New Roman"/>
          <w:sz w:val="24"/>
          <w:szCs w:val="24"/>
          <w:lang w:eastAsia="ru-RU"/>
        </w:rPr>
        <w:t>Растения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Pr="00EF4A61">
        <w:rPr>
          <w:rFonts w:ascii="Times New Roman" w:hAnsi="Times New Roman"/>
          <w:sz w:val="24"/>
          <w:szCs w:val="24"/>
          <w:lang w:eastAsia="ru-RU"/>
        </w:rPr>
        <w:t>Грибы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EF4A61">
        <w:rPr>
          <w:rFonts w:ascii="Times New Roman" w:hAnsi="Times New Roman"/>
          <w:sz w:val="24"/>
          <w:szCs w:val="24"/>
          <w:lang w:eastAsia="ru-RU"/>
        </w:rPr>
        <w:t>Животные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Pr="00EF4A61">
        <w:rPr>
          <w:rFonts w:ascii="Times New Roman" w:hAnsi="Times New Roman"/>
          <w:sz w:val="24"/>
          <w:szCs w:val="24"/>
          <w:lang w:eastAsia="ru-RU"/>
        </w:rPr>
        <w:t>Человек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4724C" w:rsidRPr="00EF4A61" w:rsidRDefault="00A4724C" w:rsidP="00EF4A61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Pr="00CA18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E7D03">
        <w:rPr>
          <w:rFonts w:ascii="Times New Roman" w:hAnsi="Times New Roman"/>
          <w:b/>
          <w:sz w:val="24"/>
          <w:szCs w:val="24"/>
          <w:lang w:eastAsia="ru-RU"/>
        </w:rPr>
        <w:t>Неживая природа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EF4A61">
        <w:rPr>
          <w:rFonts w:ascii="Times New Roman" w:hAnsi="Times New Roman"/>
          <w:sz w:val="24"/>
          <w:szCs w:val="24"/>
          <w:lang w:eastAsia="ru-RU"/>
        </w:rPr>
        <w:t>Вода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EF4A61">
        <w:rPr>
          <w:rFonts w:ascii="Times New Roman" w:hAnsi="Times New Roman"/>
          <w:sz w:val="24"/>
          <w:szCs w:val="24"/>
          <w:lang w:eastAsia="ru-RU"/>
        </w:rPr>
        <w:t>Почва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EF4A61">
        <w:rPr>
          <w:rFonts w:ascii="Times New Roman" w:hAnsi="Times New Roman"/>
          <w:sz w:val="24"/>
          <w:szCs w:val="24"/>
          <w:lang w:eastAsia="ru-RU"/>
        </w:rPr>
        <w:t>Воздух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4724C" w:rsidRPr="00753F79" w:rsidRDefault="00A4724C" w:rsidP="00282A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Законы общего дома природы:</w:t>
      </w:r>
    </w:p>
    <w:p w:rsidR="00A4724C" w:rsidRPr="00282AEC" w:rsidRDefault="00A4724C" w:rsidP="00F57614">
      <w:pPr>
        <w:pStyle w:val="afb"/>
        <w:numPr>
          <w:ilvl w:val="0"/>
          <w:numId w:val="13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82AEC">
        <w:rPr>
          <w:rFonts w:ascii="Times New Roman" w:hAnsi="Times New Roman"/>
          <w:bCs/>
          <w:sz w:val="24"/>
          <w:szCs w:val="24"/>
          <w:lang w:eastAsia="ru-RU"/>
        </w:rPr>
        <w:t>Все живые организмы имеют равное право на жизнь</w:t>
      </w:r>
    </w:p>
    <w:p w:rsidR="00A4724C" w:rsidRPr="00282AEC" w:rsidRDefault="00A4724C" w:rsidP="00F57614">
      <w:pPr>
        <w:pStyle w:val="afb"/>
        <w:numPr>
          <w:ilvl w:val="0"/>
          <w:numId w:val="13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82AEC">
        <w:rPr>
          <w:rFonts w:ascii="Times New Roman" w:hAnsi="Times New Roman"/>
          <w:bCs/>
          <w:sz w:val="24"/>
          <w:szCs w:val="24"/>
          <w:lang w:eastAsia="ru-RU"/>
        </w:rPr>
        <w:t>В природе всё взаимосвязано</w:t>
      </w:r>
    </w:p>
    <w:p w:rsidR="00A4724C" w:rsidRPr="006A6DC3" w:rsidRDefault="00A4724C" w:rsidP="00F57614">
      <w:pPr>
        <w:pStyle w:val="afb"/>
        <w:numPr>
          <w:ilvl w:val="0"/>
          <w:numId w:val="13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82AEC">
        <w:rPr>
          <w:rFonts w:ascii="Times New Roman" w:hAnsi="Times New Roman"/>
          <w:bCs/>
          <w:sz w:val="24"/>
          <w:szCs w:val="24"/>
          <w:lang w:eastAsia="ru-RU"/>
        </w:rPr>
        <w:t>В природе ничто никуда не исчезает, а переходит из одного состояния в другое</w:t>
      </w:r>
    </w:p>
    <w:p w:rsidR="00A4724C" w:rsidRDefault="00A4724C" w:rsidP="006A6DC3">
      <w:pPr>
        <w:pStyle w:val="afb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A4724C" w:rsidRPr="00FF31EA" w:rsidRDefault="00A4724C" w:rsidP="006A6DC3">
      <w:pPr>
        <w:pStyle w:val="afb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4724C" w:rsidRPr="00475324" w:rsidRDefault="00A4724C" w:rsidP="004753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31EA">
        <w:rPr>
          <w:rFonts w:ascii="Times New Roman" w:hAnsi="Times New Roman"/>
          <w:b/>
          <w:sz w:val="24"/>
          <w:szCs w:val="24"/>
          <w:lang w:eastAsia="ru-RU"/>
        </w:rPr>
        <w:t>Методы ознакомления дошкольников с природой</w:t>
      </w:r>
    </w:p>
    <w:p w:rsidR="00A4724C" w:rsidRPr="000373D1" w:rsidRDefault="00A4724C" w:rsidP="000373D1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FF31EA">
        <w:rPr>
          <w:rFonts w:ascii="Times New Roman" w:hAnsi="Times New Roman"/>
          <w:sz w:val="24"/>
          <w:szCs w:val="24"/>
          <w:lang w:eastAsia="ru-RU"/>
        </w:rPr>
        <w:t>1. Наглядные</w:t>
      </w:r>
      <w:r>
        <w:rPr>
          <w:rFonts w:ascii="Times New Roman" w:hAnsi="Times New Roman"/>
          <w:sz w:val="24"/>
          <w:szCs w:val="24"/>
          <w:lang w:eastAsia="ru-RU"/>
        </w:rPr>
        <w:t xml:space="preserve">  - </w:t>
      </w:r>
      <w:r w:rsidRPr="00131193">
        <w:rPr>
          <w:rFonts w:ascii="Times New Roman" w:hAnsi="Times New Roman"/>
          <w:sz w:val="24"/>
          <w:szCs w:val="24"/>
          <w:lang w:eastAsia="ru-RU"/>
        </w:rPr>
        <w:t>Наблюдения</w:t>
      </w:r>
      <w:r w:rsidRPr="00131193">
        <w:rPr>
          <w:rFonts w:ascii="Times New Roman" w:hAnsi="Times New Roman"/>
          <w:sz w:val="20"/>
          <w:szCs w:val="20"/>
          <w:lang w:eastAsia="ru-RU"/>
        </w:rPr>
        <w:t xml:space="preserve">  и </w:t>
      </w:r>
      <w:r w:rsidRPr="00131193">
        <w:rPr>
          <w:rFonts w:ascii="Times New Roman" w:hAnsi="Times New Roman"/>
          <w:sz w:val="24"/>
          <w:szCs w:val="24"/>
          <w:lang w:eastAsia="ru-RU"/>
        </w:rPr>
        <w:t>рассматривание картин, демонстрация фильмов    (кратковременные,   длительные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31193">
        <w:rPr>
          <w:rFonts w:ascii="Times New Roman" w:hAnsi="Times New Roman"/>
          <w:sz w:val="24"/>
          <w:szCs w:val="24"/>
          <w:lang w:eastAsia="ru-RU"/>
        </w:rPr>
        <w:t xml:space="preserve"> определение состояния  предмета по отдельным признакам   восстановление картины целого по отдельным признакам)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100C61">
        <w:rPr>
          <w:rFonts w:ascii="Times New Roman" w:hAnsi="Times New Roman"/>
          <w:sz w:val="24"/>
          <w:szCs w:val="24"/>
          <w:lang w:eastAsia="ru-RU"/>
        </w:rPr>
        <w:t>2.  Практические</w:t>
      </w:r>
      <w:r>
        <w:rPr>
          <w:rFonts w:ascii="Times New Roman" w:hAnsi="Times New Roman"/>
          <w:sz w:val="24"/>
          <w:szCs w:val="24"/>
          <w:lang w:eastAsia="ru-RU"/>
        </w:rPr>
        <w:t xml:space="preserve"> –   И</w:t>
      </w:r>
      <w:r w:rsidRPr="00100C61">
        <w:rPr>
          <w:rFonts w:ascii="Times New Roman" w:hAnsi="Times New Roman"/>
          <w:sz w:val="24"/>
          <w:szCs w:val="24"/>
          <w:lang w:eastAsia="ru-RU"/>
        </w:rPr>
        <w:t>гра</w:t>
      </w:r>
      <w:r>
        <w:rPr>
          <w:rFonts w:ascii="Times New Roman" w:hAnsi="Times New Roman"/>
          <w:sz w:val="24"/>
          <w:szCs w:val="24"/>
          <w:lang w:eastAsia="ru-RU"/>
        </w:rPr>
        <w:t xml:space="preserve">  (</w:t>
      </w:r>
      <w:r w:rsidRPr="00100C61">
        <w:rPr>
          <w:rFonts w:ascii="Times New Roman" w:hAnsi="Times New Roman"/>
          <w:bCs/>
          <w:sz w:val="24"/>
          <w:szCs w:val="24"/>
          <w:lang w:eastAsia="ru-RU"/>
        </w:rPr>
        <w:t>дидактические игры: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100C61">
        <w:rPr>
          <w:rFonts w:ascii="Times New Roman" w:hAnsi="Times New Roman"/>
          <w:sz w:val="24"/>
          <w:szCs w:val="24"/>
          <w:lang w:eastAsia="ru-RU"/>
        </w:rPr>
        <w:t>предметные,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100C61">
        <w:rPr>
          <w:rFonts w:ascii="Times New Roman" w:hAnsi="Times New Roman"/>
          <w:sz w:val="24"/>
          <w:szCs w:val="24"/>
          <w:lang w:eastAsia="ru-RU"/>
        </w:rPr>
        <w:t>настольно-печатные,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100C61">
        <w:rPr>
          <w:rFonts w:ascii="Times New Roman" w:hAnsi="Times New Roman"/>
          <w:sz w:val="24"/>
          <w:szCs w:val="24"/>
          <w:lang w:eastAsia="ru-RU"/>
        </w:rPr>
        <w:t>словесные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100C61">
        <w:rPr>
          <w:rFonts w:ascii="Times New Roman" w:hAnsi="Times New Roman"/>
          <w:sz w:val="24"/>
          <w:szCs w:val="24"/>
          <w:lang w:eastAsia="ru-RU"/>
        </w:rPr>
        <w:t>игровые упражнения и игры-занятия</w:t>
      </w:r>
      <w:r>
        <w:rPr>
          <w:rFonts w:ascii="Times New Roman" w:hAnsi="Times New Roman"/>
          <w:sz w:val="24"/>
          <w:szCs w:val="24"/>
          <w:lang w:eastAsia="ru-RU"/>
        </w:rPr>
        <w:t xml:space="preserve">,  </w:t>
      </w:r>
      <w:r w:rsidRPr="00100C61">
        <w:rPr>
          <w:rFonts w:ascii="Times New Roman" w:hAnsi="Times New Roman"/>
          <w:bCs/>
          <w:sz w:val="24"/>
          <w:szCs w:val="24"/>
          <w:lang w:eastAsia="ru-RU"/>
        </w:rPr>
        <w:t>подвижные игры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100C61">
        <w:rPr>
          <w:rFonts w:ascii="Times New Roman" w:hAnsi="Times New Roman"/>
          <w:bCs/>
          <w:sz w:val="24"/>
          <w:szCs w:val="24"/>
          <w:lang w:eastAsia="ru-RU"/>
        </w:rPr>
        <w:t xml:space="preserve">творческие игры </w:t>
      </w:r>
      <w:r w:rsidRPr="00100C61">
        <w:rPr>
          <w:rFonts w:ascii="Times New Roman" w:hAnsi="Times New Roman"/>
          <w:sz w:val="24"/>
          <w:szCs w:val="24"/>
          <w:lang w:eastAsia="ru-RU"/>
        </w:rPr>
        <w:t>в т.ч. строительные</w:t>
      </w:r>
      <w:r>
        <w:rPr>
          <w:rFonts w:ascii="Times New Roman" w:hAnsi="Times New Roman"/>
          <w:sz w:val="24"/>
          <w:szCs w:val="24"/>
          <w:lang w:eastAsia="ru-RU"/>
        </w:rPr>
        <w:t xml:space="preserve">)                                                                                                                                                      3. </w:t>
      </w:r>
      <w:r w:rsidRPr="00100C61">
        <w:rPr>
          <w:rFonts w:ascii="Times New Roman" w:hAnsi="Times New Roman"/>
          <w:sz w:val="24"/>
          <w:szCs w:val="24"/>
          <w:lang w:eastAsia="ru-RU"/>
        </w:rPr>
        <w:t xml:space="preserve"> Труд в природе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100C61">
        <w:rPr>
          <w:rFonts w:ascii="Times New Roman" w:hAnsi="Times New Roman"/>
          <w:sz w:val="24"/>
          <w:szCs w:val="24"/>
          <w:lang w:eastAsia="ru-RU"/>
        </w:rPr>
        <w:t>(индивидуальные поручения,   коллективный труд</w:t>
      </w:r>
      <w:r>
        <w:rPr>
          <w:rFonts w:ascii="Times New Roman" w:hAnsi="Times New Roman"/>
          <w:sz w:val="24"/>
          <w:szCs w:val="24"/>
          <w:lang w:eastAsia="ru-RU"/>
        </w:rPr>
        <w:t xml:space="preserve"> _</w:t>
      </w:r>
    </w:p>
    <w:p w:rsidR="00A4724C" w:rsidRDefault="00A4724C" w:rsidP="000373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Элементарные опыты </w:t>
      </w:r>
    </w:p>
    <w:p w:rsidR="00A4724C" w:rsidRPr="00131193" w:rsidRDefault="00A4724C" w:rsidP="00131193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4.  Словесные  </w:t>
      </w:r>
      <w:r w:rsidRPr="00DA59FF">
        <w:rPr>
          <w:rFonts w:ascii="Times New Roman" w:hAnsi="Times New Roman"/>
          <w:sz w:val="24"/>
          <w:szCs w:val="24"/>
          <w:lang w:eastAsia="ru-RU"/>
        </w:rPr>
        <w:t>( рассказ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DA59FF">
        <w:rPr>
          <w:rFonts w:ascii="Times New Roman" w:hAnsi="Times New Roman"/>
          <w:sz w:val="24"/>
          <w:szCs w:val="24"/>
          <w:lang w:eastAsia="ru-RU"/>
        </w:rPr>
        <w:t>беседа</w:t>
      </w:r>
      <w:r>
        <w:rPr>
          <w:rFonts w:ascii="Times New Roman" w:hAnsi="Times New Roman"/>
          <w:sz w:val="24"/>
          <w:szCs w:val="24"/>
          <w:lang w:eastAsia="ru-RU"/>
        </w:rPr>
        <w:t xml:space="preserve">,  </w:t>
      </w:r>
      <w:r w:rsidRPr="00DA59FF">
        <w:rPr>
          <w:rFonts w:ascii="Times New Roman" w:hAnsi="Times New Roman"/>
          <w:sz w:val="24"/>
          <w:szCs w:val="24"/>
          <w:lang w:eastAsia="ru-RU"/>
        </w:rPr>
        <w:t>чтение</w:t>
      </w:r>
      <w:r>
        <w:rPr>
          <w:rFonts w:ascii="Times New Roman" w:hAnsi="Times New Roman"/>
          <w:sz w:val="24"/>
          <w:szCs w:val="24"/>
          <w:lang w:eastAsia="ru-RU"/>
        </w:rPr>
        <w:t>)</w:t>
      </w:r>
    </w:p>
    <w:p w:rsidR="00A4724C" w:rsidRDefault="00A4724C" w:rsidP="0013119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>Система формирования отношения ребёнка к природе родного края</w:t>
      </w:r>
    </w:p>
    <w:p w:rsidR="00A4724C" w:rsidRPr="00131193" w:rsidRDefault="00A4724C" w:rsidP="00131193">
      <w:pPr>
        <w:tabs>
          <w:tab w:val="left" w:pos="391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90E97">
        <w:rPr>
          <w:rFonts w:ascii="Times New Roman" w:hAnsi="Times New Roman"/>
          <w:sz w:val="24"/>
          <w:szCs w:val="24"/>
          <w:lang w:eastAsia="ru-RU"/>
        </w:rPr>
        <w:t>Педагог  -   ребенок   - семья  - Малая родина  - истоки отношения к природе  - природа Родного края</w:t>
      </w:r>
    </w:p>
    <w:p w:rsidR="00A4724C" w:rsidRPr="00753F79" w:rsidRDefault="00A4724C" w:rsidP="00F90E9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1.4.4.Задачи ознакомления дошкольников с социальным миром:</w:t>
      </w:r>
    </w:p>
    <w:p w:rsidR="00A4724C" w:rsidRPr="00753F79" w:rsidRDefault="00A4724C" w:rsidP="00F57614">
      <w:pPr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Сформировать у ребенка представление о себе как о представителе человеческого рода.</w:t>
      </w:r>
    </w:p>
    <w:p w:rsidR="00A4724C" w:rsidRPr="00753F79" w:rsidRDefault="00A4724C" w:rsidP="00F57614">
      <w:pPr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Сформировать у ребенка представлений о людях, живущих на Земле, об их чувствах, поступках, правах и обязанностях; о разнообразной деятельности людей.</w:t>
      </w:r>
    </w:p>
    <w:p w:rsidR="00A4724C" w:rsidRPr="00131193" w:rsidRDefault="00A4724C" w:rsidP="00F57614">
      <w:pPr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lastRenderedPageBreak/>
        <w:t>На основе познания развивать творческую, свободную личность, обладающую чувством собственного достоинства и уважением к людям.</w:t>
      </w:r>
    </w:p>
    <w:p w:rsidR="00A4724C" w:rsidRPr="00753F79" w:rsidRDefault="00A4724C" w:rsidP="00F90E9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Триединая функция знаний о социальном мире:</w:t>
      </w:r>
    </w:p>
    <w:p w:rsidR="00A4724C" w:rsidRPr="00753F79" w:rsidRDefault="00A4724C" w:rsidP="00F57614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Знания должны нести информацию (информативность знаний.</w:t>
      </w:r>
    </w:p>
    <w:p w:rsidR="00A4724C" w:rsidRPr="00753F79" w:rsidRDefault="00A4724C" w:rsidP="00F57614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Знания должны вызывать эмоции, чувства, отношения (эмоциогенность знаний).</w:t>
      </w:r>
    </w:p>
    <w:p w:rsidR="00A4724C" w:rsidRPr="00131193" w:rsidRDefault="00A4724C" w:rsidP="00F57614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Знания должны побуждать к деятельности, поступкам (побудительность).</w:t>
      </w:r>
    </w:p>
    <w:p w:rsidR="00A4724C" w:rsidRPr="00753F79" w:rsidRDefault="00A4724C" w:rsidP="00F90E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Формы организации образовательной деятельности</w:t>
      </w:r>
    </w:p>
    <w:p w:rsidR="00A4724C" w:rsidRPr="00753F79" w:rsidRDefault="00A4724C" w:rsidP="00F5761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Познавательные эвристические беседы.</w:t>
      </w:r>
    </w:p>
    <w:p w:rsidR="00A4724C" w:rsidRPr="00753F79" w:rsidRDefault="00A4724C" w:rsidP="00F5761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Чтение художественной литературы.</w:t>
      </w:r>
    </w:p>
    <w:p w:rsidR="00A4724C" w:rsidRPr="00753F79" w:rsidRDefault="00A4724C" w:rsidP="00F5761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Изобразительная и конструктивная деятельность.</w:t>
      </w:r>
    </w:p>
    <w:p w:rsidR="00A4724C" w:rsidRPr="00753F79" w:rsidRDefault="00A4724C" w:rsidP="00F5761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Экспериментирование и опыты.</w:t>
      </w:r>
    </w:p>
    <w:p w:rsidR="00A4724C" w:rsidRPr="00753F79" w:rsidRDefault="00A4724C" w:rsidP="00F5761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Музыка.</w:t>
      </w:r>
    </w:p>
    <w:p w:rsidR="00A4724C" w:rsidRPr="00753F79" w:rsidRDefault="00A4724C" w:rsidP="00F5761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Игры (сюжетно-ролевые, драматизации, подвижные).</w:t>
      </w:r>
    </w:p>
    <w:p w:rsidR="00A4724C" w:rsidRPr="00753F79" w:rsidRDefault="00A4724C" w:rsidP="00F5761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Наблюдения.</w:t>
      </w:r>
    </w:p>
    <w:p w:rsidR="00A4724C" w:rsidRPr="00753F79" w:rsidRDefault="00A4724C" w:rsidP="00F5761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Трудовая деятельность.</w:t>
      </w:r>
    </w:p>
    <w:p w:rsidR="00A4724C" w:rsidRPr="00753F79" w:rsidRDefault="00A4724C" w:rsidP="00F5761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Праздники и развлечения.</w:t>
      </w:r>
    </w:p>
    <w:p w:rsidR="00A4724C" w:rsidRPr="00753F79" w:rsidRDefault="00A4724C" w:rsidP="00F5761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Индивидуальные беседы.</w:t>
      </w:r>
    </w:p>
    <w:p w:rsidR="00A4724C" w:rsidRDefault="00A4724C" w:rsidP="00F90E97">
      <w:pPr>
        <w:ind w:firstLine="708"/>
        <w:rPr>
          <w:lang w:eastAsia="ru-RU"/>
        </w:rPr>
      </w:pPr>
    </w:p>
    <w:tbl>
      <w:tblPr>
        <w:tblpPr w:leftFromText="180" w:rightFromText="180" w:vertAnchor="text" w:horzAnchor="margin" w:tblpY="-6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6"/>
        <w:gridCol w:w="236"/>
        <w:gridCol w:w="2460"/>
        <w:gridCol w:w="236"/>
        <w:gridCol w:w="1895"/>
        <w:gridCol w:w="236"/>
        <w:gridCol w:w="2318"/>
      </w:tblGrid>
      <w:tr w:rsidR="00A4724C" w:rsidRPr="008A40DD" w:rsidTr="008A40DD">
        <w:tc>
          <w:tcPr>
            <w:tcW w:w="9747" w:type="dxa"/>
            <w:gridSpan w:val="7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Методы, позволяющие педагогу наиболее эффективно проводить работу                                                                     по ознакомлению детей с социальным миром.</w:t>
            </w:r>
          </w:p>
        </w:tc>
      </w:tr>
      <w:tr w:rsidR="00A4724C" w:rsidRPr="008A40DD" w:rsidTr="008A40DD">
        <w:tc>
          <w:tcPr>
            <w:tcW w:w="2366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Методы, повышающие</w:t>
            </w:r>
          </w:p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познавательную активность</w:t>
            </w:r>
          </w:p>
        </w:tc>
        <w:tc>
          <w:tcPr>
            <w:tcW w:w="236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Методы, вызывающие</w:t>
            </w:r>
          </w:p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эмоциональную активность</w:t>
            </w:r>
          </w:p>
        </w:tc>
        <w:tc>
          <w:tcPr>
            <w:tcW w:w="236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Методы, способствующие взаимосвязи различных видов деятельности</w:t>
            </w:r>
          </w:p>
        </w:tc>
        <w:tc>
          <w:tcPr>
            <w:tcW w:w="236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18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Методы коррекции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и  уточнения детских</w:t>
            </w:r>
          </w:p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представлений</w:t>
            </w:r>
          </w:p>
        </w:tc>
      </w:tr>
      <w:tr w:rsidR="00A4724C" w:rsidRPr="008A40DD" w:rsidTr="008A40DD">
        <w:trPr>
          <w:trHeight w:val="3559"/>
        </w:trPr>
        <w:tc>
          <w:tcPr>
            <w:tcW w:w="2366" w:type="dxa"/>
          </w:tcPr>
          <w:p w:rsidR="00A4724C" w:rsidRPr="008A40DD" w:rsidRDefault="00A4724C" w:rsidP="00F57614">
            <w:pPr>
              <w:numPr>
                <w:ilvl w:val="0"/>
                <w:numId w:val="117"/>
              </w:num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Элементарный  анализ </w:t>
            </w:r>
          </w:p>
          <w:p w:rsidR="00A4724C" w:rsidRPr="008A40DD" w:rsidRDefault="00A4724C" w:rsidP="00F57614">
            <w:pPr>
              <w:numPr>
                <w:ilvl w:val="0"/>
                <w:numId w:val="117"/>
              </w:num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Сравнение по контрасту и подобию, сходству</w:t>
            </w:r>
          </w:p>
          <w:p w:rsidR="00A4724C" w:rsidRPr="008A40DD" w:rsidRDefault="00A4724C" w:rsidP="00F57614">
            <w:pPr>
              <w:numPr>
                <w:ilvl w:val="0"/>
                <w:numId w:val="117"/>
              </w:num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Группировка и классификация</w:t>
            </w:r>
          </w:p>
          <w:p w:rsidR="00A4724C" w:rsidRPr="008A40DD" w:rsidRDefault="00A4724C" w:rsidP="00F57614">
            <w:pPr>
              <w:numPr>
                <w:ilvl w:val="0"/>
                <w:numId w:val="117"/>
              </w:num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Моделирование и конструирование</w:t>
            </w:r>
          </w:p>
          <w:p w:rsidR="00A4724C" w:rsidRPr="008A40DD" w:rsidRDefault="00A4724C" w:rsidP="00F57614">
            <w:pPr>
              <w:numPr>
                <w:ilvl w:val="0"/>
                <w:numId w:val="117"/>
              </w:num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Ответы на вопросы детей</w:t>
            </w:r>
          </w:p>
          <w:p w:rsidR="00A4724C" w:rsidRPr="008A40DD" w:rsidRDefault="00A4724C" w:rsidP="00F57614">
            <w:pPr>
              <w:numPr>
                <w:ilvl w:val="0"/>
                <w:numId w:val="117"/>
              </w:num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Приучение к самостоятельному поиску ответов на вопросы</w:t>
            </w:r>
          </w:p>
        </w:tc>
        <w:tc>
          <w:tcPr>
            <w:tcW w:w="236" w:type="dxa"/>
          </w:tcPr>
          <w:p w:rsidR="00A4724C" w:rsidRPr="008A40DD" w:rsidRDefault="00A4724C" w:rsidP="00F57614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</w:tcPr>
          <w:p w:rsidR="00A4724C" w:rsidRPr="008A40DD" w:rsidRDefault="00A4724C" w:rsidP="00F57614">
            <w:pPr>
              <w:numPr>
                <w:ilvl w:val="0"/>
                <w:numId w:val="118"/>
              </w:numPr>
              <w:spacing w:after="0" w:line="240" w:lineRule="auto"/>
              <w:ind w:left="233" w:hanging="2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Воображаемая  ситуация</w:t>
            </w:r>
          </w:p>
          <w:p w:rsidR="00A4724C" w:rsidRPr="008A40DD" w:rsidRDefault="00A4724C" w:rsidP="00F57614">
            <w:pPr>
              <w:numPr>
                <w:ilvl w:val="0"/>
                <w:numId w:val="118"/>
              </w:numPr>
              <w:spacing w:after="0" w:line="240" w:lineRule="auto"/>
              <w:ind w:left="233" w:hanging="2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Придумывание сказок</w:t>
            </w:r>
          </w:p>
          <w:p w:rsidR="00A4724C" w:rsidRPr="008A40DD" w:rsidRDefault="00A4724C" w:rsidP="00F57614">
            <w:pPr>
              <w:numPr>
                <w:ilvl w:val="0"/>
                <w:numId w:val="118"/>
              </w:numPr>
              <w:spacing w:after="0" w:line="240" w:lineRule="auto"/>
              <w:ind w:left="233" w:hanging="2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Игры-драматизации</w:t>
            </w:r>
          </w:p>
          <w:p w:rsidR="00A4724C" w:rsidRPr="008A40DD" w:rsidRDefault="00A4724C" w:rsidP="00F57614">
            <w:pPr>
              <w:numPr>
                <w:ilvl w:val="0"/>
                <w:numId w:val="118"/>
              </w:numPr>
              <w:spacing w:after="0" w:line="240" w:lineRule="auto"/>
              <w:ind w:left="233" w:hanging="2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Сюрпризные моменты и элементы новизны</w:t>
            </w:r>
          </w:p>
          <w:p w:rsidR="00A4724C" w:rsidRPr="008A40DD" w:rsidRDefault="00A4724C" w:rsidP="00F57614">
            <w:pPr>
              <w:numPr>
                <w:ilvl w:val="0"/>
                <w:numId w:val="118"/>
              </w:numPr>
              <w:spacing w:after="0" w:line="240" w:lineRule="auto"/>
              <w:ind w:left="233" w:hanging="2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Юмор и шутка</w:t>
            </w:r>
          </w:p>
          <w:p w:rsidR="00A4724C" w:rsidRPr="008A40DD" w:rsidRDefault="00A4724C" w:rsidP="00F57614">
            <w:pPr>
              <w:numPr>
                <w:ilvl w:val="0"/>
                <w:numId w:val="118"/>
              </w:numPr>
              <w:spacing w:after="0" w:line="240" w:lineRule="auto"/>
              <w:ind w:left="233" w:hanging="2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Сочетание разнообразных средств на одном занятии</w:t>
            </w:r>
          </w:p>
          <w:p w:rsidR="00A4724C" w:rsidRPr="008A40DD" w:rsidRDefault="00A4724C" w:rsidP="008A40DD">
            <w:pPr>
              <w:spacing w:after="0" w:line="240" w:lineRule="auto"/>
              <w:ind w:left="233" w:hanging="23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</w:tcPr>
          <w:p w:rsidR="00A4724C" w:rsidRPr="008A40DD" w:rsidRDefault="00A4724C" w:rsidP="00F57614">
            <w:pPr>
              <w:numPr>
                <w:ilvl w:val="0"/>
                <w:numId w:val="118"/>
              </w:numPr>
              <w:spacing w:after="0" w:line="240" w:lineRule="auto"/>
              <w:ind w:left="233" w:hanging="2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Прием предложения и обучения способу связи разных видов деятельности</w:t>
            </w:r>
          </w:p>
          <w:p w:rsidR="00A4724C" w:rsidRPr="008A40DD" w:rsidRDefault="00A4724C" w:rsidP="00F57614">
            <w:pPr>
              <w:numPr>
                <w:ilvl w:val="0"/>
                <w:numId w:val="118"/>
              </w:numPr>
              <w:spacing w:after="0" w:line="240" w:lineRule="auto"/>
              <w:ind w:left="233" w:hanging="2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Перспективное планирование</w:t>
            </w:r>
          </w:p>
          <w:p w:rsidR="00A4724C" w:rsidRPr="008A40DD" w:rsidRDefault="00A4724C" w:rsidP="00F57614">
            <w:pPr>
              <w:numPr>
                <w:ilvl w:val="0"/>
                <w:numId w:val="118"/>
              </w:numPr>
              <w:spacing w:after="0" w:line="240" w:lineRule="auto"/>
              <w:ind w:left="233" w:hanging="2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Перспектива, направленная на последующую деятельность</w:t>
            </w:r>
          </w:p>
          <w:p w:rsidR="00A4724C" w:rsidRPr="008A40DD" w:rsidRDefault="00A4724C" w:rsidP="00F57614">
            <w:pPr>
              <w:numPr>
                <w:ilvl w:val="0"/>
                <w:numId w:val="118"/>
              </w:numPr>
              <w:spacing w:after="0" w:line="240" w:lineRule="auto"/>
              <w:ind w:left="233" w:hanging="2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236" w:type="dxa"/>
          </w:tcPr>
          <w:p w:rsidR="00A4724C" w:rsidRPr="008A40DD" w:rsidRDefault="00A4724C" w:rsidP="00F57614">
            <w:pPr>
              <w:numPr>
                <w:ilvl w:val="0"/>
                <w:numId w:val="118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18" w:type="dxa"/>
          </w:tcPr>
          <w:p w:rsidR="00A4724C" w:rsidRPr="008A40DD" w:rsidRDefault="00A4724C" w:rsidP="00F57614">
            <w:pPr>
              <w:numPr>
                <w:ilvl w:val="0"/>
                <w:numId w:val="118"/>
              </w:numPr>
              <w:spacing w:after="0" w:line="240" w:lineRule="auto"/>
              <w:ind w:left="233" w:hanging="2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Повторение</w:t>
            </w:r>
          </w:p>
          <w:p w:rsidR="00A4724C" w:rsidRPr="008A40DD" w:rsidRDefault="00A4724C" w:rsidP="00F57614">
            <w:pPr>
              <w:numPr>
                <w:ilvl w:val="0"/>
                <w:numId w:val="118"/>
              </w:numPr>
              <w:spacing w:after="0" w:line="240" w:lineRule="auto"/>
              <w:ind w:left="233" w:hanging="2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Наблюдение </w:t>
            </w:r>
          </w:p>
          <w:p w:rsidR="00A4724C" w:rsidRPr="008A40DD" w:rsidRDefault="00A4724C" w:rsidP="00F57614">
            <w:pPr>
              <w:numPr>
                <w:ilvl w:val="0"/>
                <w:numId w:val="118"/>
              </w:numPr>
              <w:spacing w:after="0" w:line="240" w:lineRule="auto"/>
              <w:ind w:left="233" w:hanging="2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Экспериментирование</w:t>
            </w:r>
          </w:p>
          <w:p w:rsidR="00A4724C" w:rsidRPr="008A40DD" w:rsidRDefault="00A4724C" w:rsidP="00F57614">
            <w:pPr>
              <w:numPr>
                <w:ilvl w:val="0"/>
                <w:numId w:val="118"/>
              </w:numPr>
              <w:spacing w:after="0" w:line="240" w:lineRule="auto"/>
              <w:ind w:left="233" w:hanging="2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проблемных ситуаций</w:t>
            </w:r>
          </w:p>
          <w:p w:rsidR="00A4724C" w:rsidRPr="008A40DD" w:rsidRDefault="00A4724C" w:rsidP="00F57614">
            <w:pPr>
              <w:numPr>
                <w:ilvl w:val="0"/>
                <w:numId w:val="118"/>
              </w:numPr>
              <w:spacing w:after="0" w:line="240" w:lineRule="auto"/>
              <w:ind w:left="233" w:hanging="2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Беседа</w:t>
            </w:r>
          </w:p>
          <w:p w:rsidR="00A4724C" w:rsidRPr="008A40DD" w:rsidRDefault="00A4724C" w:rsidP="008A40DD">
            <w:pPr>
              <w:spacing w:after="0" w:line="240" w:lineRule="auto"/>
              <w:ind w:left="233" w:hanging="23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4724C" w:rsidRPr="00753F79" w:rsidRDefault="00A4724C" w:rsidP="0013119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Формы  работы  с детьми</w:t>
      </w: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 xml:space="preserve">  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>образовательная область «Познавательное развитие»</w:t>
      </w:r>
    </w:p>
    <w:tbl>
      <w:tblPr>
        <w:tblpPr w:leftFromText="180" w:rightFromText="180" w:vertAnchor="text" w:horzAnchor="margin" w:tblpY="318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1134"/>
        <w:gridCol w:w="2301"/>
        <w:gridCol w:w="1843"/>
        <w:gridCol w:w="2126"/>
      </w:tblGrid>
      <w:tr w:rsidR="00A4724C" w:rsidRPr="008A40DD" w:rsidTr="008A40DD">
        <w:trPr>
          <w:trHeight w:val="93"/>
        </w:trPr>
        <w:tc>
          <w:tcPr>
            <w:tcW w:w="2235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Содержание  </w:t>
            </w:r>
          </w:p>
        </w:tc>
        <w:tc>
          <w:tcPr>
            <w:tcW w:w="1134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Возраст </w:t>
            </w:r>
          </w:p>
        </w:tc>
        <w:tc>
          <w:tcPr>
            <w:tcW w:w="2301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Совместная  деятельность </w:t>
            </w:r>
          </w:p>
        </w:tc>
        <w:tc>
          <w:tcPr>
            <w:tcW w:w="1843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Режимные  моменты </w:t>
            </w:r>
          </w:p>
        </w:tc>
        <w:tc>
          <w:tcPr>
            <w:tcW w:w="2126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Самостоятельная  деятельность </w:t>
            </w:r>
          </w:p>
        </w:tc>
      </w:tr>
      <w:tr w:rsidR="00A4724C" w:rsidRPr="008A40DD" w:rsidTr="008A40DD">
        <w:trPr>
          <w:trHeight w:val="93"/>
        </w:trPr>
        <w:tc>
          <w:tcPr>
            <w:tcW w:w="223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1.Формирование элементарных математических представлений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 количество и счет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* величина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* форма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 ориентировка в пространстве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* ориентировка  во  времени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3-5 лет  вторая младшая  и средняя группы</w:t>
            </w:r>
          </w:p>
        </w:tc>
        <w:tc>
          <w:tcPr>
            <w:tcW w:w="2301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Интегрированные  деятельность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Упражнения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Игры (дидактические, подвижные)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(ср. гр.)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Наблюдение (ср. гр.)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Чтение (ср. гр.)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Досуг </w:t>
            </w:r>
          </w:p>
        </w:tc>
        <w:tc>
          <w:tcPr>
            <w:tcW w:w="1843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Игровые упражнения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Напоминание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Объяснение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(ср. гр.)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Наблюдение (ср. гр.)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Игры (дидактические,  развивающие, подвижные)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724C" w:rsidRPr="008A40DD" w:rsidTr="008A40DD">
        <w:trPr>
          <w:trHeight w:val="93"/>
        </w:trPr>
        <w:tc>
          <w:tcPr>
            <w:tcW w:w="223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5-7 лет старшая и подг. к школе группы</w:t>
            </w:r>
          </w:p>
        </w:tc>
        <w:tc>
          <w:tcPr>
            <w:tcW w:w="2301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Интегрированные  занятия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Проблемно-поисковые ситуации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Упражнения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Игры (дидактические, подвижные)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Досуг,  КВН,  Чтение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Игровые упражнения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Объяснение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Рассматривание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Наблюдение</w:t>
            </w:r>
          </w:p>
        </w:tc>
        <w:tc>
          <w:tcPr>
            <w:tcW w:w="212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Игры (дидактические,  развивающие, подвижные)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724C" w:rsidRPr="008A40DD" w:rsidTr="008A40DD">
        <w:trPr>
          <w:trHeight w:val="93"/>
        </w:trPr>
        <w:tc>
          <w:tcPr>
            <w:tcW w:w="223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 Детское  экспериментирование</w:t>
            </w:r>
          </w:p>
        </w:tc>
        <w:tc>
          <w:tcPr>
            <w:tcW w:w="1134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3-5 лет  вторая младшая  и средняя группы</w:t>
            </w:r>
          </w:p>
        </w:tc>
        <w:tc>
          <w:tcPr>
            <w:tcW w:w="2301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Обучение в условиях специально оборудованной полифункциональной интерактивной среде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Игровые занятия с использованием полифункционального игрового оборудования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Игровые упражнения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Игры (дидактические, подвижные)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Показ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Игры экспериментирования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(ср. гр.)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Простейшие  опыты</w:t>
            </w:r>
          </w:p>
        </w:tc>
        <w:tc>
          <w:tcPr>
            <w:tcW w:w="1843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Игровые упражнения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Напоминание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Объяснение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Обследование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Наблюдение на прогулке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Развивающие 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Игры (дидактические, развивающие, подвижные)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Игры-экспериментирования Игры с использованием дидактических материалов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Наблюдение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Интегрированная детская деятельность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(включение ребенком полученного сенсорного опыта в его практическую деятельность: предметную, продуктивную, игровую)</w:t>
            </w:r>
          </w:p>
        </w:tc>
      </w:tr>
      <w:tr w:rsidR="00A4724C" w:rsidRPr="008A40DD" w:rsidTr="008A40DD">
        <w:trPr>
          <w:trHeight w:val="93"/>
        </w:trPr>
        <w:tc>
          <w:tcPr>
            <w:tcW w:w="2235" w:type="dxa"/>
          </w:tcPr>
          <w:p w:rsidR="00A4724C" w:rsidRPr="008A40DD" w:rsidRDefault="00A4724C" w:rsidP="008A40DD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5-7 лет старшая и подг. к школе группы</w:t>
            </w:r>
          </w:p>
        </w:tc>
        <w:tc>
          <w:tcPr>
            <w:tcW w:w="2301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Интегрированные занятия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Экспериментирование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Обучение в условиях специально оборудованной полифункциональной интерактивной среде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Игровые занятия с использованием полифункционального игрового оборудования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Игровые упражнения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Игры (дидактические, подвижные)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Показ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Тематическая прогулка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КВН (подг. гр.)</w:t>
            </w:r>
          </w:p>
        </w:tc>
        <w:tc>
          <w:tcPr>
            <w:tcW w:w="1843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Игровые упражнения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Напоминание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Объяснение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Обследование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Наблюдение на прогулке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Игры экспериментирования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Развивающие 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Проблемные ситуации</w:t>
            </w:r>
          </w:p>
        </w:tc>
        <w:tc>
          <w:tcPr>
            <w:tcW w:w="212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Игры (дидактические, развивающие, подвижные)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Игры-экспериментирования Игры с использованием дидактических материалов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Наблюдение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Интегрированная детская деятельность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(включение ребенком полученного сенсорного опыта в его практическую деятельность: предметную, продуктивную, игровую)</w:t>
            </w:r>
          </w:p>
        </w:tc>
      </w:tr>
      <w:tr w:rsidR="00A4724C" w:rsidRPr="008A40DD" w:rsidTr="008A40DD">
        <w:trPr>
          <w:trHeight w:val="93"/>
        </w:trPr>
        <w:tc>
          <w:tcPr>
            <w:tcW w:w="223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3.Формирование  целостной  картины  мира, расширение  кругозора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 предметное  и социальное  окружение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 ознакомление  с природой</w:t>
            </w:r>
          </w:p>
        </w:tc>
        <w:tc>
          <w:tcPr>
            <w:tcW w:w="1134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3-5 лет  вторая младшая  и средняя группы</w:t>
            </w:r>
          </w:p>
        </w:tc>
        <w:tc>
          <w:tcPr>
            <w:tcW w:w="2301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Сюжетно-ролевая игра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Игровые обучающие ситуации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Целевые прогулки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Игра-экспериментирование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Исследовательская деятельность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Конструирование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Развивающие 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Экскурсии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Ситуативный разговор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Рассказ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Беседы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Экологические, досуги, праздники, развлечения</w:t>
            </w:r>
          </w:p>
        </w:tc>
        <w:tc>
          <w:tcPr>
            <w:tcW w:w="1843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Сюжетно-ролевая игра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Игровые обучающие ситуации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Рассматривание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Наблюдение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Труд  в уголке природе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Экспериментирование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Исследовательска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я деятельность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Конструирование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Развивающие 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Экскурсии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Рассказ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Беседа </w:t>
            </w:r>
          </w:p>
        </w:tc>
        <w:tc>
          <w:tcPr>
            <w:tcW w:w="2126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Сюжетно-ролевая игра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Игровые обучающие ситуации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Игры с правилами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Игра-экспериментирование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Исследовательская деятельность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Конструирование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Развивающие игры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724C" w:rsidRPr="008A40DD" w:rsidTr="001228B9">
        <w:trPr>
          <w:trHeight w:val="7443"/>
        </w:trPr>
        <w:tc>
          <w:tcPr>
            <w:tcW w:w="2235" w:type="dxa"/>
          </w:tcPr>
          <w:p w:rsidR="00A4724C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A4724C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A4724C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A4724C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A4724C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A4724C" w:rsidRPr="001228B9" w:rsidRDefault="00A4724C" w:rsidP="001228B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1228B9" w:rsidRDefault="00A4724C" w:rsidP="001228B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1228B9" w:rsidRDefault="00A4724C" w:rsidP="001228B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1228B9" w:rsidRDefault="00A4724C" w:rsidP="001228B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1228B9" w:rsidRDefault="00A4724C" w:rsidP="001228B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1228B9" w:rsidRDefault="00A4724C" w:rsidP="001228B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1228B9" w:rsidRDefault="00A4724C" w:rsidP="001228B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1228B9" w:rsidRDefault="00A4724C" w:rsidP="001228B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1228B9" w:rsidRDefault="00A4724C" w:rsidP="001228B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1228B9" w:rsidRDefault="00A4724C" w:rsidP="001228B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1228B9" w:rsidRDefault="00A4724C" w:rsidP="001228B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1228B9" w:rsidRDefault="00A4724C" w:rsidP="001228B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1228B9" w:rsidRDefault="00A4724C" w:rsidP="001228B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tbl>
            <w:tblPr>
              <w:tblW w:w="0" w:type="auto"/>
              <w:tblLayout w:type="fixed"/>
              <w:tblLook w:val="0000"/>
            </w:tblPr>
            <w:tblGrid>
              <w:gridCol w:w="1777"/>
              <w:gridCol w:w="1777"/>
              <w:gridCol w:w="1777"/>
              <w:gridCol w:w="1777"/>
            </w:tblGrid>
            <w:tr w:rsidR="00A4724C">
              <w:trPr>
                <w:trHeight w:val="3080"/>
              </w:trPr>
              <w:tc>
                <w:tcPr>
                  <w:tcW w:w="17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5-7 лет старшая и подг. к школе группы </w:t>
                  </w:r>
                </w:p>
              </w:tc>
              <w:tc>
                <w:tcPr>
                  <w:tcW w:w="17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Сюжетно-ролевая игра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Игровые обучающие ситуации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Наблюдение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Рассматривание, просмотр фильмов, слайдов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Труд в уголке природе, огороде, цветнике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Целевые прогулки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Экологические акции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Экспериментирование, опыты Моделирование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Исследовательская деятельность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Комплексные, интегрированные занятияКонструиро ваниеРазвивающие игры Беседа Рассказ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Создание коллекций, музейных экспозиций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Проектная деятельность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Проблемные ситуации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Экологические, досуги, праздники, развлечения </w:t>
                  </w:r>
                </w:p>
              </w:tc>
              <w:tc>
                <w:tcPr>
                  <w:tcW w:w="17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Сюжетно-ролевая играИгровые обучающие ситуации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Наблюдение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Труд в уголке природе, огороде, цветнике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Подкормка птиц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Выращивание растений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Экспериментирование Исследовательская деятельность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Конструирование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Развивающие игры Беседа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Рассказ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Создание коллекций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Проектная деятельность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Проблемные ситуации </w:t>
                  </w:r>
                </w:p>
              </w:tc>
              <w:tc>
                <w:tcPr>
                  <w:tcW w:w="17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Сюжетно-ролевая игра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Игры с правилами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Рассматривание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Наблюдение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Экспериментирование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Исследовательская деятельность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Конструирование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Развивающие игры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Моделирование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Самостоятельная художественно-речевая деятельность </w:t>
                  </w:r>
                </w:p>
                <w:p w:rsidR="00A4724C" w:rsidRDefault="00A4724C" w:rsidP="001228B9">
                  <w:pPr>
                    <w:pStyle w:val="Default"/>
                    <w:framePr w:hSpace="180" w:wrap="around" w:vAnchor="text" w:hAnchor="margin" w:y="3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Деятельность в уголке природы </w:t>
                  </w:r>
                </w:p>
              </w:tc>
            </w:tr>
          </w:tbl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0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Сюжетно-ролевая игра .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Игровые обучающие ситуации .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Наблюдение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Рассматривание, просмотр фильмов, слайдов.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Труд в уголке природе, огороде, цветнике.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Целевые прогулки.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Экологические акции.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Экспериментирование, опыты.                   Моделирование.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Исследовательская деятельность.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Комплексные, интегрированные занятия.                                   Конструирование.   Развивающие игры. Беседа.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Рассказ.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Создание коллекций, музейных экспозиций.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Проектная деятельность.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Проблемные ситуации .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Экологические, досуги, праздники, развлечения </w:t>
            </w:r>
          </w:p>
          <w:p w:rsidR="00A4724C" w:rsidRPr="001228B9" w:rsidRDefault="00A4724C" w:rsidP="001228B9">
            <w:pPr>
              <w:rPr>
                <w:lang w:eastAsia="ru-RU"/>
              </w:rPr>
            </w:pPr>
          </w:p>
          <w:p w:rsidR="00A4724C" w:rsidRPr="001228B9" w:rsidRDefault="00A4724C" w:rsidP="001228B9">
            <w:pPr>
              <w:rPr>
                <w:lang w:eastAsia="ru-RU"/>
              </w:rPr>
            </w:pPr>
          </w:p>
          <w:p w:rsidR="00A4724C" w:rsidRPr="001228B9" w:rsidRDefault="00A4724C" w:rsidP="001228B9">
            <w:pPr>
              <w:rPr>
                <w:lang w:eastAsia="ru-RU"/>
              </w:rPr>
            </w:pPr>
          </w:p>
        </w:tc>
        <w:tc>
          <w:tcPr>
            <w:tcW w:w="1843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Сюжетно-ролевая игра.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Игровые обучающие ситуации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Наблюдение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Труд в уголке природе, огороде, цветнике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Подкормка птиц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Выращивание растений </w:t>
            </w:r>
          </w:p>
          <w:p w:rsidR="00A4724C" w:rsidRPr="001228B9" w:rsidRDefault="00A4724C" w:rsidP="001228B9">
            <w:pPr>
              <w:pStyle w:val="Default"/>
              <w:rPr>
                <w:sz w:val="20"/>
                <w:szCs w:val="20"/>
              </w:rPr>
            </w:pPr>
            <w:r w:rsidRPr="001228B9">
              <w:rPr>
                <w:sz w:val="20"/>
                <w:szCs w:val="20"/>
              </w:rPr>
              <w:t xml:space="preserve">Экспериментирование Исследовательская деятельность </w:t>
            </w:r>
          </w:p>
          <w:p w:rsidR="00A4724C" w:rsidRPr="001228B9" w:rsidRDefault="00A4724C" w:rsidP="001228B9">
            <w:pPr>
              <w:pStyle w:val="Default"/>
              <w:rPr>
                <w:sz w:val="20"/>
                <w:szCs w:val="20"/>
              </w:rPr>
            </w:pPr>
            <w:r w:rsidRPr="001228B9">
              <w:rPr>
                <w:sz w:val="20"/>
                <w:szCs w:val="20"/>
              </w:rPr>
              <w:t xml:space="preserve">Конструирование </w:t>
            </w:r>
          </w:p>
          <w:p w:rsidR="00A4724C" w:rsidRPr="001228B9" w:rsidRDefault="00A4724C" w:rsidP="001228B9">
            <w:pPr>
              <w:pStyle w:val="Default"/>
              <w:rPr>
                <w:sz w:val="20"/>
                <w:szCs w:val="20"/>
              </w:rPr>
            </w:pPr>
            <w:r w:rsidRPr="001228B9">
              <w:rPr>
                <w:sz w:val="20"/>
                <w:szCs w:val="20"/>
              </w:rPr>
              <w:t xml:space="preserve">Развивающие игры Беседа </w:t>
            </w:r>
          </w:p>
          <w:p w:rsidR="00A4724C" w:rsidRPr="001228B9" w:rsidRDefault="00A4724C" w:rsidP="001228B9">
            <w:pPr>
              <w:pStyle w:val="Default"/>
              <w:rPr>
                <w:sz w:val="20"/>
                <w:szCs w:val="20"/>
              </w:rPr>
            </w:pPr>
            <w:r w:rsidRPr="001228B9">
              <w:rPr>
                <w:sz w:val="20"/>
                <w:szCs w:val="20"/>
              </w:rPr>
              <w:t xml:space="preserve">Рассказ </w:t>
            </w:r>
          </w:p>
          <w:p w:rsidR="00A4724C" w:rsidRPr="001228B9" w:rsidRDefault="00A4724C" w:rsidP="001228B9">
            <w:pPr>
              <w:pStyle w:val="Default"/>
              <w:rPr>
                <w:sz w:val="20"/>
                <w:szCs w:val="20"/>
              </w:rPr>
            </w:pPr>
            <w:r w:rsidRPr="001228B9">
              <w:rPr>
                <w:sz w:val="20"/>
                <w:szCs w:val="20"/>
              </w:rPr>
              <w:t xml:space="preserve">Создание коллекций </w:t>
            </w:r>
          </w:p>
          <w:p w:rsidR="00A4724C" w:rsidRPr="001228B9" w:rsidRDefault="00A4724C" w:rsidP="001228B9">
            <w:pPr>
              <w:pStyle w:val="Default"/>
              <w:rPr>
                <w:sz w:val="20"/>
                <w:szCs w:val="20"/>
              </w:rPr>
            </w:pPr>
            <w:r w:rsidRPr="001228B9">
              <w:rPr>
                <w:sz w:val="20"/>
                <w:szCs w:val="20"/>
              </w:rPr>
              <w:t xml:space="preserve">Проектная деятельность </w:t>
            </w:r>
          </w:p>
          <w:p w:rsidR="00A4724C" w:rsidRDefault="00A4724C" w:rsidP="001228B9">
            <w:pPr>
              <w:rPr>
                <w:lang w:eastAsia="ru-RU"/>
              </w:rPr>
            </w:pPr>
            <w:r w:rsidRPr="001228B9">
              <w:rPr>
                <w:rFonts w:ascii="Times New Roman" w:hAnsi="Times New Roman"/>
                <w:sz w:val="20"/>
                <w:szCs w:val="20"/>
              </w:rPr>
              <w:t>Проблемные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28B9">
              <w:rPr>
                <w:rFonts w:ascii="Times New Roman" w:hAnsi="Times New Roman"/>
                <w:sz w:val="20"/>
                <w:szCs w:val="20"/>
              </w:rPr>
              <w:t>ситуации</w:t>
            </w:r>
            <w:r>
              <w:rPr>
                <w:sz w:val="20"/>
                <w:szCs w:val="20"/>
              </w:rPr>
              <w:t xml:space="preserve"> </w:t>
            </w:r>
          </w:p>
          <w:p w:rsidR="00A4724C" w:rsidRPr="001228B9" w:rsidRDefault="00A4724C" w:rsidP="001228B9">
            <w:pPr>
              <w:rPr>
                <w:lang w:eastAsia="ru-RU"/>
              </w:rPr>
            </w:pPr>
          </w:p>
          <w:p w:rsidR="00A4724C" w:rsidRPr="001228B9" w:rsidRDefault="00A4724C" w:rsidP="001228B9">
            <w:pPr>
              <w:rPr>
                <w:lang w:eastAsia="ru-RU"/>
              </w:rPr>
            </w:pPr>
          </w:p>
        </w:tc>
        <w:tc>
          <w:tcPr>
            <w:tcW w:w="2126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Сюжетно-ролевая игра.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 с правилами .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Рассматривание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Наблюдение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Экспериментирование .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Исследовательская деятельность.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Конструирование.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Развивающие игры.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Моделирование .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Самостоятельная художественно-речевая деятельность. </w:t>
            </w:r>
          </w:p>
          <w:p w:rsidR="00A4724C" w:rsidRDefault="00A472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Деятельность в уголке природы </w:t>
            </w:r>
          </w:p>
          <w:p w:rsidR="00A4724C" w:rsidRPr="001228B9" w:rsidRDefault="00A4724C" w:rsidP="001228B9">
            <w:pPr>
              <w:rPr>
                <w:lang w:eastAsia="ru-RU"/>
              </w:rPr>
            </w:pPr>
          </w:p>
          <w:p w:rsidR="00A4724C" w:rsidRPr="001228B9" w:rsidRDefault="00A4724C" w:rsidP="001228B9">
            <w:pPr>
              <w:rPr>
                <w:lang w:eastAsia="ru-RU"/>
              </w:rPr>
            </w:pPr>
          </w:p>
          <w:p w:rsidR="00A4724C" w:rsidRPr="001228B9" w:rsidRDefault="00A4724C" w:rsidP="001228B9">
            <w:pPr>
              <w:rPr>
                <w:lang w:eastAsia="ru-RU"/>
              </w:rPr>
            </w:pPr>
          </w:p>
          <w:p w:rsidR="00A4724C" w:rsidRPr="001228B9" w:rsidRDefault="00A4724C" w:rsidP="001228B9">
            <w:pPr>
              <w:rPr>
                <w:lang w:eastAsia="ru-RU"/>
              </w:rPr>
            </w:pPr>
          </w:p>
          <w:p w:rsidR="00A4724C" w:rsidRPr="001228B9" w:rsidRDefault="00A4724C" w:rsidP="001228B9">
            <w:pPr>
              <w:rPr>
                <w:lang w:eastAsia="ru-RU"/>
              </w:rPr>
            </w:pPr>
          </w:p>
          <w:p w:rsidR="00A4724C" w:rsidRPr="001228B9" w:rsidRDefault="00A4724C" w:rsidP="001228B9">
            <w:pPr>
              <w:rPr>
                <w:lang w:eastAsia="ru-RU"/>
              </w:rPr>
            </w:pPr>
          </w:p>
          <w:p w:rsidR="00A4724C" w:rsidRPr="001228B9" w:rsidRDefault="00A4724C" w:rsidP="001228B9">
            <w:pPr>
              <w:rPr>
                <w:lang w:eastAsia="ru-RU"/>
              </w:rPr>
            </w:pPr>
          </w:p>
          <w:p w:rsidR="00A4724C" w:rsidRPr="001228B9" w:rsidRDefault="00A4724C" w:rsidP="001228B9">
            <w:pPr>
              <w:rPr>
                <w:lang w:eastAsia="ru-RU"/>
              </w:rPr>
            </w:pPr>
          </w:p>
        </w:tc>
      </w:tr>
    </w:tbl>
    <w:p w:rsidR="00A4724C" w:rsidRDefault="00A4724C" w:rsidP="00F90E97">
      <w:pPr>
        <w:rPr>
          <w:lang w:eastAsia="ru-RU"/>
        </w:rPr>
      </w:pPr>
    </w:p>
    <w:p w:rsidR="00A4724C" w:rsidRDefault="00A4724C" w:rsidP="00F90E97">
      <w:pPr>
        <w:rPr>
          <w:lang w:eastAsia="ru-RU"/>
        </w:rPr>
      </w:pPr>
    </w:p>
    <w:p w:rsidR="00A4724C" w:rsidRDefault="00A4724C" w:rsidP="00F90E97">
      <w:pPr>
        <w:rPr>
          <w:lang w:eastAsia="ru-RU"/>
        </w:rPr>
      </w:pPr>
    </w:p>
    <w:p w:rsidR="00A4724C" w:rsidRDefault="00A4724C" w:rsidP="00F90E97">
      <w:pPr>
        <w:rPr>
          <w:lang w:eastAsia="ru-RU"/>
        </w:rPr>
      </w:pPr>
    </w:p>
    <w:p w:rsidR="00A4724C" w:rsidRDefault="00A4724C" w:rsidP="00F90E97">
      <w:pPr>
        <w:rPr>
          <w:lang w:eastAsia="ru-RU"/>
        </w:rPr>
        <w:sectPr w:rsidR="00A4724C" w:rsidSect="00AC34DE">
          <w:footerReference w:type="even" r:id="rId24"/>
          <w:footerReference w:type="default" r:id="rId25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4724C" w:rsidRDefault="00A4724C" w:rsidP="00F90E97">
      <w:pPr>
        <w:rPr>
          <w:lang w:eastAsia="ru-RU"/>
        </w:rPr>
      </w:pPr>
    </w:p>
    <w:tbl>
      <w:tblPr>
        <w:tblpPr w:leftFromText="180" w:rightFromText="180" w:vertAnchor="text" w:horzAnchor="margin" w:tblpY="-626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7"/>
        <w:gridCol w:w="7630"/>
      </w:tblGrid>
      <w:tr w:rsidR="00A4724C" w:rsidRPr="008A40DD" w:rsidTr="008A40DD">
        <w:tc>
          <w:tcPr>
            <w:tcW w:w="2117" w:type="dxa"/>
          </w:tcPr>
          <w:p w:rsidR="00A4724C" w:rsidRPr="008A40DD" w:rsidRDefault="00A4724C" w:rsidP="008A40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Образовательная область</w:t>
            </w:r>
          </w:p>
        </w:tc>
        <w:tc>
          <w:tcPr>
            <w:tcW w:w="7630" w:type="dxa"/>
          </w:tcPr>
          <w:p w:rsidR="00A4724C" w:rsidRPr="008A40DD" w:rsidRDefault="00A4724C" w:rsidP="008A40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Формы взаимодействия с семьями воспитанников</w:t>
            </w:r>
          </w:p>
        </w:tc>
      </w:tr>
      <w:tr w:rsidR="00A4724C" w:rsidRPr="008A40DD" w:rsidTr="008A40DD">
        <w:tc>
          <w:tcPr>
            <w:tcW w:w="2117" w:type="dxa"/>
          </w:tcPr>
          <w:p w:rsidR="00A4724C" w:rsidRPr="008A40DD" w:rsidRDefault="00A4724C" w:rsidP="008A40D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  <w:lang w:eastAsia="ru-RU"/>
              </w:rPr>
              <w:t>Познавательно-речевое развитие</w:t>
            </w:r>
          </w:p>
        </w:tc>
        <w:tc>
          <w:tcPr>
            <w:tcW w:w="7630" w:type="dxa"/>
          </w:tcPr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Информирование родителей о содержании и жизнедеятельности детей в ДОУ, их достижениях и интересах:</w:t>
            </w:r>
          </w:p>
          <w:p w:rsidR="00A4724C" w:rsidRPr="008A40DD" w:rsidRDefault="00A4724C" w:rsidP="00F57614">
            <w:pPr>
              <w:numPr>
                <w:ilvl w:val="0"/>
                <w:numId w:val="7"/>
              </w:numPr>
              <w:spacing w:after="0" w:line="240" w:lineRule="auto"/>
              <w:ind w:left="108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Чему мы научимся (Чему научились),</w:t>
            </w:r>
          </w:p>
          <w:p w:rsidR="00A4724C" w:rsidRPr="008A40DD" w:rsidRDefault="00A4724C" w:rsidP="00F57614">
            <w:pPr>
              <w:numPr>
                <w:ilvl w:val="0"/>
                <w:numId w:val="7"/>
              </w:numPr>
              <w:spacing w:after="0" w:line="240" w:lineRule="auto"/>
              <w:ind w:left="108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Наши достижения,</w:t>
            </w:r>
          </w:p>
          <w:p w:rsidR="00A4724C" w:rsidRPr="008A40DD" w:rsidRDefault="00A4724C" w:rsidP="00F57614">
            <w:pPr>
              <w:numPr>
                <w:ilvl w:val="0"/>
                <w:numId w:val="7"/>
              </w:numPr>
              <w:spacing w:after="0" w:line="240" w:lineRule="auto"/>
              <w:ind w:left="108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Познавательно-игровые мини-центры для взаимодействия родителей с детьми в условиях ДОУ,</w:t>
            </w:r>
          </w:p>
          <w:p w:rsidR="00A4724C" w:rsidRPr="008A40DD" w:rsidRDefault="00A4724C" w:rsidP="00F57614">
            <w:pPr>
              <w:numPr>
                <w:ilvl w:val="0"/>
                <w:numId w:val="7"/>
              </w:numPr>
              <w:spacing w:after="0" w:line="240" w:lineRule="auto"/>
              <w:ind w:left="108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Выставки продуктов детской и детско-взрослой деятельности (рисунки, поделки, рассказы, проекты и т.п.)</w:t>
            </w:r>
          </w:p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«Академия для родителей». Цели:</w:t>
            </w:r>
          </w:p>
          <w:p w:rsidR="00A4724C" w:rsidRPr="008A40DD" w:rsidRDefault="00A4724C" w:rsidP="00F57614">
            <w:pPr>
              <w:numPr>
                <w:ilvl w:val="0"/>
                <w:numId w:val="8"/>
              </w:numPr>
              <w:spacing w:after="0" w:line="240" w:lineRule="auto"/>
              <w:ind w:left="108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Выявление психолого-педагогических затруднений в семье,</w:t>
            </w:r>
          </w:p>
          <w:p w:rsidR="00A4724C" w:rsidRPr="008A40DD" w:rsidRDefault="00A4724C" w:rsidP="00F57614">
            <w:pPr>
              <w:numPr>
                <w:ilvl w:val="0"/>
                <w:numId w:val="8"/>
              </w:numPr>
              <w:spacing w:after="0" w:line="240" w:lineRule="auto"/>
              <w:ind w:left="108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Преодоление сложившихся стереотипов,</w:t>
            </w:r>
          </w:p>
          <w:p w:rsidR="00A4724C" w:rsidRPr="008A40DD" w:rsidRDefault="00A4724C" w:rsidP="00F57614">
            <w:pPr>
              <w:numPr>
                <w:ilvl w:val="0"/>
                <w:numId w:val="8"/>
              </w:numPr>
              <w:spacing w:after="0" w:line="240" w:lineRule="auto"/>
              <w:ind w:left="108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Повышение уровня компетенции и значимости родителей в вопросах воспитания и развития дошкольников,</w:t>
            </w:r>
          </w:p>
          <w:p w:rsidR="00A4724C" w:rsidRPr="008A40DD" w:rsidRDefault="00A4724C" w:rsidP="00F57614">
            <w:pPr>
              <w:numPr>
                <w:ilvl w:val="0"/>
                <w:numId w:val="8"/>
              </w:numPr>
              <w:spacing w:after="0" w:line="240" w:lineRule="auto"/>
              <w:ind w:left="108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Пропаганда гуманных методов взаимодействия с ребёнком.</w:t>
            </w:r>
          </w:p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Собеседование с ребёнком в присутствии родителей. Проводится с целью определения познавательного развития дошкольника и является тактичным способом налаживания общения с родителями, демонстрации возможностей ребёнка. Опосредованно предостерегает родителей от авторитарного управления  развитием ребёнка и жёсткой установки на результат.</w:t>
            </w:r>
          </w:p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Совместные досуги и мероприятия на основе партнёрской деятельности родителей и педагогов.</w:t>
            </w:r>
          </w:p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Ознакомление родителей с деятельностью детей   (видеозапись). Использование видеоматериалов с целью проведения индивидуальных консультаций с родителями, где анализируется интеллектуальная  активность ребёнка, его работоспособность, развитие речи, умение общаться со сверстниками. Выявление причин негативных тенденций и совместный с родителями поиск путей их преодоления.</w:t>
            </w:r>
          </w:p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Открытые мероприятия с детьми для родителей.</w:t>
            </w:r>
          </w:p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Посещение культурных учреждений при участии родителей (театр, библиотека, выставочный зал и др.) с целью расширения представлений об окружающем мире, формирования адекватных форм поведения в общественных местах, воспитания положительных эмоций и эстетических чувств.</w:t>
            </w:r>
          </w:p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Совместные досуги, праздники, музыкальные и литературные вечера на основе взаимодействия родителей и детей.</w:t>
            </w:r>
          </w:p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или наглядных материалов (изобразительная деятельность, подбор иллюстраций и др.).</w:t>
            </w:r>
          </w:p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с целью расширения кругозора дошкольников.</w:t>
            </w:r>
          </w:p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Совместная работа родителей с ребёнком над созданием семейных альбомов «Моя семья», «Моя родословная», «Семья и спорт», «Я живу в городе Казань», «Как мы отдыхаем» и др.</w:t>
            </w:r>
          </w:p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Совместная работа родителей, ребёнка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</w:t>
            </w:r>
          </w:p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встреч с родителями с целью знакомства с профессиями, формирования уважительного отношения к людям труда.</w:t>
            </w:r>
          </w:p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совместных выставок «Наши увлечения» с целью формирования у детей умения самостоятельно занять себя и содержательно организовать досуг.</w:t>
            </w:r>
          </w:p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в группе «коллекций» - наборы открыток, календарей, минералов и др. предметов для познавательно-творческой работы.</w:t>
            </w:r>
          </w:p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Совместное создание тематических альбомов экологической направленности «Птицы», «Животные», «Рыбы», «Цветы» и т.д.</w:t>
            </w:r>
          </w:p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Воскресные экскурсии ребёнка с родителями по району проживания, городу с целью знакомства. Совместный поиск исторических сведений о нём.</w:t>
            </w:r>
          </w:p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Совместный поиск ответов на обозначенные педагогом познавательные  проблемы в энциклопедиях, книгах, журналах и других источниках.</w:t>
            </w:r>
          </w:p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Игротека в детском саду с приглашением родителей и других членов семьи.</w:t>
            </w:r>
          </w:p>
          <w:p w:rsidR="00A4724C" w:rsidRPr="008A40DD" w:rsidRDefault="00A4724C" w:rsidP="00F57614">
            <w:pPr>
              <w:numPr>
                <w:ilvl w:val="0"/>
                <w:numId w:val="11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Совместные выставки игр-самоделок с целью демонстрации вариативного использования бросового материала в познавательно-трудовой деятельности и детских играх.</w:t>
            </w:r>
          </w:p>
        </w:tc>
      </w:tr>
    </w:tbl>
    <w:p w:rsidR="00A4724C" w:rsidRPr="00F13F72" w:rsidRDefault="00A4724C" w:rsidP="00891974">
      <w:pPr>
        <w:tabs>
          <w:tab w:val="left" w:pos="6015"/>
        </w:tabs>
        <w:rPr>
          <w:lang w:eastAsia="ru-RU"/>
        </w:rPr>
        <w:sectPr w:rsidR="00A4724C" w:rsidRPr="00F13F72" w:rsidSect="00AC34DE">
          <w:type w:val="continuous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4724C" w:rsidRPr="000E21C3" w:rsidRDefault="00A4724C" w:rsidP="008F5DD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  <w:sectPr w:rsidR="00A4724C" w:rsidRPr="000E21C3" w:rsidSect="00AC34DE">
          <w:type w:val="continuous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4724C" w:rsidRPr="00753F79" w:rsidRDefault="00A4724C" w:rsidP="001311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lastRenderedPageBreak/>
        <w:t>1.5.Образовательная область «Художественно-эстетическое развитие»</w:t>
      </w:r>
    </w:p>
    <w:p w:rsidR="00A4724C" w:rsidRPr="00753F79" w:rsidRDefault="00A4724C" w:rsidP="0013119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Цель: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 Достижение целей формирования интереса к эстетической стороне окружающей действительности, удовлетворение потребности детей в самовыражении.</w:t>
      </w:r>
    </w:p>
    <w:p w:rsidR="00A4724C" w:rsidRPr="00753F79" w:rsidRDefault="00A4724C" w:rsidP="0013119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A4724C" w:rsidRPr="00753F79" w:rsidRDefault="00A4724C" w:rsidP="00F57614">
      <w:pPr>
        <w:numPr>
          <w:ilvl w:val="0"/>
          <w:numId w:val="76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природы.</w:t>
      </w:r>
    </w:p>
    <w:p w:rsidR="00A4724C" w:rsidRPr="00753F79" w:rsidRDefault="00A4724C" w:rsidP="00F57614">
      <w:pPr>
        <w:numPr>
          <w:ilvl w:val="0"/>
          <w:numId w:val="76"/>
        </w:numPr>
        <w:spacing w:beforeAutospacing="1" w:after="0" w:afterAutospacing="1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Становление эстетического отношения к окружающему миру.</w:t>
      </w:r>
    </w:p>
    <w:p w:rsidR="00A4724C" w:rsidRPr="00753F79" w:rsidRDefault="00A4724C" w:rsidP="00F57614">
      <w:pPr>
        <w:numPr>
          <w:ilvl w:val="0"/>
          <w:numId w:val="76"/>
        </w:numPr>
        <w:spacing w:beforeAutospacing="1" w:after="0" w:afterAutospacing="1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Формирование элементарных представлений о видах искусства.</w:t>
      </w:r>
    </w:p>
    <w:p w:rsidR="00A4724C" w:rsidRPr="00753F79" w:rsidRDefault="00A4724C" w:rsidP="00F57614">
      <w:pPr>
        <w:numPr>
          <w:ilvl w:val="0"/>
          <w:numId w:val="76"/>
        </w:numPr>
        <w:spacing w:beforeAutospacing="1" w:after="0" w:afterAutospacing="1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Восприятие музыки, художественной литературы, фольклора.</w:t>
      </w:r>
    </w:p>
    <w:p w:rsidR="00A4724C" w:rsidRPr="00753F79" w:rsidRDefault="00A4724C" w:rsidP="00F57614">
      <w:pPr>
        <w:numPr>
          <w:ilvl w:val="0"/>
          <w:numId w:val="76"/>
        </w:numPr>
        <w:spacing w:beforeAutospacing="1" w:after="0" w:afterAutospacing="1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Стимулирование сопереживания персонажам художественных произведений.</w:t>
      </w:r>
    </w:p>
    <w:p w:rsidR="00A4724C" w:rsidRPr="00131193" w:rsidRDefault="00A4724C" w:rsidP="00F57614">
      <w:pPr>
        <w:numPr>
          <w:ilvl w:val="0"/>
          <w:numId w:val="76"/>
        </w:numPr>
        <w:spacing w:beforeAutospacing="1" w:after="0" w:afterAutospacing="1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Реализация самостоятельной творческой деятельности детей (изобразительной, конструктивно-модельной, музыкальной и др.)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13119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Задачи художественно-эстетического развития </w:t>
      </w:r>
      <w:r w:rsidRPr="0013119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31193">
        <w:rPr>
          <w:rFonts w:ascii="Times New Roman" w:hAnsi="Times New Roman"/>
          <w:b/>
          <w:bCs/>
          <w:sz w:val="24"/>
          <w:szCs w:val="24"/>
          <w:lang w:eastAsia="ru-RU"/>
        </w:rPr>
        <w:t>в младшем дошкольном возрасте:</w:t>
      </w:r>
    </w:p>
    <w:p w:rsidR="00A4724C" w:rsidRPr="00753F79" w:rsidRDefault="00A4724C" w:rsidP="00F57614">
      <w:pPr>
        <w:numPr>
          <w:ilvl w:val="0"/>
          <w:numId w:val="77"/>
        </w:numPr>
        <w:tabs>
          <w:tab w:val="num" w:pos="-76"/>
        </w:tabs>
        <w:spacing w:after="0" w:line="240" w:lineRule="auto"/>
        <w:ind w:left="360" w:hanging="720"/>
        <w:jc w:val="both"/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t>Эстетическое восприятие мира природы:</w:t>
      </w:r>
    </w:p>
    <w:p w:rsidR="00A4724C" w:rsidRPr="00753F79" w:rsidRDefault="00A4724C" w:rsidP="00F57614">
      <w:pPr>
        <w:numPr>
          <w:ilvl w:val="0"/>
          <w:numId w:val="79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t>Побуждать детей наблюдать за окружающей живой природой, всматриваться, замечать красоту природы.</w:t>
      </w:r>
    </w:p>
    <w:p w:rsidR="00A4724C" w:rsidRPr="00753F79" w:rsidRDefault="00A4724C" w:rsidP="00F57614">
      <w:pPr>
        <w:numPr>
          <w:ilvl w:val="0"/>
          <w:numId w:val="79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t>Обогащать яркими впечатлениями от разнообразия красоты природы.</w:t>
      </w:r>
    </w:p>
    <w:p w:rsidR="00A4724C" w:rsidRPr="00753F79" w:rsidRDefault="00A4724C" w:rsidP="00F57614">
      <w:pPr>
        <w:numPr>
          <w:ilvl w:val="0"/>
          <w:numId w:val="79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t>Воспитывать эмоциональный отклик на окружающую природу.</w:t>
      </w:r>
    </w:p>
    <w:p w:rsidR="00A4724C" w:rsidRPr="00753F79" w:rsidRDefault="00A4724C" w:rsidP="00F57614">
      <w:pPr>
        <w:numPr>
          <w:ilvl w:val="0"/>
          <w:numId w:val="79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t>Воспитывать любовь ко всему живому, умение любоваться, видеть красоту вокруг себя.</w:t>
      </w:r>
    </w:p>
    <w:p w:rsidR="00A4724C" w:rsidRPr="00753F79" w:rsidRDefault="00A4724C" w:rsidP="00F57614">
      <w:pPr>
        <w:numPr>
          <w:ilvl w:val="0"/>
          <w:numId w:val="77"/>
        </w:numPr>
        <w:tabs>
          <w:tab w:val="num" w:pos="66"/>
        </w:tabs>
        <w:spacing w:after="0" w:line="240" w:lineRule="auto"/>
        <w:ind w:left="360"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Эстетическое восприятие социального мира:</w:t>
      </w:r>
    </w:p>
    <w:p w:rsidR="00A4724C" w:rsidRPr="00753F79" w:rsidRDefault="00A4724C" w:rsidP="00F57614">
      <w:pPr>
        <w:numPr>
          <w:ilvl w:val="0"/>
          <w:numId w:val="78"/>
        </w:numPr>
        <w:spacing w:after="0" w:line="240" w:lineRule="auto"/>
        <w:ind w:left="720" w:hanging="6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Дать детям представление о том, что все люди трудятся.</w:t>
      </w:r>
    </w:p>
    <w:p w:rsidR="00A4724C" w:rsidRPr="00753F79" w:rsidRDefault="00A4724C" w:rsidP="00F57614">
      <w:pPr>
        <w:numPr>
          <w:ilvl w:val="0"/>
          <w:numId w:val="78"/>
        </w:numPr>
        <w:spacing w:before="100" w:beforeAutospacing="1" w:after="100" w:afterAutospacing="1" w:line="240" w:lineRule="auto"/>
        <w:ind w:left="720" w:hanging="6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Воспитывать интерес, уважение к труду, людям труда.</w:t>
      </w:r>
    </w:p>
    <w:p w:rsidR="00A4724C" w:rsidRPr="00753F79" w:rsidRDefault="00A4724C" w:rsidP="00F57614">
      <w:pPr>
        <w:numPr>
          <w:ilvl w:val="0"/>
          <w:numId w:val="78"/>
        </w:numPr>
        <w:spacing w:before="100" w:beforeAutospacing="1" w:after="100" w:afterAutospacing="1" w:line="240" w:lineRule="auto"/>
        <w:ind w:left="720" w:hanging="6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Воспитывать бережное отношение к окружающему предметному миру.</w:t>
      </w:r>
    </w:p>
    <w:p w:rsidR="00A4724C" w:rsidRPr="00753F79" w:rsidRDefault="00A4724C" w:rsidP="00F57614">
      <w:pPr>
        <w:numPr>
          <w:ilvl w:val="0"/>
          <w:numId w:val="78"/>
        </w:numPr>
        <w:spacing w:before="100" w:beforeAutospacing="1" w:after="100" w:afterAutospacing="1" w:line="240" w:lineRule="auto"/>
        <w:ind w:left="720" w:hanging="6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Формировать интерес к окружающим предметам.</w:t>
      </w:r>
    </w:p>
    <w:p w:rsidR="00A4724C" w:rsidRPr="00753F79" w:rsidRDefault="00A4724C" w:rsidP="00F57614">
      <w:pPr>
        <w:numPr>
          <w:ilvl w:val="0"/>
          <w:numId w:val="78"/>
        </w:numPr>
        <w:spacing w:before="100" w:beforeAutospacing="1" w:after="100" w:afterAutospacing="1" w:line="240" w:lineRule="auto"/>
        <w:ind w:left="349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Уметь обследовать их, осуществлять простейший сенсорный анализ, выделять ярко выраженные свойства, качества предмета.</w:t>
      </w:r>
    </w:p>
    <w:p w:rsidR="00A4724C" w:rsidRPr="00753F79" w:rsidRDefault="00A4724C" w:rsidP="00F57614">
      <w:pPr>
        <w:numPr>
          <w:ilvl w:val="0"/>
          <w:numId w:val="78"/>
        </w:numPr>
        <w:spacing w:after="0" w:line="240" w:lineRule="auto"/>
        <w:ind w:left="720" w:hanging="65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Различать эмоциональное состояние людей. Воспитывать чувство симпатии к другим детям.</w:t>
      </w:r>
    </w:p>
    <w:p w:rsidR="00A4724C" w:rsidRPr="00753F79" w:rsidRDefault="00A4724C" w:rsidP="00F57614">
      <w:pPr>
        <w:numPr>
          <w:ilvl w:val="0"/>
          <w:numId w:val="77"/>
        </w:numPr>
        <w:tabs>
          <w:tab w:val="num" w:pos="66"/>
        </w:tabs>
        <w:spacing w:after="0" w:line="240" w:lineRule="auto"/>
        <w:ind w:left="360"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Художественное восприятие произведений искусства:</w:t>
      </w:r>
    </w:p>
    <w:p w:rsidR="00A4724C" w:rsidRPr="00753F79" w:rsidRDefault="00A4724C" w:rsidP="00F57614">
      <w:pPr>
        <w:numPr>
          <w:ilvl w:val="0"/>
          <w:numId w:val="80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Развивать эстетические чувства, художественное восприятие ребенка.</w:t>
      </w:r>
    </w:p>
    <w:p w:rsidR="00A4724C" w:rsidRPr="00753F79" w:rsidRDefault="00A4724C" w:rsidP="00F57614">
      <w:pPr>
        <w:numPr>
          <w:ilvl w:val="0"/>
          <w:numId w:val="80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Воспитывать эмоциональный отклик на произведения искусства.</w:t>
      </w:r>
    </w:p>
    <w:p w:rsidR="00A4724C" w:rsidRPr="00753F79" w:rsidRDefault="00A4724C" w:rsidP="00F57614">
      <w:pPr>
        <w:numPr>
          <w:ilvl w:val="0"/>
          <w:numId w:val="80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Учить замечать яркость цветовых образов изобразительного и прикладного искусства.</w:t>
      </w:r>
    </w:p>
    <w:p w:rsidR="00A4724C" w:rsidRPr="00753F79" w:rsidRDefault="00A4724C" w:rsidP="00F57614">
      <w:pPr>
        <w:numPr>
          <w:ilvl w:val="0"/>
          <w:numId w:val="80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Учить выделять средства выразительности в произведениях искусства.</w:t>
      </w:r>
    </w:p>
    <w:p w:rsidR="00A4724C" w:rsidRPr="00753F79" w:rsidRDefault="00A4724C" w:rsidP="00F57614">
      <w:pPr>
        <w:numPr>
          <w:ilvl w:val="0"/>
          <w:numId w:val="80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Дать элементарные представления об архитектуре.</w:t>
      </w:r>
    </w:p>
    <w:p w:rsidR="00A4724C" w:rsidRPr="00753F79" w:rsidRDefault="00A4724C" w:rsidP="00F57614">
      <w:pPr>
        <w:numPr>
          <w:ilvl w:val="0"/>
          <w:numId w:val="80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Учить делиться своими впечатлениями со взрослыми, сверстниками.</w:t>
      </w:r>
    </w:p>
    <w:p w:rsidR="00A4724C" w:rsidRPr="00753F79" w:rsidRDefault="00A4724C" w:rsidP="00F57614">
      <w:pPr>
        <w:numPr>
          <w:ilvl w:val="0"/>
          <w:numId w:val="80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Формировать эмоционально-эстетическое отношение ребенка к народной культуре.</w:t>
      </w:r>
    </w:p>
    <w:p w:rsidR="00A4724C" w:rsidRPr="00753F79" w:rsidRDefault="00A4724C" w:rsidP="00F57614">
      <w:pPr>
        <w:numPr>
          <w:ilvl w:val="0"/>
          <w:numId w:val="77"/>
        </w:numPr>
        <w:tabs>
          <w:tab w:val="num" w:pos="66"/>
        </w:tabs>
        <w:spacing w:after="0" w:line="240" w:lineRule="auto"/>
        <w:ind w:left="360"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 xml:space="preserve">Художественно-изобразительная 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3F79">
        <w:rPr>
          <w:rFonts w:ascii="Times New Roman" w:hAnsi="Times New Roman"/>
          <w:bCs/>
          <w:sz w:val="24"/>
          <w:szCs w:val="24"/>
          <w:lang w:eastAsia="ru-RU"/>
        </w:rPr>
        <w:t>деятельность:</w:t>
      </w:r>
    </w:p>
    <w:p w:rsidR="00A4724C" w:rsidRPr="00753F79" w:rsidRDefault="00A4724C" w:rsidP="00F57614">
      <w:pPr>
        <w:numPr>
          <w:ilvl w:val="0"/>
          <w:numId w:val="8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Развивать интерес детей к изобразительной деятельности, к образному отражению увиденного, услышанного, прочувствованного.</w:t>
      </w:r>
    </w:p>
    <w:p w:rsidR="00A4724C" w:rsidRPr="00753F79" w:rsidRDefault="00A4724C" w:rsidP="00F57614">
      <w:pPr>
        <w:numPr>
          <w:ilvl w:val="0"/>
          <w:numId w:val="81"/>
        </w:num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Формировать представления о форме, величине, строении, цвете предметов, упражнять в передаче своего отношения к изображаемому, выделять главное в предмете и его признаки, настроение.</w:t>
      </w:r>
    </w:p>
    <w:p w:rsidR="00A4724C" w:rsidRPr="00753F79" w:rsidRDefault="00A4724C" w:rsidP="00F57614">
      <w:pPr>
        <w:numPr>
          <w:ilvl w:val="0"/>
          <w:numId w:val="81"/>
        </w:num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Учить создавать образ из округлых форм и цветовых пятен.</w:t>
      </w:r>
    </w:p>
    <w:p w:rsidR="00A4724C" w:rsidRPr="00753F79" w:rsidRDefault="00A4724C" w:rsidP="00F57614">
      <w:pPr>
        <w:numPr>
          <w:ilvl w:val="0"/>
          <w:numId w:val="81"/>
        </w:num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Учить гармонично располагать предметы на плоскости листа.</w:t>
      </w:r>
    </w:p>
    <w:p w:rsidR="00A4724C" w:rsidRPr="00753F79" w:rsidRDefault="00A4724C" w:rsidP="00F57614">
      <w:pPr>
        <w:numPr>
          <w:ilvl w:val="0"/>
          <w:numId w:val="81"/>
        </w:num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Развивать воображение, творческие способности.</w:t>
      </w:r>
    </w:p>
    <w:p w:rsidR="00A4724C" w:rsidRPr="00753F79" w:rsidRDefault="00A4724C" w:rsidP="00F57614">
      <w:pPr>
        <w:numPr>
          <w:ilvl w:val="0"/>
          <w:numId w:val="8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Учить видеть средства выразительности в произведениях искусства (цвет, ритм, объем).</w:t>
      </w:r>
    </w:p>
    <w:p w:rsidR="00A4724C" w:rsidRPr="00131193" w:rsidRDefault="00A4724C" w:rsidP="00F57614">
      <w:pPr>
        <w:numPr>
          <w:ilvl w:val="0"/>
          <w:numId w:val="8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Знакомить с разнообразием  изобразительных материалов.</w:t>
      </w:r>
    </w:p>
    <w:p w:rsidR="00A4724C" w:rsidRPr="00753F79" w:rsidRDefault="00A4724C" w:rsidP="001311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Задачи художественно-эстетического развития в старшем дошкольном возрасте</w:t>
      </w:r>
    </w:p>
    <w:p w:rsidR="00A4724C" w:rsidRPr="00753F79" w:rsidRDefault="00A4724C" w:rsidP="00F57614">
      <w:pPr>
        <w:numPr>
          <w:ilvl w:val="0"/>
          <w:numId w:val="8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Эстетическое восприятие мира природы:</w:t>
      </w:r>
    </w:p>
    <w:p w:rsidR="00A4724C" w:rsidRPr="00753F79" w:rsidRDefault="00A4724C" w:rsidP="00F57614">
      <w:pPr>
        <w:numPr>
          <w:ilvl w:val="0"/>
          <w:numId w:val="8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Развивать интерес, желание и умение наблюдать за живой и неживой природой</w:t>
      </w:r>
    </w:p>
    <w:p w:rsidR="00A4724C" w:rsidRPr="000E21C3" w:rsidRDefault="00A4724C" w:rsidP="0013119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A4724C" w:rsidRPr="000E21C3" w:rsidSect="008F5DDA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4724C" w:rsidRPr="00753F79" w:rsidRDefault="00A4724C" w:rsidP="00F57614">
      <w:pPr>
        <w:numPr>
          <w:ilvl w:val="0"/>
          <w:numId w:val="8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lastRenderedPageBreak/>
        <w:t>Воспитывать эмоциональный отклик на красоту природы, любовь к природе, основы экологической культуры</w:t>
      </w:r>
    </w:p>
    <w:p w:rsidR="00A4724C" w:rsidRPr="00753F79" w:rsidRDefault="00A4724C" w:rsidP="00F57614">
      <w:pPr>
        <w:numPr>
          <w:ilvl w:val="0"/>
          <w:numId w:val="8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Подводить к умению одухотворять природу, представлять себя в роли животного, растения, передавать его облик, характер, настроение</w:t>
      </w:r>
    </w:p>
    <w:p w:rsidR="00A4724C" w:rsidRPr="00753F79" w:rsidRDefault="00A4724C" w:rsidP="00F57614">
      <w:pPr>
        <w:numPr>
          <w:ilvl w:val="0"/>
          <w:numId w:val="8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Эстетическое восприятие социального мира:</w:t>
      </w:r>
    </w:p>
    <w:p w:rsidR="00A4724C" w:rsidRPr="00753F79" w:rsidRDefault="00A4724C" w:rsidP="00F57614">
      <w:pPr>
        <w:numPr>
          <w:ilvl w:val="0"/>
          <w:numId w:val="84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Дать детям представление о труде взрослых, о профессиях</w:t>
      </w:r>
    </w:p>
    <w:p w:rsidR="00A4724C" w:rsidRPr="00753F79" w:rsidRDefault="00A4724C" w:rsidP="00F57614">
      <w:pPr>
        <w:numPr>
          <w:ilvl w:val="0"/>
          <w:numId w:val="84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Воспитывать интерес, уважение к людям, которые трудятся на благо других людей</w:t>
      </w:r>
    </w:p>
    <w:p w:rsidR="00A4724C" w:rsidRPr="00753F79" w:rsidRDefault="00A4724C" w:rsidP="00F57614">
      <w:pPr>
        <w:numPr>
          <w:ilvl w:val="0"/>
          <w:numId w:val="84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Воспитывать предметное отношение к предметам рукотворного мира</w:t>
      </w:r>
    </w:p>
    <w:p w:rsidR="00A4724C" w:rsidRPr="00753F79" w:rsidRDefault="00A4724C" w:rsidP="00F57614">
      <w:pPr>
        <w:numPr>
          <w:ilvl w:val="0"/>
          <w:numId w:val="84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Формировать знания о Родине, Москве</w:t>
      </w:r>
    </w:p>
    <w:p w:rsidR="00A4724C" w:rsidRPr="00753F79" w:rsidRDefault="00A4724C" w:rsidP="00F57614">
      <w:pPr>
        <w:numPr>
          <w:ilvl w:val="0"/>
          <w:numId w:val="84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Знакомить с ближайшим окружением, учить любоваться красотой окружающих предметов</w:t>
      </w:r>
    </w:p>
    <w:p w:rsidR="00A4724C" w:rsidRPr="00753F79" w:rsidRDefault="00A4724C" w:rsidP="00F57614">
      <w:pPr>
        <w:numPr>
          <w:ilvl w:val="0"/>
          <w:numId w:val="84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Учить выделять особенности строения предметов, их свойства и качества, назначение</w:t>
      </w:r>
    </w:p>
    <w:p w:rsidR="00A4724C" w:rsidRPr="00753F79" w:rsidRDefault="00A4724C" w:rsidP="00F57614">
      <w:pPr>
        <w:numPr>
          <w:ilvl w:val="0"/>
          <w:numId w:val="84"/>
        </w:num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>Знакомить с изменениями, происходящими в окружающем мире</w:t>
      </w:r>
    </w:p>
    <w:p w:rsidR="00A4724C" w:rsidRPr="00753F79" w:rsidRDefault="00A4724C" w:rsidP="00F57614">
      <w:pPr>
        <w:numPr>
          <w:ilvl w:val="0"/>
          <w:numId w:val="84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Cs/>
          <w:sz w:val="24"/>
          <w:szCs w:val="24"/>
          <w:lang w:eastAsia="ru-RU"/>
        </w:rPr>
        <w:t xml:space="preserve">Развивать эмоциональный отклик на человеческие взаимоотношения, поступки </w:t>
      </w:r>
    </w:p>
    <w:p w:rsidR="00A4724C" w:rsidRPr="00753F79" w:rsidRDefault="00A4724C" w:rsidP="00F57614">
      <w:pPr>
        <w:numPr>
          <w:ilvl w:val="0"/>
          <w:numId w:val="8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Художественное восприятие произведений искусства</w:t>
      </w:r>
    </w:p>
    <w:p w:rsidR="00A4724C" w:rsidRPr="00753F79" w:rsidRDefault="00A4724C" w:rsidP="00F57614">
      <w:pPr>
        <w:numPr>
          <w:ilvl w:val="0"/>
          <w:numId w:val="8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Развивать эстетическое восприятие, умение понимать содержание произведений искусства, всматриваться в картину, сравнивать произведения, проявляя к ним устойчивый интерес</w:t>
      </w:r>
    </w:p>
    <w:p w:rsidR="00A4724C" w:rsidRPr="00753F79" w:rsidRDefault="00A4724C" w:rsidP="00F57614">
      <w:pPr>
        <w:numPr>
          <w:ilvl w:val="0"/>
          <w:numId w:val="8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Развивать эмоционально-эстетическую отзывчивость на произведения искусства</w:t>
      </w:r>
    </w:p>
    <w:p w:rsidR="00A4724C" w:rsidRPr="00753F79" w:rsidRDefault="00A4724C" w:rsidP="00F57614">
      <w:pPr>
        <w:numPr>
          <w:ilvl w:val="0"/>
          <w:numId w:val="8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Учить выделять средства выразительности в произведениях искусства</w:t>
      </w:r>
    </w:p>
    <w:p w:rsidR="00A4724C" w:rsidRPr="00753F79" w:rsidRDefault="00A4724C" w:rsidP="00F57614">
      <w:pPr>
        <w:numPr>
          <w:ilvl w:val="0"/>
          <w:numId w:val="8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Воспитывать эмоциональный отклик на отраженные в произведениях искусства поступки, события, соотносить со своими представлениями о красивом, радостном, печальном и т.д.</w:t>
      </w:r>
    </w:p>
    <w:p w:rsidR="00A4724C" w:rsidRPr="00753F79" w:rsidRDefault="00A4724C" w:rsidP="00F57614">
      <w:pPr>
        <w:numPr>
          <w:ilvl w:val="0"/>
          <w:numId w:val="8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Развивать представления детей об архитектуре</w:t>
      </w:r>
    </w:p>
    <w:p w:rsidR="00A4724C" w:rsidRPr="00753F79" w:rsidRDefault="00A4724C" w:rsidP="00F57614">
      <w:pPr>
        <w:numPr>
          <w:ilvl w:val="0"/>
          <w:numId w:val="8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Формировать чувство цвета, его гармонии, симметрии, формы, ритма</w:t>
      </w:r>
    </w:p>
    <w:p w:rsidR="00A4724C" w:rsidRPr="00753F79" w:rsidRDefault="00A4724C" w:rsidP="00F57614">
      <w:pPr>
        <w:numPr>
          <w:ilvl w:val="0"/>
          <w:numId w:val="8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Знакомить с произведениями искусства, знать, для чего создаются красивые вещи</w:t>
      </w:r>
    </w:p>
    <w:p w:rsidR="00A4724C" w:rsidRPr="00753F79" w:rsidRDefault="00A4724C" w:rsidP="00F57614">
      <w:pPr>
        <w:numPr>
          <w:ilvl w:val="0"/>
          <w:numId w:val="8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Содействовать эмоциональному общению</w:t>
      </w:r>
    </w:p>
    <w:p w:rsidR="00A4724C" w:rsidRPr="00753F79" w:rsidRDefault="00A4724C" w:rsidP="00F57614">
      <w:pPr>
        <w:numPr>
          <w:ilvl w:val="0"/>
          <w:numId w:val="8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Художественно-изобразительная  деятельность</w:t>
      </w:r>
    </w:p>
    <w:p w:rsidR="00A4724C" w:rsidRPr="00753F79" w:rsidRDefault="00A4724C" w:rsidP="00F57614">
      <w:pPr>
        <w:numPr>
          <w:ilvl w:val="0"/>
          <w:numId w:val="86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Развивать устойчивый интерес детей к разным видам изобразительной деятельности</w:t>
      </w:r>
    </w:p>
    <w:p w:rsidR="00A4724C" w:rsidRPr="00753F79" w:rsidRDefault="00A4724C" w:rsidP="00F57614">
      <w:pPr>
        <w:numPr>
          <w:ilvl w:val="0"/>
          <w:numId w:val="86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Развивать эстетические чувства</w:t>
      </w:r>
    </w:p>
    <w:p w:rsidR="00A4724C" w:rsidRPr="00753F79" w:rsidRDefault="00A4724C" w:rsidP="00F57614">
      <w:pPr>
        <w:numPr>
          <w:ilvl w:val="0"/>
          <w:numId w:val="86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Учить создавать художественный образ</w:t>
      </w:r>
    </w:p>
    <w:p w:rsidR="00A4724C" w:rsidRPr="00753F79" w:rsidRDefault="00A4724C" w:rsidP="00F57614">
      <w:pPr>
        <w:numPr>
          <w:ilvl w:val="0"/>
          <w:numId w:val="86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Учить отражать свои впечатления от окружающего мира в продуктивной деятельности, придумывать, фантазировать, экспериментировать</w:t>
      </w:r>
    </w:p>
    <w:p w:rsidR="00A4724C" w:rsidRPr="00753F79" w:rsidRDefault="00A4724C" w:rsidP="00F57614">
      <w:pPr>
        <w:numPr>
          <w:ilvl w:val="0"/>
          <w:numId w:val="86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Учить изображать себя в общении с близкими, животными, растениями, отражать общественные события</w:t>
      </w:r>
    </w:p>
    <w:p w:rsidR="00A4724C" w:rsidRPr="00753F79" w:rsidRDefault="00A4724C" w:rsidP="00F57614">
      <w:pPr>
        <w:numPr>
          <w:ilvl w:val="0"/>
          <w:numId w:val="86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Развивать художественное творчество детей</w:t>
      </w:r>
    </w:p>
    <w:p w:rsidR="00A4724C" w:rsidRPr="00753F79" w:rsidRDefault="00A4724C" w:rsidP="00F57614">
      <w:pPr>
        <w:numPr>
          <w:ilvl w:val="0"/>
          <w:numId w:val="86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Учить передавать животных, человека в движении</w:t>
      </w:r>
    </w:p>
    <w:p w:rsidR="00A4724C" w:rsidRPr="00131193" w:rsidRDefault="00A4724C" w:rsidP="00F57614">
      <w:pPr>
        <w:numPr>
          <w:ilvl w:val="0"/>
          <w:numId w:val="86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Учить использовать в изодеятельности разнообразные изобразительные материалы</w:t>
      </w:r>
    </w:p>
    <w:p w:rsidR="00A4724C" w:rsidRPr="00753F79" w:rsidRDefault="00A4724C" w:rsidP="001311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1.5.1.Художественно-изобразительная  деятельность</w:t>
      </w:r>
    </w:p>
    <w:p w:rsidR="00A4724C" w:rsidRPr="00753F79" w:rsidRDefault="00A4724C" w:rsidP="0013119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Принципы,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обуслов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ленные особенностями художественно-эстетической деятельности: </w:t>
      </w:r>
    </w:p>
    <w:p w:rsidR="00A4724C" w:rsidRPr="00753F79" w:rsidRDefault="00A4724C" w:rsidP="00F57614">
      <w:pPr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Э</w:t>
      </w: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стетика</w:t>
      </w: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предметно-развивающей среды и быта в целом. </w:t>
      </w:r>
    </w:p>
    <w:p w:rsidR="00A4724C" w:rsidRPr="00753F79" w:rsidRDefault="00A4724C" w:rsidP="00F57614">
      <w:pPr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ультурное   обогащение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(амплификации) содержания изобра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зительной деятельности, в соответ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ствии с особенностями познаватель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ного развития детей разных возрас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тов.</w:t>
      </w:r>
    </w:p>
    <w:p w:rsidR="00A4724C" w:rsidRPr="00753F79" w:rsidRDefault="00A4724C" w:rsidP="00F57614">
      <w:pPr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заимосвязь продуктивной деятельности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с другими видами детской активности.</w:t>
      </w:r>
    </w:p>
    <w:p w:rsidR="00A4724C" w:rsidRPr="00753F79" w:rsidRDefault="00A4724C" w:rsidP="00F57614">
      <w:pPr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нтеграция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различных ви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дов изобразительного искусства и ху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дожественной деятельности.</w:t>
      </w:r>
    </w:p>
    <w:p w:rsidR="00A4724C" w:rsidRPr="00753F79" w:rsidRDefault="00A4724C" w:rsidP="00F57614">
      <w:pPr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Э</w:t>
      </w: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стетический ориентир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на общечеловеческие ценности (вос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питание человека думающего, чувствующего, созидающего, рефлек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тирующего).</w:t>
      </w:r>
    </w:p>
    <w:p w:rsidR="00A4724C" w:rsidRPr="00753F79" w:rsidRDefault="00A4724C" w:rsidP="00F57614">
      <w:pPr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богащение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сенсорно-чувственного опыта.</w:t>
      </w:r>
    </w:p>
    <w:p w:rsidR="00A4724C" w:rsidRPr="00753F79" w:rsidRDefault="00A4724C" w:rsidP="00F57614">
      <w:pPr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рганизация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тематического </w:t>
      </w: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пространства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(информационного по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ля) - основы для развития образных представлений;</w:t>
      </w:r>
    </w:p>
    <w:p w:rsidR="00A4724C" w:rsidRPr="00753F79" w:rsidRDefault="00A4724C" w:rsidP="00F57614">
      <w:pPr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заимосвязь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обобщённых </w:t>
      </w: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представлений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обобщённых </w:t>
      </w: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t>спосо</w:t>
      </w: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softHyphen/>
        <w:t xml:space="preserve">бов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действий, направленных на созда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ние выразительного художественного образа.</w:t>
      </w:r>
    </w:p>
    <w:p w:rsidR="00A4724C" w:rsidRPr="00753F79" w:rsidRDefault="00A4724C" w:rsidP="00F57614">
      <w:pPr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стественная радость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(ра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дость эстетического восприятия, чувствования и деяния, сохранение непосредственности эстетических ре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акций, эмоциональной открытости).</w:t>
      </w:r>
    </w:p>
    <w:p w:rsidR="00A4724C" w:rsidRPr="00753F79" w:rsidRDefault="00A4724C" w:rsidP="0013119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color w:val="000000"/>
          <w:sz w:val="24"/>
          <w:szCs w:val="24"/>
          <w:lang w:eastAsia="ru-RU"/>
        </w:rPr>
        <w:t>Педагогические условия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необходимые для эффективного художественного развития детей дош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кольного возраста:</w:t>
      </w:r>
    </w:p>
    <w:p w:rsidR="00A4724C" w:rsidRPr="00753F79" w:rsidRDefault="00A4724C" w:rsidP="00F57614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Формирование эстетического отноше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ния и художественных способностей в активной творческой деятельности детей.</w:t>
      </w:r>
    </w:p>
    <w:p w:rsidR="00A4724C" w:rsidRPr="00753F79" w:rsidRDefault="00A4724C" w:rsidP="00F57614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Создание развивающей среды для за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нятий по рисованию, лепке, апплика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ции, художественному труду и самос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тоятельного детского творчества.</w:t>
      </w:r>
    </w:p>
    <w:p w:rsidR="00A4724C" w:rsidRPr="00131193" w:rsidRDefault="00A4724C" w:rsidP="00F57614">
      <w:pPr>
        <w:numPr>
          <w:ilvl w:val="0"/>
          <w:numId w:val="8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Ознакомление детей с основами изоб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разительного и народного декоратив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но-прикладного искусства в среде му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зея и дошкольного образовательного учреждения.</w:t>
      </w:r>
    </w:p>
    <w:p w:rsidR="00A4724C" w:rsidRPr="00753F79" w:rsidRDefault="00A4724C" w:rsidP="001311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Модель    эстетического   отношения к окружающему миру.</w:t>
      </w:r>
    </w:p>
    <w:p w:rsidR="00A4724C" w:rsidRPr="00753F79" w:rsidRDefault="00A4724C" w:rsidP="00F57614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t>Способность эмоционального пере</w:t>
      </w: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softHyphen/>
        <w:t>живания.</w:t>
      </w:r>
    </w:p>
    <w:p w:rsidR="00A4724C" w:rsidRPr="00753F79" w:rsidRDefault="00A4724C" w:rsidP="00F57614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Способность к активному усвоению художественного опыта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(эстети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ческой  апперцепции), </w:t>
      </w: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t>к самостоя</w:t>
      </w: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softHyphen/>
        <w:t>тельной творческой деятельнос</w:t>
      </w: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softHyphen/>
        <w:t>ти, к саморазвитию и эксперимен</w:t>
      </w: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softHyphen/>
        <w:t xml:space="preserve">тированию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(поисковым действиям). </w:t>
      </w:r>
    </w:p>
    <w:p w:rsidR="00A4724C" w:rsidRPr="00131193" w:rsidRDefault="00A4724C" w:rsidP="00F57614">
      <w:pPr>
        <w:numPr>
          <w:ilvl w:val="0"/>
          <w:numId w:val="8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Специфические художественные и творческие способности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(восприя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тие, исполнительство и творчество). </w:t>
      </w:r>
    </w:p>
    <w:p w:rsidR="00A4724C" w:rsidRPr="00753F79" w:rsidRDefault="00A4724C" w:rsidP="001311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Методы эстетического воспитания:</w:t>
      </w:r>
    </w:p>
    <w:p w:rsidR="00A4724C" w:rsidRPr="00753F79" w:rsidRDefault="00A4724C" w:rsidP="00F57614">
      <w:pPr>
        <w:numPr>
          <w:ilvl w:val="0"/>
          <w:numId w:val="9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Метод пробуждения ярких эстетичес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ких эмоций и переживаний с целью овладения даром сопереживания. </w:t>
      </w:r>
    </w:p>
    <w:p w:rsidR="00A4724C" w:rsidRPr="00753F79" w:rsidRDefault="00A4724C" w:rsidP="00F57614">
      <w:pPr>
        <w:numPr>
          <w:ilvl w:val="0"/>
          <w:numId w:val="9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Метод побуждения к сопереживанию, эмоциональной    отзывчивости     на прекрасное в окружающем мире. </w:t>
      </w:r>
    </w:p>
    <w:p w:rsidR="00A4724C" w:rsidRPr="00753F79" w:rsidRDefault="00A4724C" w:rsidP="00F57614">
      <w:pPr>
        <w:numPr>
          <w:ilvl w:val="0"/>
          <w:numId w:val="9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Метод эстетического убеждения  (По мысли А.В. Бакушинского «Форма, ко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лорит, линия, масса и пространство, фактура должны убеждать собою не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посредственно, должны быть самоцен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ны, как чистый эстетический факт».). </w:t>
      </w:r>
    </w:p>
    <w:p w:rsidR="00A4724C" w:rsidRPr="00753F79" w:rsidRDefault="00A4724C" w:rsidP="00F57614">
      <w:pPr>
        <w:numPr>
          <w:ilvl w:val="0"/>
          <w:numId w:val="9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Метод сенсорного насыщения (без сен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сорной основы немыслимо приобще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ние детей к художественной культуре). </w:t>
      </w:r>
    </w:p>
    <w:p w:rsidR="00A4724C" w:rsidRPr="00753F79" w:rsidRDefault="00A4724C" w:rsidP="00F57614">
      <w:pPr>
        <w:numPr>
          <w:ilvl w:val="0"/>
          <w:numId w:val="9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Метод эстетического выбора («убеж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дения красотой»), направленный  на формирование эстетического вкуса; » метод разнообразной  художествен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ной практики.</w:t>
      </w:r>
    </w:p>
    <w:p w:rsidR="00A4724C" w:rsidRPr="00753F79" w:rsidRDefault="00A4724C" w:rsidP="00F57614">
      <w:pPr>
        <w:numPr>
          <w:ilvl w:val="0"/>
          <w:numId w:val="9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Метод сотворчества (с педагогом, на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родным мастером, художником, свер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стниками).</w:t>
      </w:r>
    </w:p>
    <w:p w:rsidR="00A4724C" w:rsidRPr="00753F79" w:rsidRDefault="00A4724C" w:rsidP="00F57614">
      <w:pPr>
        <w:numPr>
          <w:ilvl w:val="0"/>
          <w:numId w:val="9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Метод нетривиальных (необыденных) творческих ситуаций, пробуждающих интерес к художественной деятель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ности.</w:t>
      </w:r>
    </w:p>
    <w:p w:rsidR="00A4724C" w:rsidRPr="00131193" w:rsidRDefault="00A4724C" w:rsidP="00F57614">
      <w:pPr>
        <w:numPr>
          <w:ilvl w:val="0"/>
          <w:numId w:val="9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Метод эвристических и поисковых си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туаций.</w:t>
      </w:r>
    </w:p>
    <w:p w:rsidR="00A4724C" w:rsidRPr="00753F79" w:rsidRDefault="00A4724C" w:rsidP="001311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Принципы интегрированного подхода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A4724C" w:rsidRPr="00753F79" w:rsidRDefault="00A4724C" w:rsidP="0013119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основе лежит понятие полихудоже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ственного развития.  Все искусства выступают как явления жизни </w:t>
      </w:r>
      <w:r w:rsidRPr="00753F79">
        <w:rPr>
          <w:rFonts w:ascii="Times New Roman" w:hAnsi="Times New Roman"/>
          <w:iCs/>
          <w:color w:val="000000"/>
          <w:sz w:val="24"/>
          <w:szCs w:val="24"/>
          <w:lang w:eastAsia="ru-RU"/>
        </w:rPr>
        <w:t>в</w:t>
      </w:r>
      <w:r w:rsidRPr="00753F79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це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лом. Каждый ребенок может успешно продвигаться в каждом из видов худо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жественной деятельности и творчест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ва.</w:t>
      </w:r>
    </w:p>
    <w:p w:rsidR="00A4724C" w:rsidRPr="00753F79" w:rsidRDefault="00A4724C" w:rsidP="00F57614">
      <w:pPr>
        <w:numPr>
          <w:ilvl w:val="0"/>
          <w:numId w:val="9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Искусство взаимодействует даже в том случае, если педагог об этом не знает или не хочет с этим считаться. Цвет, звук, пространство, движение, форма тесно связаны, взаимозаменя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емы. Они являются разным выражени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ем тех же духовных явлений и качеств мира. В интегрированном подходе важно учитывать внутренние, образ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ные, духовные связи искусств- на уровне творческого процесса. Это нужно отличать от привычных межп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редметных связей или взаимного ил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люстрирования одного искусства при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мерами другого - по их сюжету и со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держанию.</w:t>
      </w:r>
    </w:p>
    <w:p w:rsidR="00A4724C" w:rsidRPr="00753F79" w:rsidRDefault="00A4724C" w:rsidP="00F57614">
      <w:pPr>
        <w:numPr>
          <w:ilvl w:val="0"/>
          <w:numId w:val="9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Интегрированный подход предпола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гает учет географических, историчес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ких, культурогенных факторов созна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ния произведений искусства в едином потоке культуры. Искусства развива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лись неравномерно, причем у некото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рых народов в определенные истори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ческие периоды некоторые искусства либо преобладали, либо просто отсут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ствовали.</w:t>
      </w:r>
    </w:p>
    <w:p w:rsidR="00A4724C" w:rsidRPr="00753F79" w:rsidRDefault="00A4724C" w:rsidP="00F57614">
      <w:pPr>
        <w:numPr>
          <w:ilvl w:val="0"/>
          <w:numId w:val="9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Учет региональных, национально-ис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торических художественных традиций, связанных с местностью, материаль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ными объектами, духовной устремлен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ностью народа. Связи региональной и мировой художественных культур.</w:t>
      </w:r>
    </w:p>
    <w:p w:rsidR="00A4724C" w:rsidRPr="00131193" w:rsidRDefault="00A4724C" w:rsidP="00F57614">
      <w:pPr>
        <w:numPr>
          <w:ilvl w:val="0"/>
          <w:numId w:val="9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t>Связи искусства с науками в едином поле творческих проявлений челове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чества там, где они питаются достиже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ниями друг друга, нередко совмеща</w:t>
      </w:r>
      <w:r w:rsidRPr="00753F7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ясь в одном лице.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1.5.2.Детское конструирование</w:t>
      </w:r>
    </w:p>
    <w:p w:rsidR="00A4724C" w:rsidRPr="00753F79" w:rsidRDefault="00A4724C" w:rsidP="000E21C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Виды детского конструирования:</w:t>
      </w:r>
    </w:p>
    <w:p w:rsidR="00A4724C" w:rsidRPr="00753F79" w:rsidRDefault="00A4724C" w:rsidP="00F57614">
      <w:pPr>
        <w:numPr>
          <w:ilvl w:val="0"/>
          <w:numId w:val="9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Из строительного материала.</w:t>
      </w:r>
    </w:p>
    <w:p w:rsidR="00A4724C" w:rsidRPr="00753F79" w:rsidRDefault="00A4724C" w:rsidP="00F57614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Из бумаги.</w:t>
      </w:r>
    </w:p>
    <w:p w:rsidR="00A4724C" w:rsidRPr="00753F79" w:rsidRDefault="00A4724C" w:rsidP="00F57614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Ил природного материала.</w:t>
      </w:r>
    </w:p>
    <w:p w:rsidR="00A4724C" w:rsidRPr="00753F79" w:rsidRDefault="00A4724C" w:rsidP="00F57614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Из промышленных отходов.</w:t>
      </w:r>
    </w:p>
    <w:p w:rsidR="00A4724C" w:rsidRPr="00753F79" w:rsidRDefault="00A4724C" w:rsidP="00F57614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lastRenderedPageBreak/>
        <w:t>Из деталей конструкторов.</w:t>
      </w:r>
    </w:p>
    <w:p w:rsidR="00A4724C" w:rsidRPr="00753F79" w:rsidRDefault="00A4724C" w:rsidP="00F57614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Из крупно- габаритных модулей.</w:t>
      </w:r>
    </w:p>
    <w:p w:rsidR="00A4724C" w:rsidRPr="00753F79" w:rsidRDefault="00A4724C" w:rsidP="00F57614">
      <w:pPr>
        <w:numPr>
          <w:ilvl w:val="0"/>
          <w:numId w:val="9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Практическое и компьютерное.</w:t>
      </w:r>
    </w:p>
    <w:p w:rsidR="00A4724C" w:rsidRPr="00753F79" w:rsidRDefault="00A4724C" w:rsidP="000E21C3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Формы организации обучения конструированию:</w:t>
      </w:r>
    </w:p>
    <w:p w:rsidR="00A4724C" w:rsidRPr="00753F79" w:rsidRDefault="00A4724C" w:rsidP="00F57614">
      <w:pPr>
        <w:numPr>
          <w:ilvl w:val="0"/>
          <w:numId w:val="9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Конструирование по модели.</w:t>
      </w:r>
    </w:p>
    <w:p w:rsidR="00A4724C" w:rsidRPr="00753F79" w:rsidRDefault="00A4724C" w:rsidP="00F57614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Конструирование по условиям.</w:t>
      </w:r>
    </w:p>
    <w:p w:rsidR="00A4724C" w:rsidRPr="00753F79" w:rsidRDefault="00A4724C" w:rsidP="00F57614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Конструирование по образцу.</w:t>
      </w:r>
    </w:p>
    <w:p w:rsidR="00A4724C" w:rsidRPr="00753F79" w:rsidRDefault="00A4724C" w:rsidP="00F57614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Конструирование по замыслу.</w:t>
      </w:r>
    </w:p>
    <w:p w:rsidR="00A4724C" w:rsidRPr="00753F79" w:rsidRDefault="00A4724C" w:rsidP="00F57614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Конструирование по теме. </w:t>
      </w:r>
    </w:p>
    <w:p w:rsidR="00A4724C" w:rsidRPr="00753F79" w:rsidRDefault="00A4724C" w:rsidP="00F57614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Каркасное конструирование.</w:t>
      </w:r>
    </w:p>
    <w:p w:rsidR="00A4724C" w:rsidRPr="00131193" w:rsidRDefault="00A4724C" w:rsidP="00F57614">
      <w:pPr>
        <w:numPr>
          <w:ilvl w:val="0"/>
          <w:numId w:val="9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Конструирование по чертежам и схемам.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Взаимосвязь конструирования и игры:</w:t>
      </w:r>
    </w:p>
    <w:p w:rsidR="00A4724C" w:rsidRPr="00753F79" w:rsidRDefault="00A4724C" w:rsidP="00F57614">
      <w:pPr>
        <w:numPr>
          <w:ilvl w:val="0"/>
          <w:numId w:val="9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Ранний возраст: конструирование слито с игрой.</w:t>
      </w:r>
    </w:p>
    <w:p w:rsidR="00A4724C" w:rsidRPr="00753F79" w:rsidRDefault="00A4724C" w:rsidP="00F57614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Младший дошкольный возраст: игра становится побудителем к конструированию, которое начинает приобретать для детей самостоятельное значение.</w:t>
      </w:r>
    </w:p>
    <w:p w:rsidR="00A4724C" w:rsidRPr="00753F79" w:rsidRDefault="00A4724C" w:rsidP="00F57614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Старший дошкольный возраст: 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сюжетом.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1.5.3.Музыкальное развитие.</w:t>
      </w:r>
    </w:p>
    <w:p w:rsidR="00A4724C" w:rsidRPr="00753F79" w:rsidRDefault="00A4724C" w:rsidP="000E21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Основные цели: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развитие музыкальности детей и их способности эмоционально воспринимать музыку.</w:t>
      </w:r>
    </w:p>
    <w:p w:rsidR="00A4724C" w:rsidRPr="00753F79" w:rsidRDefault="00A4724C" w:rsidP="000E21C3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A4724C" w:rsidRPr="00753F79" w:rsidRDefault="00A4724C" w:rsidP="00F57614">
      <w:pPr>
        <w:numPr>
          <w:ilvl w:val="0"/>
          <w:numId w:val="95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Развитие музыкально-художественной деятельности.</w:t>
      </w:r>
    </w:p>
    <w:p w:rsidR="00A4724C" w:rsidRPr="00753F79" w:rsidRDefault="00A4724C" w:rsidP="00F57614">
      <w:pPr>
        <w:numPr>
          <w:ilvl w:val="0"/>
          <w:numId w:val="95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Приобщение к музыкальному искусству.</w:t>
      </w:r>
    </w:p>
    <w:p w:rsidR="00A4724C" w:rsidRPr="00753F79" w:rsidRDefault="00A4724C" w:rsidP="00F57614">
      <w:pPr>
        <w:numPr>
          <w:ilvl w:val="0"/>
          <w:numId w:val="95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Развитие воображения и творческой активности.</w:t>
      </w:r>
    </w:p>
    <w:p w:rsidR="00A4724C" w:rsidRPr="00753F79" w:rsidRDefault="00A4724C" w:rsidP="000E21C3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Направления образовательной работы:</w:t>
      </w:r>
    </w:p>
    <w:p w:rsidR="00A4724C" w:rsidRPr="00753F79" w:rsidRDefault="00A4724C" w:rsidP="00F57614">
      <w:pPr>
        <w:numPr>
          <w:ilvl w:val="0"/>
          <w:numId w:val="96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Слушание.</w:t>
      </w:r>
    </w:p>
    <w:p w:rsidR="00A4724C" w:rsidRPr="00753F79" w:rsidRDefault="00A4724C" w:rsidP="00F57614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Пение.</w:t>
      </w:r>
    </w:p>
    <w:p w:rsidR="00A4724C" w:rsidRPr="00753F79" w:rsidRDefault="00A4724C" w:rsidP="00F57614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Музыкально-ритмические движения.</w:t>
      </w:r>
    </w:p>
    <w:p w:rsidR="00A4724C" w:rsidRPr="00753F79" w:rsidRDefault="00A4724C" w:rsidP="00F57614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Игра на детских музыкальных инструментах.</w:t>
      </w:r>
    </w:p>
    <w:p w:rsidR="00A4724C" w:rsidRPr="00131193" w:rsidRDefault="00A4724C" w:rsidP="00F57614">
      <w:pPr>
        <w:numPr>
          <w:ilvl w:val="0"/>
          <w:numId w:val="96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Развитие детского творчества (песенного, музыкально-игрового, танцевального).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Методы музыкального развития:</w:t>
      </w:r>
    </w:p>
    <w:p w:rsidR="00A4724C" w:rsidRPr="00753F79" w:rsidRDefault="00A4724C" w:rsidP="00F57614">
      <w:pPr>
        <w:numPr>
          <w:ilvl w:val="0"/>
          <w:numId w:val="97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Наглядный: сопровождение музыкального ряда изобразительным, показ движений.</w:t>
      </w:r>
    </w:p>
    <w:p w:rsidR="00A4724C" w:rsidRPr="00753F79" w:rsidRDefault="00A4724C" w:rsidP="00F57614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Словесный: беседы о различных музыкальных жанрах.</w:t>
      </w:r>
    </w:p>
    <w:p w:rsidR="00A4724C" w:rsidRPr="00753F79" w:rsidRDefault="00A4724C" w:rsidP="00F57614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Словесно-слуховой: пение.</w:t>
      </w:r>
    </w:p>
    <w:p w:rsidR="00A4724C" w:rsidRPr="00753F79" w:rsidRDefault="00A4724C" w:rsidP="00F57614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Слуховой: слушание музыки.</w:t>
      </w:r>
    </w:p>
    <w:p w:rsidR="00A4724C" w:rsidRPr="00753F79" w:rsidRDefault="00A4724C" w:rsidP="00F57614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Игровой: музыкальные игры.</w:t>
      </w:r>
    </w:p>
    <w:p w:rsidR="00A4724C" w:rsidRPr="00611037" w:rsidRDefault="00A4724C" w:rsidP="00F57614">
      <w:pPr>
        <w:numPr>
          <w:ilvl w:val="0"/>
          <w:numId w:val="97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Практический: разучивание песен, танцев, воспроизведение мелодий. 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Содержание работы: «Слушание»:</w:t>
      </w:r>
    </w:p>
    <w:p w:rsidR="00A4724C" w:rsidRPr="00753F79" w:rsidRDefault="00A4724C" w:rsidP="00F57614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ознакомление с музыкальными произведениями, их запоминание, накопление музыкальных впечатлений;</w:t>
      </w:r>
    </w:p>
    <w:p w:rsidR="00A4724C" w:rsidRPr="00753F79" w:rsidRDefault="00A4724C" w:rsidP="00F57614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развитие музыкальных способностей и навыков культурного слушания музыки;</w:t>
      </w:r>
    </w:p>
    <w:p w:rsidR="00A4724C" w:rsidRPr="00753F79" w:rsidRDefault="00A4724C" w:rsidP="00F57614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A4724C" w:rsidRPr="00611037" w:rsidRDefault="00A4724C" w:rsidP="00F57614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развитие способности эмоционально воспринимать музыку.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Содержание работы: «Пение»</w:t>
      </w:r>
    </w:p>
    <w:p w:rsidR="00A4724C" w:rsidRPr="00753F79" w:rsidRDefault="00A4724C" w:rsidP="00F57614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формирование у детей певческих умений и навыков;</w:t>
      </w:r>
    </w:p>
    <w:p w:rsidR="00A4724C" w:rsidRPr="00753F79" w:rsidRDefault="00A4724C" w:rsidP="00F57614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A4724C" w:rsidRPr="00753F79" w:rsidRDefault="00A4724C" w:rsidP="00F57614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:rsidR="00A4724C" w:rsidRPr="00611037" w:rsidRDefault="00A4724C" w:rsidP="00F57614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развитие певческого голоса, укрепление и расширение его диапазона.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Содержание раздела «Музыкально-ритмические движения»</w:t>
      </w:r>
    </w:p>
    <w:p w:rsidR="00A4724C" w:rsidRPr="00753F79" w:rsidRDefault="00A4724C" w:rsidP="00F57614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lastRenderedPageBreak/>
        <w:t>развитие музыкального восприятия, музыкально-ритмического чувства и в связи с этим ритмичности движений;</w:t>
      </w:r>
    </w:p>
    <w:p w:rsidR="00A4724C" w:rsidRPr="00753F79" w:rsidRDefault="00A4724C" w:rsidP="00F57614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A4724C" w:rsidRPr="00753F79" w:rsidRDefault="00A4724C" w:rsidP="00F57614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обучение детей музыкально-ритмическим умениям и навыкам через игры, пляски и упражнения;</w:t>
      </w:r>
    </w:p>
    <w:p w:rsidR="00A4724C" w:rsidRPr="00611037" w:rsidRDefault="00A4724C" w:rsidP="00F57614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развитие художественно-творческих способностей.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Содержание работы: «Игра на детских музыкальных инструментах»</w:t>
      </w:r>
    </w:p>
    <w:p w:rsidR="00A4724C" w:rsidRPr="00753F79" w:rsidRDefault="00A4724C" w:rsidP="00F57614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совершенствование эстетического восприятия и чувства ребенка;</w:t>
      </w:r>
    </w:p>
    <w:p w:rsidR="00A4724C" w:rsidRPr="00753F79" w:rsidRDefault="00A4724C" w:rsidP="00F57614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становление и развитие волевых качеств: выдержка, настойчивость, целеустремленность, усидчивость;</w:t>
      </w:r>
    </w:p>
    <w:p w:rsidR="00A4724C" w:rsidRPr="00753F79" w:rsidRDefault="00A4724C" w:rsidP="00F57614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развитие сосредоточенности, памяти, фантазии, творческих способностей, музыкального вкуса;</w:t>
      </w:r>
    </w:p>
    <w:p w:rsidR="00A4724C" w:rsidRPr="00753F79" w:rsidRDefault="00A4724C" w:rsidP="00F57614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знакомство с детскими музыкальными инструментами и обучение детей игре на них;</w:t>
      </w:r>
    </w:p>
    <w:p w:rsidR="00A4724C" w:rsidRPr="00611037" w:rsidRDefault="00A4724C" w:rsidP="00F57614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развитие координации музыкального мышления и двигательных функций организма.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Содержание работы: «Творчество»: песенное, музыкально-игровое, танцевальное; импровизация на детских музыкальных инструментах</w:t>
      </w:r>
    </w:p>
    <w:p w:rsidR="00A4724C" w:rsidRPr="00753F79" w:rsidRDefault="00A4724C" w:rsidP="00F57614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развивать способность творческого воображения при восприятии музыки;</w:t>
      </w:r>
    </w:p>
    <w:p w:rsidR="00A4724C" w:rsidRPr="00753F79" w:rsidRDefault="00A4724C" w:rsidP="00F57614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</w:t>
      </w:r>
    </w:p>
    <w:p w:rsidR="00A4724C" w:rsidRPr="00611037" w:rsidRDefault="00A4724C" w:rsidP="00F57614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развивать способность к песенному, музыкально-игровому, танцевальному творчеству, к импровизации на инструментах.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Формы  работы  с детьми</w:t>
      </w:r>
      <w:r w:rsidRPr="00753F79">
        <w:rPr>
          <w:rFonts w:ascii="Times New Roman" w:hAnsi="Times New Roman"/>
          <w:b/>
          <w:i/>
          <w:sz w:val="24"/>
          <w:szCs w:val="24"/>
          <w:lang w:eastAsia="ru-RU"/>
        </w:rPr>
        <w:t xml:space="preserve">  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>по образовательной области</w:t>
      </w:r>
    </w:p>
    <w:p w:rsidR="00A4724C" w:rsidRPr="00753F79" w:rsidRDefault="00A4724C" w:rsidP="000E2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 xml:space="preserve"> «Художественно- эстетическое развитие»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1118"/>
        <w:gridCol w:w="2525"/>
        <w:gridCol w:w="2010"/>
        <w:gridCol w:w="2143"/>
      </w:tblGrid>
      <w:tr w:rsidR="00A4724C" w:rsidRPr="008A40DD" w:rsidTr="008A40DD">
        <w:trPr>
          <w:trHeight w:val="93"/>
        </w:trPr>
        <w:tc>
          <w:tcPr>
            <w:tcW w:w="1843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Содержание  </w:t>
            </w:r>
          </w:p>
        </w:tc>
        <w:tc>
          <w:tcPr>
            <w:tcW w:w="1118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Возраст </w:t>
            </w:r>
          </w:p>
        </w:tc>
        <w:tc>
          <w:tcPr>
            <w:tcW w:w="2525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Совместная  деятельность </w:t>
            </w:r>
          </w:p>
        </w:tc>
        <w:tc>
          <w:tcPr>
            <w:tcW w:w="2010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Режимные  моменты </w:t>
            </w:r>
          </w:p>
        </w:tc>
        <w:tc>
          <w:tcPr>
            <w:tcW w:w="2143" w:type="dxa"/>
          </w:tcPr>
          <w:p w:rsidR="00A4724C" w:rsidRPr="008A40DD" w:rsidRDefault="00A4724C" w:rsidP="008A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Самостоятельная  деятельность </w:t>
            </w:r>
          </w:p>
        </w:tc>
      </w:tr>
      <w:tr w:rsidR="00A4724C" w:rsidRPr="008A40DD" w:rsidTr="008A40DD">
        <w:trPr>
          <w:trHeight w:val="93"/>
        </w:trPr>
        <w:tc>
          <w:tcPr>
            <w:tcW w:w="1843" w:type="dxa"/>
            <w:vMerge w:val="restart"/>
          </w:tcPr>
          <w:p w:rsidR="00A4724C" w:rsidRPr="008A40DD" w:rsidRDefault="00A4724C" w:rsidP="00F57614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Развитие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продуктивной  деятельности</w:t>
            </w:r>
          </w:p>
          <w:p w:rsidR="00A4724C" w:rsidRPr="008A40DD" w:rsidRDefault="00A4724C" w:rsidP="00F57614">
            <w:pPr>
              <w:numPr>
                <w:ilvl w:val="0"/>
                <w:numId w:val="9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рисование</w:t>
            </w:r>
          </w:p>
          <w:p w:rsidR="00A4724C" w:rsidRPr="008A40DD" w:rsidRDefault="00A4724C" w:rsidP="00F57614">
            <w:pPr>
              <w:numPr>
                <w:ilvl w:val="0"/>
                <w:numId w:val="9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лепка </w:t>
            </w:r>
          </w:p>
          <w:p w:rsidR="00A4724C" w:rsidRPr="008A40DD" w:rsidRDefault="00A4724C" w:rsidP="00F57614">
            <w:pPr>
              <w:numPr>
                <w:ilvl w:val="0"/>
                <w:numId w:val="9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аппликация</w:t>
            </w:r>
          </w:p>
          <w:p w:rsidR="00A4724C" w:rsidRPr="008A40DD" w:rsidRDefault="00A4724C" w:rsidP="00F57614">
            <w:pPr>
              <w:numPr>
                <w:ilvl w:val="0"/>
                <w:numId w:val="9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конструирование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A4724C" w:rsidRPr="008A40DD" w:rsidRDefault="00A4724C" w:rsidP="00F57614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Развитие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детского творчества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3. Приобщение  к  изобразительному искусству</w:t>
            </w:r>
          </w:p>
        </w:tc>
        <w:tc>
          <w:tcPr>
            <w:tcW w:w="111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3-5 лет  вторая младшая  и средняя группы</w:t>
            </w:r>
          </w:p>
        </w:tc>
        <w:tc>
          <w:tcPr>
            <w:tcW w:w="252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Наблюдения по ситуации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Занимательные показы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Наблюдения по ситуации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Индивидуальная работа с детьми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Рисование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Аппликация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Лепка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Сюжетно-игровая ситуация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детских работ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Конкурсы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Интегрированные занятия</w:t>
            </w:r>
          </w:p>
        </w:tc>
        <w:tc>
          <w:tcPr>
            <w:tcW w:w="2010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Интегрированная детская деятельность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Игровое упражнение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Проблемная ситуация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Индивидуальная работа с детьми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3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Самостоятельная художественная деятельность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Проблемная ситуация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Игры со строительным материалом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Постройки для сюжетных игр</w:t>
            </w:r>
          </w:p>
        </w:tc>
      </w:tr>
      <w:tr w:rsidR="00A4724C" w:rsidRPr="008A40DD" w:rsidTr="008A40DD">
        <w:trPr>
          <w:trHeight w:val="1430"/>
        </w:trPr>
        <w:tc>
          <w:tcPr>
            <w:tcW w:w="1843" w:type="dxa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</w:tcPr>
          <w:p w:rsidR="00A4724C" w:rsidRPr="008A40DD" w:rsidRDefault="00A4724C" w:rsidP="008A40DD">
            <w:pPr>
              <w:spacing w:after="0" w:line="240" w:lineRule="auto"/>
              <w:ind w:left="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5-7 лет старшая и подг. к школе группы</w:t>
            </w:r>
          </w:p>
        </w:tc>
        <w:tc>
          <w:tcPr>
            <w:tcW w:w="252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предметов искусства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Беседа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Экспериментирование с материалом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Рисование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Аппликация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Лепка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Художественный труд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Интегрированные занятия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 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Художественный досуг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Конкурсы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Выставки работ декоративно-прикладного искусства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Интегрированная детская деятельность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Игровое упражнение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Проблемная ситуация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Индивидуальная работа с детьми Проектная деятельность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коллекций Выставка репродукций произведений живописи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Развивающие 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чертежей и схем</w:t>
            </w:r>
          </w:p>
        </w:tc>
        <w:tc>
          <w:tcPr>
            <w:tcW w:w="2143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Самостоятельное художественное творчество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Проблемная ситуация</w:t>
            </w:r>
          </w:p>
        </w:tc>
      </w:tr>
      <w:tr w:rsidR="00A4724C" w:rsidRPr="008A40DD" w:rsidTr="008A40DD">
        <w:trPr>
          <w:trHeight w:val="1430"/>
        </w:trPr>
        <w:tc>
          <w:tcPr>
            <w:tcW w:w="1843" w:type="dxa"/>
            <w:vMerge w:val="restart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4.Развитие  музыкально-художественной деятельности;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приобщение к музыкальному искусству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*Слушание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 Пение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* Песенное    творчество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* Музыкально-ритмические  движения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 Развитие танцевально-игрового творчества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* Игра на детских музыкальных инструментах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8A40DD">
            <w:pPr>
              <w:spacing w:beforeAutospacing="1" w:after="0" w:afterAutospacing="1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3-5 лет  вторая младшая  и средняя группы</w:t>
            </w:r>
          </w:p>
        </w:tc>
        <w:tc>
          <w:tcPr>
            <w:tcW w:w="252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Занятия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Праздники, развлечения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Музыка в повседневной жизни: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-Театрализованная деятельность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-Слушание музыкальных сказок,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-Просмотр мультфильмов, фрагментов детских музыкальных фильмов</w:t>
            </w:r>
          </w:p>
          <w:p w:rsidR="00A4724C" w:rsidRPr="008A40DD" w:rsidRDefault="00A4724C" w:rsidP="008A40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рассматривание картинок, иллюстраций в детских книгах, репродукций, предметов окружающей действительности;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Игры, хороводы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Рассматривание портретов композиторов (ср. гр.)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Празднование дней рождения</w:t>
            </w:r>
          </w:p>
        </w:tc>
        <w:tc>
          <w:tcPr>
            <w:tcW w:w="2010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музыки: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-на утренней гимнастике и физкультурных занятиях;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на музыкальных занятиях;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во время умывания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в продуктивных  видах деятельности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во время  прогулки (в теплое время)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в сюжетно-ролевых играх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перед дневным сном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при пробуждении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на праздниках и развлечениях</w:t>
            </w:r>
          </w:p>
        </w:tc>
        <w:tc>
          <w:tcPr>
            <w:tcW w:w="2143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условий для самостоятельной музыкальной деятельности в группе: подбор музыкальных инструментов (озвученных и неозвученных), музыкальных игрушек, театральных кукол, атрибутов для ряжения, ТСО.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Экспериментирование со звуками, используя музыкальные игрушки и шумовые инструменты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Игры в «праздники», «концерт»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Стимулирование самостоятельного выполнения танцевальных движений под плясовые мелодии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Импровизация танцевальных движений в образах животных,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Концерты-импровизации Игра на шумовых музы-кальных инструментах; экспериментирование со звуками,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Музыкально-дид. игры</w:t>
            </w:r>
          </w:p>
        </w:tc>
      </w:tr>
      <w:tr w:rsidR="00A4724C" w:rsidRPr="008A40DD" w:rsidTr="008A40DD">
        <w:trPr>
          <w:trHeight w:val="1430"/>
        </w:trPr>
        <w:tc>
          <w:tcPr>
            <w:tcW w:w="1843" w:type="dxa"/>
            <w:vMerge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5-7 лет старшая и подг. к школе группы</w:t>
            </w:r>
          </w:p>
        </w:tc>
        <w:tc>
          <w:tcPr>
            <w:tcW w:w="2525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Занятия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Праздники, развлечения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Музыка в повседневной жизни: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-Театрализованная деятельность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-Слушание музыкальных сказок,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Беседы с детьми о музыке;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-Просмотр мультфильмов, фрагментов детских музыкальных фильмов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Рассматривание портретов композиторов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Празднование дней рождения</w:t>
            </w:r>
          </w:p>
        </w:tc>
        <w:tc>
          <w:tcPr>
            <w:tcW w:w="2010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музыки: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-на утренней гимнастике и физкультурных занятиях;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на музыкальных занятиях;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во время умывания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во время  прогулки (в теплое время)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в сюжетно-ролевых играх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перед дневным сном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при пробуждении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 на праздниках и развлечениях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Инсценирование песен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-Формирование танцевального творчества,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-Импровизация образов сказочных животных и птиц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- Празднование дней рождения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3" w:type="dxa"/>
          </w:tcPr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Создание условий для самостоятельной музыкальной деятельности в группе: подбор музыкальных инструментов (озвученных и неозвученных), музыкальных игрушек, театральных кукол, атрибутов, элементов костюмов для театрализованной деятельности. ТСО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Игры в «праздники», «концерт», «оркестр», «музыкальные занятия», «телевизор» Придумывание простейших танцевальных движений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Инсценирование содержания песен, хороводов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Составление композиций танца Музыкально-дидактические игры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Игры-драматизации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Аккомпанемент в пении, танце и др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Детский ансамбль, оркестр </w:t>
            </w:r>
          </w:p>
          <w:p w:rsidR="00A4724C" w:rsidRPr="008A40DD" w:rsidRDefault="00A4724C" w:rsidP="008A4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Игра в «концерт», «музыкальные занятия»  </w:t>
            </w:r>
          </w:p>
        </w:tc>
      </w:tr>
    </w:tbl>
    <w:p w:rsidR="00A4724C" w:rsidRDefault="00A4724C" w:rsidP="00F42B9D">
      <w:pPr>
        <w:spacing w:after="0" w:line="240" w:lineRule="auto"/>
        <w:jc w:val="center"/>
        <w:rPr>
          <w:rFonts w:ascii="Times New Roman" w:hAnsi="Times New Roman"/>
          <w:i/>
          <w:iCs/>
          <w:sz w:val="23"/>
          <w:szCs w:val="23"/>
        </w:rPr>
      </w:pPr>
    </w:p>
    <w:p w:rsidR="00A4724C" w:rsidRPr="00F42B9D" w:rsidRDefault="00A4724C" w:rsidP="00F42B9D">
      <w:pPr>
        <w:spacing w:after="0" w:line="240" w:lineRule="auto"/>
        <w:jc w:val="center"/>
        <w:rPr>
          <w:rFonts w:ascii="Times New Roman" w:hAnsi="Times New Roman"/>
          <w:i/>
          <w:iCs/>
          <w:sz w:val="23"/>
          <w:szCs w:val="23"/>
        </w:rPr>
      </w:pPr>
      <w:r w:rsidRPr="00F42B9D">
        <w:rPr>
          <w:rFonts w:ascii="Times New Roman" w:hAnsi="Times New Roman"/>
          <w:i/>
          <w:iCs/>
          <w:sz w:val="23"/>
          <w:szCs w:val="23"/>
        </w:rPr>
        <w:t>Вариативная часть</w:t>
      </w:r>
    </w:p>
    <w:p w:rsidR="00A4724C" w:rsidRDefault="00A4724C" w:rsidP="00982FD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Кружок «Хореография» </w:t>
      </w:r>
    </w:p>
    <w:p w:rsidR="00A4724C" w:rsidRDefault="00A4724C" w:rsidP="00982FD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(Дополнительные образовательные услуги) </w:t>
      </w:r>
    </w:p>
    <w:p w:rsidR="00A4724C" w:rsidRDefault="00A4724C" w:rsidP="00982FD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Физические упражнения, выраженные в танцевальной форме под музыку, приобретают более яркую окраску и оказывают оздоровительный эффект. Танцы являются хорошим средством борьбы с гиподинамией, оказывают благоприятное влияние на сердечно- сосудистую, дыхательную и нервную систему организма, позволяет поддерживать гибкость позвоночника, содействует подвижности в суставах и развивают выносливость. </w:t>
      </w:r>
    </w:p>
    <w:p w:rsidR="00A4724C" w:rsidRDefault="00A4724C" w:rsidP="00982FD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Танец может служить не только как средство психофизиологической регуляции, но и как средство установления межличностных отношений в группе, проявление индивидуальности личности каждого реб</w:t>
      </w:r>
      <w:r>
        <w:rPr>
          <w:rFonts w:ascii="Cambria Math" w:hAnsi="Cambria Math" w:cs="Cambria Math"/>
          <w:sz w:val="23"/>
          <w:szCs w:val="23"/>
        </w:rPr>
        <w:t>е</w:t>
      </w:r>
      <w:r>
        <w:rPr>
          <w:sz w:val="23"/>
          <w:szCs w:val="23"/>
        </w:rPr>
        <w:t xml:space="preserve">нка, самовыражения, высвобождения в движении подавленных чувств, самоутверждения. Занятия с использованием музыки и танца стимулируют творческий потенциал детей, способствуют коррекции системы отношений личности. </w:t>
      </w:r>
    </w:p>
    <w:p w:rsidR="00A4724C" w:rsidRDefault="00A4724C" w:rsidP="00982FD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задача программы - дать детям художественное, эстетическое и нравственное воспитание, привить культуру движений. Снять эмоциональную перегрузку. Дать первоначальную хореографическую подготовку, развить общую музыкальность, чувство ритма. </w:t>
      </w:r>
    </w:p>
    <w:p w:rsidR="00A4724C" w:rsidRDefault="00A4724C" w:rsidP="00982FD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Программа содержит следующие разделы: </w:t>
      </w:r>
    </w:p>
    <w:p w:rsidR="00A4724C" w:rsidRDefault="00A4724C" w:rsidP="00982FD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музыка и движения;; </w:t>
      </w:r>
    </w:p>
    <w:p w:rsidR="00A4724C" w:rsidRDefault="00A4724C" w:rsidP="00982FD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элементы классического, народного и современного танцев; </w:t>
      </w:r>
    </w:p>
    <w:p w:rsidR="00A4724C" w:rsidRDefault="00A4724C" w:rsidP="00982FD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азбука музыкального движения; </w:t>
      </w:r>
    </w:p>
    <w:p w:rsidR="00A4724C" w:rsidRDefault="00A4724C" w:rsidP="00982FD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музыкальные игры, танцевальные этюды, задания и танцы на развитие воображения</w:t>
      </w:r>
    </w:p>
    <w:p w:rsidR="00A4724C" w:rsidRDefault="00A4724C" w:rsidP="000D1AA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Каждое занятие включает все виды деятельности: ритмику, слушание и анализ музыки, элементы классического, народного танца, упражнения на ориентировку в пространстве, партерная акробатика, разучивание танцев. Все виды деятельности чередуются не механически, а соединяются органично, подчиняясь единому педагогическому замыслу.  </w:t>
      </w:r>
    </w:p>
    <w:p w:rsidR="00A4724C" w:rsidRDefault="00A4724C" w:rsidP="000D1AA4">
      <w:pPr>
        <w:pStyle w:val="Default"/>
        <w:rPr>
          <w:color w:val="auto"/>
        </w:rPr>
      </w:pPr>
    </w:p>
    <w:p w:rsidR="00A4724C" w:rsidRDefault="00A4724C" w:rsidP="000D1AA4">
      <w:pPr>
        <w:pStyle w:val="Default"/>
        <w:pageBreakBefore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Организация деятельности взрослых и детей подробно сформулированы в Программе «Хореография</w:t>
      </w:r>
      <w:r>
        <w:rPr>
          <w:color w:val="auto"/>
          <w:sz w:val="23"/>
          <w:szCs w:val="23"/>
        </w:rPr>
        <w:t xml:space="preserve">». </w:t>
      </w:r>
    </w:p>
    <w:p w:rsidR="00A4724C" w:rsidRDefault="00A4724C" w:rsidP="000D1AA4">
      <w:pPr>
        <w:spacing w:after="0" w:line="240" w:lineRule="auto"/>
        <w:rPr>
          <w:i/>
          <w:iCs/>
          <w:sz w:val="23"/>
          <w:szCs w:val="23"/>
        </w:rPr>
      </w:pPr>
    </w:p>
    <w:p w:rsidR="00A4724C" w:rsidRPr="000E21C3" w:rsidRDefault="00A4724C" w:rsidP="000D1AA4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7"/>
        <w:gridCol w:w="7630"/>
      </w:tblGrid>
      <w:tr w:rsidR="00A4724C" w:rsidRPr="008A40DD" w:rsidTr="008A40DD">
        <w:tc>
          <w:tcPr>
            <w:tcW w:w="2117" w:type="dxa"/>
          </w:tcPr>
          <w:p w:rsidR="00A4724C" w:rsidRPr="008A40DD" w:rsidRDefault="00A4724C" w:rsidP="008A40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Образовательная область</w:t>
            </w:r>
          </w:p>
        </w:tc>
        <w:tc>
          <w:tcPr>
            <w:tcW w:w="7630" w:type="dxa"/>
          </w:tcPr>
          <w:p w:rsidR="00A4724C" w:rsidRPr="008A40DD" w:rsidRDefault="00A4724C" w:rsidP="008A40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Формы взаимодействия с семьями воспитанников</w:t>
            </w:r>
          </w:p>
        </w:tc>
      </w:tr>
      <w:tr w:rsidR="00A4724C" w:rsidRPr="008A40DD" w:rsidTr="008A40DD">
        <w:tc>
          <w:tcPr>
            <w:tcW w:w="2117" w:type="dxa"/>
          </w:tcPr>
          <w:p w:rsidR="00A4724C" w:rsidRPr="008A40DD" w:rsidRDefault="00A4724C" w:rsidP="008A40D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  <w:lang w:eastAsia="ru-RU"/>
              </w:rPr>
              <w:t>Художественно - эстетическое развитие</w:t>
            </w:r>
          </w:p>
        </w:tc>
        <w:tc>
          <w:tcPr>
            <w:tcW w:w="7630" w:type="dxa"/>
          </w:tcPr>
          <w:p w:rsidR="00A4724C" w:rsidRPr="008A40DD" w:rsidRDefault="00A4724C" w:rsidP="00F57614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      </w:r>
          </w:p>
          <w:p w:rsidR="00A4724C" w:rsidRPr="008A40DD" w:rsidRDefault="00A4724C" w:rsidP="00F57614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и проведение конкурсов и выставок детского творчества.</w:t>
            </w:r>
          </w:p>
          <w:p w:rsidR="00A4724C" w:rsidRPr="008A40DD" w:rsidRDefault="00A4724C" w:rsidP="00F57614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A4724C" w:rsidRPr="008A40DD" w:rsidRDefault="00A4724C" w:rsidP="00F57614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особенностей детей», «Развитие личности дошкольника средствами искусства» и др.).</w:t>
            </w:r>
          </w:p>
          <w:p w:rsidR="00A4724C" w:rsidRPr="008A40DD" w:rsidRDefault="00A4724C" w:rsidP="00F57614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др.).</w:t>
            </w:r>
          </w:p>
          <w:p w:rsidR="00A4724C" w:rsidRPr="008A40DD" w:rsidRDefault="00A4724C" w:rsidP="00F57614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Встречи с родителями в «Художественной гостиной». Цель: знакомство с основными направлениями художественно-эстетического развития детей.</w:t>
            </w:r>
          </w:p>
          <w:p w:rsidR="00A4724C" w:rsidRPr="008A40DD" w:rsidRDefault="00A4724C" w:rsidP="00F57614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Участие родителей и детей в театрализованной деятельности: совместная постановка спектаклей, создание условий, организация декораций и костюмов.</w:t>
            </w:r>
          </w:p>
          <w:p w:rsidR="00A4724C" w:rsidRPr="008A40DD" w:rsidRDefault="00A4724C" w:rsidP="00F57614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A4724C" w:rsidRPr="008A40DD" w:rsidRDefault="00A4724C" w:rsidP="00F57614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A4724C" w:rsidRPr="008A40DD" w:rsidRDefault="00A4724C" w:rsidP="00F57614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Приобщение к театрализованному и музыкальному искусству через аудио- и видеотеку. Регулирование тематического подбора для детского восприятия.</w:t>
            </w:r>
          </w:p>
          <w:p w:rsidR="00A4724C" w:rsidRPr="008A40DD" w:rsidRDefault="00A4724C" w:rsidP="00F57614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Семинары-практикумы для родителей по художественно-эстетическому воспитанию дошкольников.</w:t>
            </w:r>
          </w:p>
          <w:p w:rsidR="00A4724C" w:rsidRPr="008A40DD" w:rsidRDefault="00A4724C" w:rsidP="00F57614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игротеки по художественно-эстетическому развитию детей.</w:t>
            </w:r>
          </w:p>
          <w:p w:rsidR="00A4724C" w:rsidRPr="008A40DD" w:rsidRDefault="00A4724C" w:rsidP="00F57614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A4724C" w:rsidRPr="008A40DD" w:rsidRDefault="00A4724C" w:rsidP="00F57614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Сотрудничество с культурными учреждениями города с целью оказания консультативной помощи родителям.</w:t>
            </w:r>
          </w:p>
          <w:p w:rsidR="00A4724C" w:rsidRPr="008A40DD" w:rsidRDefault="00A4724C" w:rsidP="00F57614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тренингов с родителями по обсуждению впечатлений после посещений культурных центров города.</w:t>
            </w:r>
          </w:p>
          <w:p w:rsidR="00A4724C" w:rsidRPr="008A40DD" w:rsidRDefault="00A4724C" w:rsidP="00F57614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семейных клубов по интересам.</w:t>
            </w:r>
          </w:p>
          <w:p w:rsidR="00A4724C" w:rsidRPr="008A40DD" w:rsidRDefault="00A4724C" w:rsidP="00F57614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совместных посиделок.</w:t>
            </w:r>
          </w:p>
          <w:p w:rsidR="00A4724C" w:rsidRPr="008A40DD" w:rsidRDefault="00A4724C" w:rsidP="00F57614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Совместное издание литературно-художественного  журнала (рисунки, сказки, комиксы, придуманных детьми и их родителями).</w:t>
            </w:r>
          </w:p>
          <w:p w:rsidR="00A4724C" w:rsidRPr="008A40DD" w:rsidRDefault="00A4724C" w:rsidP="00F57614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«Поэтическая гостиная». Чтение стихов детьми и родителями.</w:t>
            </w:r>
          </w:p>
        </w:tc>
      </w:tr>
    </w:tbl>
    <w:p w:rsidR="00A4724C" w:rsidRDefault="00A4724C" w:rsidP="000D1AA4">
      <w:pPr>
        <w:pStyle w:val="Default"/>
        <w:rPr>
          <w:sz w:val="20"/>
          <w:szCs w:val="20"/>
        </w:rPr>
      </w:pPr>
    </w:p>
    <w:p w:rsidR="00A4724C" w:rsidRDefault="00A4724C" w:rsidP="000D1AA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Модель организации образовательной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92"/>
      </w:tblGrid>
      <w:tr w:rsidR="00A4724C" w:rsidRPr="006D44AE" w:rsidTr="006D44AE">
        <w:tc>
          <w:tcPr>
            <w:tcW w:w="10692" w:type="dxa"/>
          </w:tcPr>
          <w:p w:rsidR="00A4724C" w:rsidRPr="006D44AE" w:rsidRDefault="00A4724C" w:rsidP="000708E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A4724C" w:rsidRPr="006D44AE" w:rsidRDefault="00A4724C" w:rsidP="000708ED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D44AE">
              <w:rPr>
                <w:sz w:val="22"/>
                <w:szCs w:val="22"/>
              </w:rPr>
              <w:t>Освоение воспитанниками ДОУ примерной основной общеобразовательной программы</w:t>
            </w:r>
          </w:p>
        </w:tc>
      </w:tr>
    </w:tbl>
    <w:p w:rsidR="00A4724C" w:rsidRDefault="00A741BB" w:rsidP="007E3BB8">
      <w:pPr>
        <w:pStyle w:val="Default"/>
        <w:tabs>
          <w:tab w:val="left" w:pos="960"/>
          <w:tab w:val="center" w:pos="5238"/>
          <w:tab w:val="left" w:pos="7455"/>
          <w:tab w:val="left" w:pos="9435"/>
        </w:tabs>
        <w:rPr>
          <w:b/>
          <w:bCs/>
          <w:sz w:val="23"/>
          <w:szCs w:val="23"/>
        </w:rPr>
      </w:pPr>
      <w:r w:rsidRPr="00A741BB">
        <w:rPr>
          <w:noProof/>
        </w:rPr>
        <w:pict>
          <v:shape id="_x0000_s1038" type="#_x0000_t32" style="position:absolute;margin-left:474.2pt;margin-top:4.3pt;width:0;height:15.75pt;z-index:251653632;mso-position-horizontal-relative:text;mso-position-vertical-relative:text" o:connectortype="straight">
            <v:stroke endarrow="block"/>
          </v:shape>
        </w:pict>
      </w:r>
      <w:r w:rsidRPr="00A741BB">
        <w:rPr>
          <w:noProof/>
        </w:rPr>
        <w:pict>
          <v:shape id="_x0000_s1039" type="#_x0000_t32" style="position:absolute;margin-left:375.95pt;margin-top:4.3pt;width:0;height:15.75pt;z-index:251652608;mso-position-horizontal-relative:text;mso-position-vertical-relative:text" o:connectortype="straight">
            <v:stroke endarrow="block"/>
          </v:shape>
        </w:pict>
      </w:r>
      <w:r w:rsidRPr="00A741BB">
        <w:rPr>
          <w:noProof/>
        </w:rPr>
        <w:pict>
          <v:shape id="_x0000_s1040" type="#_x0000_t32" style="position:absolute;margin-left:261.2pt;margin-top:4.3pt;width:0;height:11.25pt;z-index:251651584;mso-position-horizontal-relative:text;mso-position-vertical-relative:text" o:connectortype="straight">
            <v:stroke endarrow="block"/>
          </v:shape>
        </w:pict>
      </w:r>
      <w:r w:rsidRPr="00A741BB">
        <w:rPr>
          <w:noProof/>
        </w:rPr>
        <w:pict>
          <v:shape id="_x0000_s1041" type="#_x0000_t32" style="position:absolute;margin-left:157.7pt;margin-top:4.3pt;width:.75pt;height:15.75pt;z-index:251650560;mso-position-horizontal-relative:text;mso-position-vertical-relative:text" o:connectortype="straight">
            <v:stroke endarrow="block"/>
          </v:shape>
        </w:pict>
      </w:r>
      <w:r w:rsidRPr="00A741BB">
        <w:rPr>
          <w:noProof/>
        </w:rPr>
        <w:pict>
          <v:shape id="_x0000_s1042" type="#_x0000_t32" style="position:absolute;margin-left:50.45pt;margin-top:4.3pt;width:0;height:15.75pt;z-index:251649536;mso-position-horizontal-relative:text;mso-position-vertical-relative:text" o:connectortype="straight">
            <v:stroke endarrow="block"/>
          </v:shape>
        </w:pict>
      </w:r>
      <w:r w:rsidR="00A4724C">
        <w:rPr>
          <w:b/>
          <w:bCs/>
          <w:sz w:val="23"/>
          <w:szCs w:val="23"/>
        </w:rPr>
        <w:tab/>
      </w:r>
      <w:r w:rsidR="00A4724C">
        <w:rPr>
          <w:b/>
          <w:bCs/>
          <w:sz w:val="23"/>
          <w:szCs w:val="23"/>
        </w:rPr>
        <w:tab/>
      </w:r>
      <w:r w:rsidR="00A4724C">
        <w:rPr>
          <w:b/>
          <w:bCs/>
          <w:sz w:val="23"/>
          <w:szCs w:val="23"/>
        </w:rPr>
        <w:tab/>
      </w:r>
      <w:r w:rsidR="00A4724C">
        <w:rPr>
          <w:b/>
          <w:bCs/>
          <w:sz w:val="23"/>
          <w:szCs w:val="23"/>
        </w:rPr>
        <w:tab/>
      </w:r>
    </w:p>
    <w:p w:rsidR="00A4724C" w:rsidRDefault="00A4724C" w:rsidP="000708ED">
      <w:pPr>
        <w:pStyle w:val="Default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8"/>
        <w:gridCol w:w="2138"/>
        <w:gridCol w:w="2138"/>
        <w:gridCol w:w="2139"/>
        <w:gridCol w:w="2139"/>
      </w:tblGrid>
      <w:tr w:rsidR="00A4724C" w:rsidRPr="006D44AE" w:rsidTr="006D44AE">
        <w:tc>
          <w:tcPr>
            <w:tcW w:w="2138" w:type="dxa"/>
          </w:tcPr>
          <w:p w:rsidR="00A4724C" w:rsidRPr="006D44AE" w:rsidRDefault="00A4724C" w:rsidP="000D1AA4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D44AE">
              <w:rPr>
                <w:sz w:val="20"/>
                <w:szCs w:val="20"/>
              </w:rPr>
              <w:t>Физическое развитие</w:t>
            </w:r>
          </w:p>
        </w:tc>
        <w:tc>
          <w:tcPr>
            <w:tcW w:w="2138" w:type="dxa"/>
          </w:tcPr>
          <w:p w:rsidR="00A4724C" w:rsidRPr="006D44AE" w:rsidRDefault="00A4724C" w:rsidP="000D1AA4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>Познавательное</w:t>
            </w:r>
          </w:p>
          <w:p w:rsidR="00A4724C" w:rsidRPr="006D44AE" w:rsidRDefault="00A4724C" w:rsidP="000D1AA4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D44AE">
              <w:rPr>
                <w:sz w:val="20"/>
                <w:szCs w:val="20"/>
              </w:rPr>
              <w:t>развитие</w:t>
            </w:r>
          </w:p>
        </w:tc>
        <w:tc>
          <w:tcPr>
            <w:tcW w:w="2138" w:type="dxa"/>
          </w:tcPr>
          <w:p w:rsidR="00A4724C" w:rsidRPr="006D44AE" w:rsidRDefault="00A4724C" w:rsidP="008E7A34">
            <w:pPr>
              <w:pStyle w:val="Default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 xml:space="preserve">Речевое развитие </w:t>
            </w:r>
          </w:p>
          <w:p w:rsidR="00A4724C" w:rsidRPr="006D44AE" w:rsidRDefault="00A4724C" w:rsidP="006D44AE">
            <w:pPr>
              <w:pStyle w:val="Default"/>
              <w:spacing w:after="19"/>
              <w:rPr>
                <w:color w:val="auto"/>
                <w:sz w:val="20"/>
                <w:szCs w:val="20"/>
              </w:rPr>
            </w:pPr>
          </w:p>
          <w:p w:rsidR="00A4724C" w:rsidRPr="006D44AE" w:rsidRDefault="00A4724C" w:rsidP="008E7A3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39" w:type="dxa"/>
          </w:tcPr>
          <w:p w:rsidR="00A4724C" w:rsidRPr="006D44AE" w:rsidRDefault="00A4724C" w:rsidP="008E7A34">
            <w:pPr>
              <w:pStyle w:val="Default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 xml:space="preserve">Социально-коммуникативное развитие </w:t>
            </w:r>
          </w:p>
          <w:p w:rsidR="00A4724C" w:rsidRPr="006D44AE" w:rsidRDefault="00A4724C" w:rsidP="008E7A3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39" w:type="dxa"/>
          </w:tcPr>
          <w:p w:rsidR="00A4724C" w:rsidRPr="006D44AE" w:rsidRDefault="00A4724C" w:rsidP="000D1AA4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D44AE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A4724C" w:rsidRPr="006D44AE" w:rsidTr="006D44AE">
        <w:tc>
          <w:tcPr>
            <w:tcW w:w="2138" w:type="dxa"/>
          </w:tcPr>
          <w:p w:rsidR="00A4724C" w:rsidRDefault="00A4724C" w:rsidP="007E3BB8">
            <w:pPr>
              <w:pStyle w:val="Default"/>
            </w:pPr>
          </w:p>
          <w:p w:rsidR="00A4724C" w:rsidRPr="006D44AE" w:rsidRDefault="00A4724C" w:rsidP="006D44AE">
            <w:pPr>
              <w:pStyle w:val="Default"/>
              <w:spacing w:after="19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-Физическая культура </w:t>
            </w:r>
          </w:p>
          <w:p w:rsidR="00A4724C" w:rsidRPr="006D44AE" w:rsidRDefault="00A4724C" w:rsidP="007E3BB8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-Здоровый образ жизни </w:t>
            </w:r>
          </w:p>
          <w:p w:rsidR="00A4724C" w:rsidRPr="006D44AE" w:rsidRDefault="00A4724C" w:rsidP="007E3BB8">
            <w:pPr>
              <w:pStyle w:val="Default"/>
              <w:rPr>
                <w:sz w:val="20"/>
                <w:szCs w:val="20"/>
              </w:rPr>
            </w:pPr>
          </w:p>
          <w:p w:rsidR="00A4724C" w:rsidRPr="006D44AE" w:rsidRDefault="00A4724C" w:rsidP="000D1AA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38" w:type="dxa"/>
          </w:tcPr>
          <w:p w:rsidR="00A4724C" w:rsidRPr="006D44AE" w:rsidRDefault="00A4724C" w:rsidP="006D44AE">
            <w:pPr>
              <w:pStyle w:val="Default"/>
              <w:spacing w:after="16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 xml:space="preserve">-Окружающий мир </w:t>
            </w:r>
          </w:p>
          <w:p w:rsidR="00A4724C" w:rsidRPr="006D44AE" w:rsidRDefault="00A4724C" w:rsidP="006D44AE">
            <w:pPr>
              <w:pStyle w:val="Default"/>
              <w:spacing w:after="16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 xml:space="preserve">-Развитие элементарных математических представлений </w:t>
            </w:r>
          </w:p>
          <w:p w:rsidR="00A4724C" w:rsidRPr="006D44AE" w:rsidRDefault="00A4724C" w:rsidP="008E7A34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D44AE">
              <w:rPr>
                <w:color w:val="auto"/>
                <w:sz w:val="20"/>
                <w:szCs w:val="20"/>
              </w:rPr>
              <w:t>-конструирование</w:t>
            </w:r>
          </w:p>
        </w:tc>
        <w:tc>
          <w:tcPr>
            <w:tcW w:w="2138" w:type="dxa"/>
          </w:tcPr>
          <w:p w:rsidR="00A4724C" w:rsidRPr="006D44AE" w:rsidRDefault="00A4724C" w:rsidP="006D44AE">
            <w:pPr>
              <w:pStyle w:val="Default"/>
              <w:spacing w:after="19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 xml:space="preserve">-Развитие речи </w:t>
            </w:r>
          </w:p>
          <w:p w:rsidR="00A4724C" w:rsidRPr="006D44AE" w:rsidRDefault="00A4724C" w:rsidP="008E7A34">
            <w:pPr>
              <w:pStyle w:val="Default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 xml:space="preserve">-Чтение художественной литературы </w:t>
            </w:r>
          </w:p>
          <w:p w:rsidR="00A4724C" w:rsidRPr="006D44AE" w:rsidRDefault="00A4724C" w:rsidP="000D1AA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39" w:type="dxa"/>
          </w:tcPr>
          <w:p w:rsidR="00A4724C" w:rsidRPr="006D44AE" w:rsidRDefault="00A4724C" w:rsidP="006D44AE">
            <w:pPr>
              <w:pStyle w:val="Default"/>
              <w:spacing w:after="19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 xml:space="preserve">-Социализация </w:t>
            </w:r>
          </w:p>
          <w:p w:rsidR="00A4724C" w:rsidRPr="006D44AE" w:rsidRDefault="00A4724C" w:rsidP="006D44AE">
            <w:pPr>
              <w:pStyle w:val="Default"/>
              <w:spacing w:after="19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 xml:space="preserve">-Труд </w:t>
            </w:r>
          </w:p>
          <w:p w:rsidR="00A4724C" w:rsidRPr="006D44AE" w:rsidRDefault="00A4724C" w:rsidP="006D44AE">
            <w:pPr>
              <w:pStyle w:val="Default"/>
              <w:spacing w:after="19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 xml:space="preserve">-Безопасность </w:t>
            </w:r>
          </w:p>
          <w:p w:rsidR="00A4724C" w:rsidRPr="006D44AE" w:rsidRDefault="00A4724C" w:rsidP="008E7A34">
            <w:pPr>
              <w:pStyle w:val="Default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 xml:space="preserve">-Патриотическое воспитание </w:t>
            </w:r>
          </w:p>
          <w:p w:rsidR="00A4724C" w:rsidRPr="006D44AE" w:rsidRDefault="00A4724C" w:rsidP="000D1AA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39" w:type="dxa"/>
          </w:tcPr>
          <w:p w:rsidR="00A4724C" w:rsidRPr="006D44AE" w:rsidRDefault="00A4724C" w:rsidP="006D44AE">
            <w:pPr>
              <w:pStyle w:val="Default"/>
              <w:spacing w:after="19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 xml:space="preserve">-Музыкальное воспитание </w:t>
            </w:r>
          </w:p>
          <w:p w:rsidR="00A4724C" w:rsidRPr="006D44AE" w:rsidRDefault="00A4724C" w:rsidP="008E7A34">
            <w:pPr>
              <w:pStyle w:val="Default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 xml:space="preserve">-Продуктивная деятельность (лепка,аппликация, рисование и др.) </w:t>
            </w:r>
          </w:p>
          <w:p w:rsidR="00A4724C" w:rsidRPr="006D44AE" w:rsidRDefault="00A4724C" w:rsidP="008E7A34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A4724C" w:rsidRPr="006D44AE" w:rsidRDefault="00A4724C" w:rsidP="000D1AA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A4724C" w:rsidRPr="000708ED" w:rsidRDefault="00A4724C" w:rsidP="000D1AA4">
      <w:pPr>
        <w:pStyle w:val="Default"/>
        <w:rPr>
          <w:b/>
          <w:bCs/>
          <w:sz w:val="23"/>
          <w:szCs w:val="23"/>
        </w:rPr>
        <w:sectPr w:rsidR="00A4724C" w:rsidRPr="000708ED">
          <w:pgSz w:w="11906" w:h="17338"/>
          <w:pgMar w:top="1135" w:right="279" w:bottom="647" w:left="1151" w:header="720" w:footer="720" w:gutter="0"/>
          <w:cols w:space="720"/>
          <w:noEndnote/>
        </w:sectPr>
      </w:pPr>
    </w:p>
    <w:p w:rsidR="00A4724C" w:rsidRDefault="00A4724C" w:rsidP="008E7A34">
      <w:pPr>
        <w:pStyle w:val="Default"/>
        <w:rPr>
          <w:color w:val="auto"/>
          <w:sz w:val="20"/>
          <w:szCs w:val="20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4395"/>
        <w:gridCol w:w="3649"/>
      </w:tblGrid>
      <w:tr w:rsidR="00A4724C" w:rsidRPr="006D44AE" w:rsidTr="006D44AE">
        <w:tc>
          <w:tcPr>
            <w:tcW w:w="1809" w:type="dxa"/>
          </w:tcPr>
          <w:p w:rsidR="00A4724C" w:rsidRPr="006D44AE" w:rsidRDefault="00A4724C" w:rsidP="008676C2">
            <w:pPr>
              <w:pStyle w:val="Default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 xml:space="preserve">Организация коррекционной работы с детьми с нарушениями речи </w:t>
            </w:r>
          </w:p>
          <w:p w:rsidR="00A4724C" w:rsidRPr="006D44AE" w:rsidRDefault="00A4724C" w:rsidP="000D1AA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395" w:type="dxa"/>
          </w:tcPr>
          <w:p w:rsidR="00A4724C" w:rsidRPr="006D44AE" w:rsidRDefault="00A741BB" w:rsidP="008676C2">
            <w:pPr>
              <w:pStyle w:val="Default"/>
              <w:rPr>
                <w:color w:val="auto"/>
                <w:sz w:val="20"/>
                <w:szCs w:val="20"/>
              </w:rPr>
            </w:pPr>
            <w:r w:rsidRPr="00A741BB">
              <w:rPr>
                <w:noProof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43" type="#_x0000_t34" style="position:absolute;margin-left:-159.35pt;margin-top:759.95pt;width:23.25pt;height:.75pt;rotation:270;flip:x;z-index:251654656;mso-position-horizontal-relative:text;mso-position-vertical-relative:text" o:connectortype="elbow" adj="10777,23803200,-81523"/>
              </w:pict>
            </w:r>
            <w:r w:rsidR="00A4724C" w:rsidRPr="006D44AE">
              <w:rPr>
                <w:color w:val="auto"/>
                <w:sz w:val="20"/>
                <w:szCs w:val="20"/>
              </w:rPr>
              <w:t xml:space="preserve">Группы комбинированной направленности </w:t>
            </w:r>
          </w:p>
          <w:p w:rsidR="00A4724C" w:rsidRPr="006D44AE" w:rsidRDefault="00A4724C" w:rsidP="000D1AA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49" w:type="dxa"/>
          </w:tcPr>
          <w:p w:rsidR="00A4724C" w:rsidRPr="006D44AE" w:rsidRDefault="00A4724C" w:rsidP="00B60BD1">
            <w:pPr>
              <w:pStyle w:val="Default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 xml:space="preserve">Группы общеразвивающей направленности </w:t>
            </w:r>
          </w:p>
          <w:p w:rsidR="00A4724C" w:rsidRPr="006D44AE" w:rsidRDefault="00A4724C" w:rsidP="00B60BD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:rsidR="00A4724C" w:rsidRDefault="00A741BB" w:rsidP="000D1AA4">
      <w:pPr>
        <w:pStyle w:val="Default"/>
        <w:rPr>
          <w:color w:val="auto"/>
          <w:sz w:val="20"/>
          <w:szCs w:val="20"/>
        </w:rPr>
      </w:pPr>
      <w:r w:rsidRPr="00A741BB">
        <w:rPr>
          <w:noProof/>
        </w:rPr>
        <w:pict>
          <v:shape id="_x0000_s1044" type="#_x0000_t32" style="position:absolute;margin-left:407.6pt;margin-top:2.7pt;width:0;height:15.75pt;z-index:251659776;mso-position-horizontal-relative:text;mso-position-vertical-relative:text" o:connectortype="straight">
            <v:stroke endarrow="block"/>
          </v:shape>
        </w:pict>
      </w:r>
      <w:r w:rsidRPr="00A741BB">
        <w:rPr>
          <w:noProof/>
        </w:rPr>
        <w:pict>
          <v:shape id="_x0000_s1045" type="#_x0000_t32" style="position:absolute;margin-left:197.6pt;margin-top:2.7pt;width:.75pt;height:15.75pt;z-index:251658752;mso-position-horizontal-relative:text;mso-position-vertical-relative:text" o:connectortype="straight">
            <v:stroke endarrow="block"/>
          </v:shape>
        </w:pict>
      </w:r>
    </w:p>
    <w:p w:rsidR="00A4724C" w:rsidRDefault="00A4724C" w:rsidP="000D1AA4">
      <w:pPr>
        <w:pStyle w:val="Default"/>
        <w:rPr>
          <w:color w:val="auto"/>
          <w:sz w:val="20"/>
          <w:szCs w:val="20"/>
        </w:rPr>
      </w:pPr>
    </w:p>
    <w:tbl>
      <w:tblPr>
        <w:tblW w:w="0" w:type="auto"/>
        <w:tblInd w:w="1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1"/>
        <w:gridCol w:w="519"/>
        <w:gridCol w:w="1971"/>
        <w:gridCol w:w="1971"/>
        <w:gridCol w:w="1973"/>
      </w:tblGrid>
      <w:tr w:rsidR="00A4724C" w:rsidRPr="006D44AE" w:rsidTr="006D44AE">
        <w:tc>
          <w:tcPr>
            <w:tcW w:w="3941" w:type="dxa"/>
            <w:gridSpan w:val="3"/>
          </w:tcPr>
          <w:p w:rsidR="00A4724C" w:rsidRPr="006D44AE" w:rsidRDefault="00A4724C" w:rsidP="006D44A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>Организация реализации НРК</w:t>
            </w:r>
          </w:p>
        </w:tc>
        <w:tc>
          <w:tcPr>
            <w:tcW w:w="3944" w:type="dxa"/>
            <w:gridSpan w:val="2"/>
          </w:tcPr>
          <w:p w:rsidR="00A4724C" w:rsidRPr="006D44AE" w:rsidRDefault="00A4724C" w:rsidP="00285F36">
            <w:pPr>
              <w:pStyle w:val="Default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 xml:space="preserve">Организация реализации УМК </w:t>
            </w:r>
          </w:p>
          <w:p w:rsidR="00A4724C" w:rsidRPr="006D44AE" w:rsidRDefault="00A4724C" w:rsidP="000D1AA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A4724C" w:rsidRPr="006D44AE" w:rsidTr="006D44AE">
        <w:tc>
          <w:tcPr>
            <w:tcW w:w="1451" w:type="dxa"/>
            <w:tcBorders>
              <w:left w:val="nil"/>
            </w:tcBorders>
          </w:tcPr>
          <w:p w:rsidR="00A4724C" w:rsidRPr="006D44AE" w:rsidRDefault="00A4724C" w:rsidP="006D44A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A4724C" w:rsidRPr="006D44AE" w:rsidRDefault="00A4724C" w:rsidP="006D44A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461" w:type="dxa"/>
            <w:gridSpan w:val="3"/>
          </w:tcPr>
          <w:p w:rsidR="00A4724C" w:rsidRPr="006D44AE" w:rsidRDefault="00A4724C" w:rsidP="006D44A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>Дополнительные образовательные услуги</w:t>
            </w:r>
          </w:p>
          <w:p w:rsidR="00A4724C" w:rsidRPr="006D44AE" w:rsidRDefault="00A4724C" w:rsidP="006D44A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973" w:type="dxa"/>
            <w:tcBorders>
              <w:right w:val="nil"/>
            </w:tcBorders>
          </w:tcPr>
          <w:p w:rsidR="00A4724C" w:rsidRPr="006D44AE" w:rsidRDefault="00A4724C" w:rsidP="00B60BD1">
            <w:pPr>
              <w:pStyle w:val="Default"/>
              <w:rPr>
                <w:sz w:val="20"/>
                <w:szCs w:val="20"/>
              </w:rPr>
            </w:pPr>
          </w:p>
          <w:p w:rsidR="00A4724C" w:rsidRPr="006D44AE" w:rsidRDefault="00A4724C" w:rsidP="006D4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6D44AE" w:rsidRDefault="00A4724C" w:rsidP="006D44A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A4724C" w:rsidRPr="006D44AE" w:rsidTr="006D44AE">
        <w:tc>
          <w:tcPr>
            <w:tcW w:w="1970" w:type="dxa"/>
            <w:gridSpan w:val="2"/>
          </w:tcPr>
          <w:p w:rsidR="00A4724C" w:rsidRPr="006D44AE" w:rsidRDefault="00A4724C" w:rsidP="00E56370">
            <w:pPr>
              <w:pStyle w:val="Default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 xml:space="preserve">Кружок «Каратэ» </w:t>
            </w:r>
          </w:p>
          <w:p w:rsidR="00A4724C" w:rsidRPr="006D44AE" w:rsidRDefault="00A4724C" w:rsidP="000D1AA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71" w:type="dxa"/>
          </w:tcPr>
          <w:p w:rsidR="00A4724C" w:rsidRPr="006D44AE" w:rsidRDefault="00A4724C" w:rsidP="00E56370">
            <w:pPr>
              <w:pStyle w:val="Default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 xml:space="preserve">Кружок «Вокально - хореографический» </w:t>
            </w:r>
          </w:p>
          <w:p w:rsidR="00A4724C" w:rsidRPr="006D44AE" w:rsidRDefault="00A4724C" w:rsidP="000D1AA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</w:tcBorders>
          </w:tcPr>
          <w:p w:rsidR="00A4724C" w:rsidRPr="006D44AE" w:rsidRDefault="00A4724C" w:rsidP="00E56370">
            <w:pPr>
              <w:pStyle w:val="Default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 xml:space="preserve">Кружок «Ритмика» </w:t>
            </w:r>
          </w:p>
          <w:p w:rsidR="00A4724C" w:rsidRPr="006D44AE" w:rsidRDefault="00A4724C" w:rsidP="000D1AA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A4724C" w:rsidRPr="006D44AE" w:rsidRDefault="00A4724C" w:rsidP="00E56370">
            <w:pPr>
              <w:pStyle w:val="Default"/>
              <w:rPr>
                <w:color w:val="auto"/>
                <w:sz w:val="20"/>
                <w:szCs w:val="20"/>
              </w:rPr>
            </w:pPr>
            <w:r w:rsidRPr="006D44AE">
              <w:rPr>
                <w:color w:val="auto"/>
                <w:sz w:val="20"/>
                <w:szCs w:val="20"/>
              </w:rPr>
              <w:t xml:space="preserve">Кружок «Английский» </w:t>
            </w:r>
          </w:p>
          <w:p w:rsidR="00A4724C" w:rsidRPr="006D44AE" w:rsidRDefault="00A4724C" w:rsidP="000D1AA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:rsidR="00A4724C" w:rsidRDefault="00A4724C" w:rsidP="000D1AA4">
      <w:pPr>
        <w:pStyle w:val="Default"/>
        <w:rPr>
          <w:color w:val="auto"/>
          <w:sz w:val="20"/>
          <w:szCs w:val="20"/>
        </w:rPr>
      </w:pPr>
    </w:p>
    <w:p w:rsidR="00A4724C" w:rsidRDefault="00A741BB" w:rsidP="000D1AA4">
      <w:pPr>
        <w:pStyle w:val="Default"/>
        <w:rPr>
          <w:color w:val="auto"/>
          <w:sz w:val="20"/>
          <w:szCs w:val="20"/>
        </w:rPr>
      </w:pPr>
      <w:r w:rsidRPr="00A741BB">
        <w:rPr>
          <w:noProof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46" type="#_x0000_t68" style="position:absolute;margin-left:162.35pt;margin-top:4.45pt;width:173.25pt;height:184.5pt;z-index:251657728">
            <v:textbox>
              <w:txbxContent>
                <w:p w:rsidR="00A4724C" w:rsidRDefault="00A4724C" w:rsidP="00963B27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:rsidR="00A4724C" w:rsidRDefault="00A4724C" w:rsidP="00963B27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:rsidR="00A4724C" w:rsidRDefault="00A4724C" w:rsidP="00963B27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:rsidR="00A4724C" w:rsidRDefault="00A4724C" w:rsidP="00963B27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:rsidR="00A4724C" w:rsidRPr="00963B27" w:rsidRDefault="00A4724C" w:rsidP="00963B27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963B27">
                    <w:rPr>
                      <w:color w:val="auto"/>
                      <w:sz w:val="22"/>
                      <w:szCs w:val="22"/>
                    </w:rPr>
                    <w:t xml:space="preserve">Организация предметно-развивающей среды </w:t>
                  </w:r>
                </w:p>
                <w:p w:rsidR="00A4724C" w:rsidRDefault="00A4724C"/>
              </w:txbxContent>
            </v:textbox>
          </v:shape>
        </w:pict>
      </w:r>
      <w:r w:rsidRPr="00A741BB">
        <w:rPr>
          <w:noProof/>
        </w:rPr>
        <w:pict>
          <v:shape id="_x0000_s1047" type="#_x0000_t68" style="position:absolute;margin-left:341.6pt;margin-top:4.45pt;width:168pt;height:173.25pt;z-index:251656704">
            <v:textbox>
              <w:txbxContent>
                <w:p w:rsidR="00A4724C" w:rsidRDefault="00A4724C">
                  <w:pPr>
                    <w:rPr>
                      <w:rFonts w:ascii="Times New Roman" w:hAnsi="Times New Roman"/>
                    </w:rPr>
                  </w:pPr>
                </w:p>
                <w:p w:rsidR="00A4724C" w:rsidRPr="00963B27" w:rsidRDefault="00A4724C">
                  <w:pPr>
                    <w:rPr>
                      <w:rFonts w:ascii="Times New Roman" w:hAnsi="Times New Roman"/>
                    </w:rPr>
                  </w:pPr>
                  <w:r w:rsidRPr="00963B27">
                    <w:rPr>
                      <w:rFonts w:ascii="Times New Roman" w:hAnsi="Times New Roman"/>
                    </w:rPr>
                    <w:t>Повышение педагогической культуры родителей</w:t>
                  </w:r>
                </w:p>
              </w:txbxContent>
            </v:textbox>
          </v:shape>
        </w:pict>
      </w:r>
    </w:p>
    <w:p w:rsidR="00A4724C" w:rsidRDefault="00A741BB" w:rsidP="000D1AA4">
      <w:pPr>
        <w:pStyle w:val="Default"/>
        <w:rPr>
          <w:color w:val="auto"/>
          <w:sz w:val="20"/>
          <w:szCs w:val="20"/>
        </w:rPr>
      </w:pPr>
      <w:r w:rsidRPr="00A741BB">
        <w:rPr>
          <w:noProof/>
        </w:rPr>
        <w:pict>
          <v:shape id="_x0000_s1048" type="#_x0000_t68" style="position:absolute;margin-left:-12.4pt;margin-top:4.2pt;width:174.75pt;height:173.25pt;z-index:251655680">
            <v:textbox>
              <w:txbxContent>
                <w:p w:rsidR="00A4724C" w:rsidRDefault="00A4724C" w:rsidP="00963B27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:rsidR="00A4724C" w:rsidRDefault="00A4724C" w:rsidP="00963B27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:rsidR="00A4724C" w:rsidRDefault="00A4724C" w:rsidP="00963B27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:rsidR="00A4724C" w:rsidRPr="00963B27" w:rsidRDefault="00A4724C" w:rsidP="00963B27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963B27">
                    <w:rPr>
                      <w:color w:val="auto"/>
                      <w:sz w:val="22"/>
                      <w:szCs w:val="22"/>
                    </w:rPr>
                    <w:t xml:space="preserve">Совершенствование професионального мастерства педагогов </w:t>
                  </w:r>
                </w:p>
                <w:p w:rsidR="00A4724C" w:rsidRDefault="00A4724C"/>
              </w:txbxContent>
            </v:textbox>
          </v:shape>
        </w:pict>
      </w:r>
    </w:p>
    <w:p w:rsidR="00A4724C" w:rsidRDefault="00A4724C" w:rsidP="000D1AA4">
      <w:pPr>
        <w:pStyle w:val="Default"/>
        <w:rPr>
          <w:color w:val="auto"/>
          <w:sz w:val="20"/>
          <w:szCs w:val="20"/>
        </w:rPr>
      </w:pPr>
    </w:p>
    <w:p w:rsidR="00A4724C" w:rsidRDefault="00A4724C" w:rsidP="00E56370">
      <w:pPr>
        <w:pStyle w:val="Default"/>
        <w:tabs>
          <w:tab w:val="left" w:pos="4335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ab/>
      </w:r>
    </w:p>
    <w:p w:rsidR="00A4724C" w:rsidRDefault="00A4724C" w:rsidP="000D1AA4">
      <w:pPr>
        <w:pStyle w:val="Default"/>
        <w:rPr>
          <w:color w:val="auto"/>
          <w:sz w:val="20"/>
          <w:szCs w:val="20"/>
        </w:rPr>
      </w:pPr>
    </w:p>
    <w:p w:rsidR="00A4724C" w:rsidRDefault="00A4724C" w:rsidP="000D1AA4">
      <w:pPr>
        <w:pStyle w:val="Default"/>
        <w:rPr>
          <w:color w:val="auto"/>
          <w:sz w:val="20"/>
          <w:szCs w:val="20"/>
        </w:rPr>
      </w:pPr>
    </w:p>
    <w:p w:rsidR="00A4724C" w:rsidRDefault="00A4724C" w:rsidP="000D1AA4">
      <w:pPr>
        <w:pStyle w:val="Default"/>
        <w:rPr>
          <w:color w:val="auto"/>
          <w:sz w:val="20"/>
          <w:szCs w:val="20"/>
        </w:rPr>
      </w:pPr>
    </w:p>
    <w:p w:rsidR="00A4724C" w:rsidRDefault="00A4724C" w:rsidP="000D1AA4">
      <w:pPr>
        <w:pStyle w:val="Default"/>
        <w:rPr>
          <w:color w:val="auto"/>
          <w:sz w:val="20"/>
          <w:szCs w:val="20"/>
        </w:rPr>
      </w:pPr>
    </w:p>
    <w:p w:rsidR="00A4724C" w:rsidRDefault="00A4724C" w:rsidP="000D1AA4">
      <w:pPr>
        <w:pStyle w:val="Default"/>
        <w:rPr>
          <w:color w:val="auto"/>
          <w:sz w:val="20"/>
          <w:szCs w:val="20"/>
        </w:rPr>
      </w:pPr>
    </w:p>
    <w:p w:rsidR="00A4724C" w:rsidRDefault="00A4724C" w:rsidP="000D1AA4">
      <w:pPr>
        <w:pStyle w:val="Default"/>
        <w:rPr>
          <w:color w:val="auto"/>
          <w:sz w:val="20"/>
          <w:szCs w:val="20"/>
        </w:rPr>
      </w:pPr>
    </w:p>
    <w:p w:rsidR="00A4724C" w:rsidRDefault="00A4724C" w:rsidP="000D1AA4">
      <w:pPr>
        <w:pStyle w:val="Default"/>
        <w:rPr>
          <w:color w:val="auto"/>
          <w:sz w:val="20"/>
          <w:szCs w:val="20"/>
        </w:rPr>
      </w:pPr>
    </w:p>
    <w:p w:rsidR="00A4724C" w:rsidRDefault="00A4724C" w:rsidP="000D1AA4">
      <w:pPr>
        <w:pStyle w:val="Default"/>
        <w:rPr>
          <w:color w:val="auto"/>
          <w:sz w:val="20"/>
          <w:szCs w:val="20"/>
        </w:rPr>
      </w:pPr>
    </w:p>
    <w:p w:rsidR="00A4724C" w:rsidRDefault="00A4724C" w:rsidP="000D1AA4">
      <w:pPr>
        <w:pStyle w:val="Default"/>
        <w:rPr>
          <w:color w:val="auto"/>
          <w:sz w:val="20"/>
          <w:szCs w:val="20"/>
        </w:rPr>
      </w:pPr>
    </w:p>
    <w:p w:rsidR="00A4724C" w:rsidRDefault="00A4724C" w:rsidP="000D1AA4">
      <w:pPr>
        <w:pStyle w:val="Default"/>
        <w:rPr>
          <w:color w:val="auto"/>
          <w:sz w:val="20"/>
          <w:szCs w:val="20"/>
        </w:rPr>
      </w:pPr>
    </w:p>
    <w:p w:rsidR="00A4724C" w:rsidRDefault="00A4724C" w:rsidP="000D1AA4">
      <w:pPr>
        <w:pStyle w:val="Default"/>
        <w:rPr>
          <w:color w:val="auto"/>
          <w:sz w:val="20"/>
          <w:szCs w:val="20"/>
        </w:rPr>
      </w:pPr>
    </w:p>
    <w:p w:rsidR="00A4724C" w:rsidRDefault="00A4724C" w:rsidP="000D1AA4">
      <w:pPr>
        <w:pStyle w:val="Default"/>
        <w:rPr>
          <w:color w:val="auto"/>
          <w:sz w:val="20"/>
          <w:szCs w:val="20"/>
        </w:rPr>
      </w:pPr>
    </w:p>
    <w:p w:rsidR="00A4724C" w:rsidRDefault="00A4724C" w:rsidP="000D1AA4">
      <w:pPr>
        <w:pStyle w:val="Default"/>
        <w:rPr>
          <w:color w:val="auto"/>
          <w:sz w:val="20"/>
          <w:szCs w:val="20"/>
        </w:rPr>
      </w:pPr>
    </w:p>
    <w:p w:rsidR="00A4724C" w:rsidRPr="00963B27" w:rsidRDefault="00A4724C" w:rsidP="000D1AA4">
      <w:pPr>
        <w:pStyle w:val="Default"/>
        <w:rPr>
          <w:color w:val="auto"/>
          <w:sz w:val="22"/>
          <w:szCs w:val="22"/>
        </w:rPr>
      </w:pPr>
    </w:p>
    <w:p w:rsidR="00A4724C" w:rsidRDefault="00A4724C" w:rsidP="000D1AA4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 Модель организации образовательной деятельности </w:t>
      </w:r>
    </w:p>
    <w:p w:rsidR="00A4724C" w:rsidRDefault="00A4724C" w:rsidP="000D1AA4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2.1. Вариативные формы, способы, методы и средства реализации Программы </w:t>
      </w:r>
    </w:p>
    <w:p w:rsidR="00A4724C" w:rsidRDefault="00A4724C" w:rsidP="000D1AA4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2.1.1.Технологии личностно - ориентированного взаимодействия педагога с детьми </w:t>
      </w:r>
    </w:p>
    <w:p w:rsidR="00A4724C" w:rsidRDefault="00A4724C" w:rsidP="000D1AA4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Характерные особенности</w:t>
      </w:r>
      <w:r>
        <w:rPr>
          <w:color w:val="auto"/>
          <w:sz w:val="23"/>
          <w:szCs w:val="23"/>
        </w:rPr>
        <w:t xml:space="preserve">: </w:t>
      </w:r>
    </w:p>
    <w:p w:rsidR="00A4724C" w:rsidRDefault="00A4724C" w:rsidP="00B60BD1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1) смена педагогического воздействия на педагогическое взаимодействие; изменение направленности педагогического «вектора» — не только от взрослого к ребенку, но и от ребенка к взрослому; </w:t>
      </w:r>
    </w:p>
    <w:p w:rsidR="00A4724C" w:rsidRDefault="00A4724C" w:rsidP="00B60BD1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2) основной доминантой является выявление личностных особенностей каждого ребенка как индивидуального субъекта познания и других видов деятельности; </w:t>
      </w:r>
    </w:p>
    <w:p w:rsidR="00A4724C" w:rsidRDefault="00A4724C" w:rsidP="00B60BD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3) содержание образования не должно представлять собой только лишь набор социокультурных образцов в виде правил, приемов действия, поведения, оно должно включая содержание субъектного опыта ребенка как опыта его индивидуальной жизнедеятельности, без чего содержание образования становится обезличенным, формальным, невостребованным. </w:t>
      </w:r>
    </w:p>
    <w:p w:rsidR="00A4724C" w:rsidRDefault="00A4724C" w:rsidP="00B60BD1">
      <w:pPr>
        <w:pStyle w:val="Default"/>
        <w:jc w:val="both"/>
        <w:rPr>
          <w:color w:val="auto"/>
          <w:sz w:val="23"/>
          <w:szCs w:val="23"/>
        </w:rPr>
      </w:pPr>
    </w:p>
    <w:p w:rsidR="00A4724C" w:rsidRDefault="00A4724C" w:rsidP="00B60BD1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Характерные черты личностно-ориентированного взаимодействия педагога с детьми в ДОУ: </w:t>
      </w:r>
    </w:p>
    <w:p w:rsidR="00A4724C" w:rsidRDefault="00A4724C" w:rsidP="00B60BD1">
      <w:pPr>
        <w:pStyle w:val="Default"/>
        <w:spacing w:after="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•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создание педагогом условий для максимального влияния образовательного процесса на развитие индивидуальности ребенка (актуализация субъектного опыта детей; </w:t>
      </w:r>
    </w:p>
    <w:p w:rsidR="00A4724C" w:rsidRPr="00C91DFC" w:rsidRDefault="00A4724C" w:rsidP="00B60BD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•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оказание помощи в поиске и обретении своего индивидуального стиля и темпа деятельности, раскрытии и развитии индивидуальных познавательных процессов и интересов; </w:t>
      </w:r>
    </w:p>
    <w:p w:rsidR="00A4724C" w:rsidRPr="00C91DFC" w:rsidRDefault="00A4724C" w:rsidP="00B60B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C91DFC">
        <w:rPr>
          <w:rFonts w:ascii="Wingdings" w:hAnsi="Wingdings" w:cs="Wingdings"/>
          <w:color w:val="000000"/>
          <w:sz w:val="23"/>
          <w:szCs w:val="23"/>
          <w:lang w:eastAsia="ru-RU"/>
        </w:rPr>
        <w:t></w:t>
      </w:r>
      <w:r w:rsidRPr="00C91DFC">
        <w:rPr>
          <w:rFonts w:ascii="Times New Roman" w:hAnsi="Times New Roman"/>
          <w:color w:val="000000"/>
          <w:sz w:val="23"/>
          <w:szCs w:val="23"/>
          <w:lang w:eastAsia="ru-RU"/>
        </w:rPr>
        <w:t>содействие ребенку в формировании положительной Я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 w:rsidRPr="00C91DFC">
        <w:rPr>
          <w:rFonts w:ascii="Times New Roman" w:hAnsi="Times New Roman"/>
          <w:color w:val="000000"/>
          <w:sz w:val="23"/>
          <w:szCs w:val="23"/>
          <w:lang w:eastAsia="ru-RU"/>
        </w:rPr>
        <w:t>-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 w:rsidRPr="00C91DFC">
        <w:rPr>
          <w:rFonts w:ascii="Times New Roman" w:hAnsi="Times New Roman"/>
          <w:color w:val="000000"/>
          <w:sz w:val="23"/>
          <w:szCs w:val="23"/>
          <w:lang w:eastAsia="ru-RU"/>
        </w:rPr>
        <w:t xml:space="preserve">концепции, развитии творческих способностей, овладении умениями и навыками самопознания). </w:t>
      </w:r>
    </w:p>
    <w:p w:rsidR="00A4724C" w:rsidRPr="00C91DFC" w:rsidRDefault="00A4724C" w:rsidP="00B60B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C91DFC">
        <w:rPr>
          <w:rFonts w:ascii="Times New Roman" w:hAnsi="Times New Roman"/>
          <w:i/>
          <w:iCs/>
          <w:color w:val="000000"/>
          <w:sz w:val="23"/>
          <w:szCs w:val="23"/>
          <w:lang w:eastAsia="ru-RU"/>
        </w:rPr>
        <w:t xml:space="preserve">Интегрированные свойства личности педагога, которые в основном определяют успешность в личностно-ориентированном взаимодействии: </w:t>
      </w:r>
    </w:p>
    <w:p w:rsidR="00A4724C" w:rsidRPr="00C91DFC" w:rsidRDefault="00A4724C" w:rsidP="00B60BD1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C91DFC">
        <w:rPr>
          <w:rFonts w:ascii="Times New Roman" w:hAnsi="Times New Roman"/>
          <w:color w:val="000000"/>
          <w:sz w:val="23"/>
          <w:szCs w:val="23"/>
          <w:lang w:eastAsia="ru-RU"/>
        </w:rPr>
        <w:lastRenderedPageBreak/>
        <w:t xml:space="preserve">1) </w:t>
      </w:r>
      <w:r w:rsidRPr="00C91DFC">
        <w:rPr>
          <w:rFonts w:ascii="Times New Roman" w:hAnsi="Times New Roman"/>
          <w:i/>
          <w:iCs/>
          <w:color w:val="000000"/>
          <w:sz w:val="23"/>
          <w:szCs w:val="23"/>
          <w:lang w:eastAsia="ru-RU"/>
        </w:rPr>
        <w:t xml:space="preserve">Социально-педагогическая ориентация </w:t>
      </w:r>
      <w:r w:rsidRPr="00C91DFC">
        <w:rPr>
          <w:rFonts w:ascii="Times New Roman" w:hAnsi="Times New Roman"/>
          <w:color w:val="000000"/>
          <w:sz w:val="23"/>
          <w:szCs w:val="23"/>
          <w:lang w:eastAsia="ru-RU"/>
        </w:rPr>
        <w:t xml:space="preserve">— осознание педагогом необходимости отстаивания интересов, прав и свобод ребенка на всех уровнях педагогической деятельности. </w:t>
      </w:r>
    </w:p>
    <w:p w:rsidR="00A4724C" w:rsidRPr="00C91DFC" w:rsidRDefault="00A4724C" w:rsidP="00B60BD1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C91DFC">
        <w:rPr>
          <w:rFonts w:ascii="Times New Roman" w:hAnsi="Times New Roman"/>
          <w:color w:val="000000"/>
          <w:sz w:val="23"/>
          <w:szCs w:val="23"/>
          <w:lang w:eastAsia="ru-RU"/>
        </w:rPr>
        <w:t xml:space="preserve">2) </w:t>
      </w:r>
      <w:r w:rsidRPr="00C91DFC">
        <w:rPr>
          <w:rFonts w:ascii="Times New Roman" w:hAnsi="Times New Roman"/>
          <w:i/>
          <w:iCs/>
          <w:color w:val="000000"/>
          <w:sz w:val="23"/>
          <w:szCs w:val="23"/>
          <w:lang w:eastAsia="ru-RU"/>
        </w:rPr>
        <w:t xml:space="preserve">Рефлексивные способности, </w:t>
      </w:r>
      <w:r w:rsidRPr="00C91DFC">
        <w:rPr>
          <w:rFonts w:ascii="Times New Roman" w:hAnsi="Times New Roman"/>
          <w:color w:val="000000"/>
          <w:sz w:val="23"/>
          <w:szCs w:val="23"/>
          <w:lang w:eastAsia="ru-RU"/>
        </w:rPr>
        <w:t xml:space="preserve">которые помогут педагог остановиться, оглянуться, осмыслить то, что он делает: «Не навредить!» </w:t>
      </w:r>
    </w:p>
    <w:p w:rsidR="00A4724C" w:rsidRPr="00C91DFC" w:rsidRDefault="00A4724C" w:rsidP="00B60B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C91DFC">
        <w:rPr>
          <w:rFonts w:ascii="Times New Roman" w:hAnsi="Times New Roman"/>
          <w:color w:val="000000"/>
          <w:sz w:val="23"/>
          <w:szCs w:val="23"/>
          <w:lang w:eastAsia="ru-RU"/>
        </w:rPr>
        <w:t xml:space="preserve">3) </w:t>
      </w:r>
      <w:r w:rsidRPr="00C91DFC">
        <w:rPr>
          <w:rFonts w:ascii="Times New Roman" w:hAnsi="Times New Roman"/>
          <w:i/>
          <w:iCs/>
          <w:color w:val="000000"/>
          <w:sz w:val="23"/>
          <w:szCs w:val="23"/>
          <w:lang w:eastAsia="ru-RU"/>
        </w:rPr>
        <w:t xml:space="preserve">Методологическая культура — </w:t>
      </w:r>
      <w:r w:rsidRPr="00C91DFC">
        <w:rPr>
          <w:rFonts w:ascii="Times New Roman" w:hAnsi="Times New Roman"/>
          <w:color w:val="000000"/>
          <w:sz w:val="23"/>
          <w:szCs w:val="23"/>
          <w:lang w:eastAsia="ru-RU"/>
        </w:rPr>
        <w:t xml:space="preserve">система знаний и способов деятельности, позволяющих грамотно, осознанно выстраивать свою деятельность в условиях выбора образовательных альтернатив; одним из важных элементов этой культуры </w:t>
      </w:r>
      <w:r w:rsidRPr="00C91DFC">
        <w:rPr>
          <w:rFonts w:ascii="Times New Roman" w:hAnsi="Times New Roman"/>
          <w:i/>
          <w:iCs/>
          <w:color w:val="000000"/>
          <w:sz w:val="23"/>
          <w:szCs w:val="23"/>
          <w:lang w:eastAsia="ru-RU"/>
        </w:rPr>
        <w:t>явл</w:t>
      </w:r>
      <w:r w:rsidRPr="00C91DFC">
        <w:rPr>
          <w:rFonts w:ascii="Times New Roman" w:hAnsi="Times New Roman"/>
          <w:color w:val="000000"/>
          <w:sz w:val="23"/>
          <w:szCs w:val="23"/>
          <w:lang w:eastAsia="ru-RU"/>
        </w:rPr>
        <w:t xml:space="preserve">яется умение педагога мотивировать деятельность своих воспитанников </w:t>
      </w:r>
    </w:p>
    <w:p w:rsidR="00A4724C" w:rsidRDefault="00A4724C" w:rsidP="00B60BD1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Составляющие педагогической технологии</w:t>
      </w:r>
      <w:r>
        <w:rPr>
          <w:sz w:val="23"/>
          <w:szCs w:val="23"/>
        </w:rPr>
        <w:t xml:space="preserve">: </w:t>
      </w:r>
    </w:p>
    <w:p w:rsidR="00A4724C" w:rsidRDefault="00A4724C" w:rsidP="00B60B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Построение субъект -субъектного взаимодействия педагога с детьми, которое требует от педагога высокого профессионального мастерства, развитой педагогической рефлексий способности конструировать педагогический процесс на основе педагогической диагностики. </w:t>
      </w:r>
    </w:p>
    <w:p w:rsidR="00A4724C" w:rsidRDefault="00A4724C" w:rsidP="00B60BD1">
      <w:pPr>
        <w:pStyle w:val="Default"/>
        <w:spacing w:after="9"/>
        <w:jc w:val="both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Построение педагогического процесса на основе педагогической диагностики, которая представляет собой набор специально разработанных информативных методик и тестовых заданий, позволяющих воспитателю в повседневной жизни детского сада диагностировать реальный уровень развития ребенка, находить пути помощи ребенку в его развитии (задания направлены на выявление успешности освоения содержания различных разделов программы, на определение уровня владения ребенком позиции субъекта, на возможность отслеживания основных параметров эмоционального благополучия ребенка в группе сверстников, на выявление успешности формирования отдельных сторон социальной компетентности (экологическая воспитанность, ориентировка в предметном мире и др). </w:t>
      </w:r>
    </w:p>
    <w:p w:rsidR="00A4724C" w:rsidRDefault="00A4724C" w:rsidP="00B60BD1">
      <w:pPr>
        <w:pStyle w:val="Default"/>
        <w:spacing w:after="9"/>
        <w:jc w:val="both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Осуществление индивидуально-дифференцированного подхода, при котором воспитатель дифференцирует группу на типологические подгруппы, объединяющие детей с общей социальной ситуацией развития, и конструирует педагогическое воздействие в подгруппах путем создания дозированных по содержанию, объему, сложности, физическим, эмоциональным и психическим нагрузкам заданий и образовательных ситуаций (цель индивидуально-дифференцированного подхода — помочь ребенку максимально реализовать свой личностный потенциал, освоить доступный возрасту социальный опыт;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детей). </w:t>
      </w:r>
    </w:p>
    <w:p w:rsidR="00A4724C" w:rsidRDefault="00A4724C" w:rsidP="00B60BD1">
      <w:pPr>
        <w:pStyle w:val="Default"/>
        <w:spacing w:after="9"/>
        <w:jc w:val="both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Творческое конструирование воспитателем разнообразных образовательных ситуаций (игровых, практических, театрализованных и т.д.), позволяющих воспитывать гуманное отношение к живому, развивать любознательность, познавательные, сенсорные, речевые, творческие способности. Наполнение повседневной жизни группы интересными делами, проблемами, идеями, включение каждого ребенка в содержательную деятельность, способствующую реализации детских интересов и жизненной активности. </w:t>
      </w:r>
    </w:p>
    <w:p w:rsidR="00A4724C" w:rsidRDefault="00A4724C" w:rsidP="00B60BD1">
      <w:pPr>
        <w:pStyle w:val="Default"/>
        <w:spacing w:after="9"/>
        <w:jc w:val="both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Нахождение способа педагогического воздействия для того, чтобы поставить ребенка в позицию активного субъекта  детской деятельности (использование игровых ситуаций, требующих оказание помощи любому персонажу, использование дидактических игр, моделирования, использование в старшем дошкольном возрасте занятий по интересам, которые не являются обязательными, а предполагают объединение взрослых и детей на основе свободного детского выбора, строятся по законам творческой деятельности, сотрудничества, сотворчества). </w:t>
      </w:r>
    </w:p>
    <w:p w:rsidR="00A4724C" w:rsidRPr="00B60BD1" w:rsidRDefault="00A4724C" w:rsidP="00B60B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Создание комфортных условий, исключающих «дидактический синдром», заорганизованность, излишнюю регламентацию, при этом важны атмосфера доверия, сотрудничества, сопереживания, гуманистическая система взаимодействия взрослых и детей во взаимно увлекательной  деятельности (этим обусловлен отказ от традиционных занятий по </w:t>
      </w:r>
    </w:p>
    <w:p w:rsidR="00A4724C" w:rsidRDefault="00A4724C" w:rsidP="00B60BD1">
      <w:pPr>
        <w:pStyle w:val="Default"/>
        <w:spacing w:after="9"/>
        <w:rPr>
          <w:sz w:val="23"/>
          <w:szCs w:val="23"/>
        </w:rPr>
      </w:pPr>
      <w:r>
        <w:rPr>
          <w:sz w:val="23"/>
          <w:szCs w:val="23"/>
        </w:rPr>
        <w:t xml:space="preserve">образцу, ориентированных на репродуктивную детскую деятельность, формирование навыков). </w:t>
      </w:r>
    </w:p>
    <w:p w:rsidR="00A4724C" w:rsidRDefault="00A4724C" w:rsidP="00B60BD1">
      <w:pPr>
        <w:pStyle w:val="Default"/>
        <w:spacing w:after="9"/>
        <w:jc w:val="both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Предоставление ребенку свободы выбора, приобретение индивидуального стиля деятельности (для этого используются методика обобщенных способов создания поделок из разных материалов, а также опорные схемы, модели, пооперационные карты, простейшие чертежи, детям предоставляется широкий выбор материалов, инструментов). </w:t>
      </w:r>
    </w:p>
    <w:p w:rsidR="00A4724C" w:rsidRDefault="00A4724C" w:rsidP="00B60BD1">
      <w:pPr>
        <w:pStyle w:val="Default"/>
        <w:spacing w:after="9"/>
        <w:jc w:val="both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Сотрудничество педагогического коллектива детского сада с родителями (выделяются три ступени взаимодействия: создание общей установки на совместное решение задач воспитания; разработка общей стратегии сотрудничества; реализация единого согласованного </w:t>
      </w:r>
      <w:r>
        <w:rPr>
          <w:sz w:val="23"/>
          <w:szCs w:val="23"/>
        </w:rPr>
        <w:lastRenderedPageBreak/>
        <w:t xml:space="preserve">индивидуального подхода к ребенку с целью максимального развития его личностного потенциала). </w:t>
      </w:r>
    </w:p>
    <w:p w:rsidR="00A4724C" w:rsidRDefault="00A4724C" w:rsidP="00B60BD1">
      <w:pPr>
        <w:pStyle w:val="Default"/>
        <w:spacing w:after="9"/>
        <w:jc w:val="both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Организация материальной развивающей среды, состоящей из ряда центров (сенсорный центр, центр математики, центр сюжетной игры, центр строительства, центр искусства и др.), которая способствовала бы организации содержательной деятельности детей и соответствовала бы ряду показателей, по которым воспитатель может оценить качество созданной в группе развивающей предметно-игровой среды и степень ее влияния на детей (включенность всех детей в активную самостоятельную деятельность; низкий уровень шума в группе; низкая конфликтность между детьми; выраженная продуктивность самостоятельной деятельности детей; положительный эмоциональный настрой детей, их жизнерадостность, открытость). </w:t>
      </w:r>
    </w:p>
    <w:p w:rsidR="00A4724C" w:rsidRDefault="00A4724C" w:rsidP="00B60B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Интеграция образовательного содержания программы. </w:t>
      </w:r>
    </w:p>
    <w:p w:rsidR="00A4724C" w:rsidRDefault="00A4724C" w:rsidP="00B60BD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2.1.2. Технологии проектной деятельности </w:t>
      </w:r>
    </w:p>
    <w:p w:rsidR="00A4724C" w:rsidRDefault="00A4724C" w:rsidP="002A2A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 </w:t>
      </w:r>
      <w:r>
        <w:rPr>
          <w:b/>
          <w:bCs/>
          <w:sz w:val="23"/>
          <w:szCs w:val="23"/>
        </w:rPr>
        <w:t xml:space="preserve">2.1.2. Технологии проектной деятельности </w:t>
      </w:r>
    </w:p>
    <w:p w:rsidR="00A4724C" w:rsidRDefault="00A4724C" w:rsidP="002A2AD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Этапы в развитии проектной деятельности: </w:t>
      </w:r>
    </w:p>
    <w:p w:rsidR="00A4724C" w:rsidRDefault="00A4724C" w:rsidP="002A2AD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1) </w:t>
      </w:r>
      <w:r>
        <w:rPr>
          <w:i/>
          <w:iCs/>
          <w:sz w:val="23"/>
          <w:szCs w:val="23"/>
        </w:rPr>
        <w:t xml:space="preserve">Подражателъско-исполнительский, </w:t>
      </w:r>
      <w:r>
        <w:rPr>
          <w:sz w:val="23"/>
          <w:szCs w:val="23"/>
        </w:rPr>
        <w:t xml:space="preserve">реализация которого возможна с детьми трех с половиной — пяти лет. На этом этапе дети участвуют в проекте «из вторых ролях», выполняют действия по прямому предложению взрослого или путем подражания ему, что не противоречит природе маленького ребенка: в этом возрасте еще  потребность установить и сохранить положительное отношение к взрослому, так и подражательность. </w:t>
      </w:r>
    </w:p>
    <w:p w:rsidR="00A4724C" w:rsidRDefault="00A4724C" w:rsidP="002A2AD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2) </w:t>
      </w:r>
      <w:r>
        <w:rPr>
          <w:i/>
          <w:iCs/>
          <w:sz w:val="23"/>
          <w:szCs w:val="23"/>
        </w:rPr>
        <w:t xml:space="preserve">Общеразвивающий </w:t>
      </w:r>
      <w:r>
        <w:rPr>
          <w:sz w:val="23"/>
          <w:szCs w:val="23"/>
        </w:rPr>
        <w:t xml:space="preserve">он характерен для детей пяти-шести лет, которые уже имеют опыт разнообразной совместной деятельности, могут согласовывать действия, оказывать друг другу помощь. Ребенок уже реже обращается ко взрослому с просьбами, активнее организует совместную деятельность со сверстниками. У детей развиваются самоконтроль и самооценка, они способны достаточно объективно оценивать как собственные поступки так и поступки сверстников. В этом возрасте дети принимают проблему, уточняют цель, способны выбрать необходимые средства для достижения результата деятельности. Они не только проявляют готовность участвовать в проектах, предложенных взрослым, но и самостоятельно находят проблемы, являющиеся отправной точкой творческих, исследовательских, опытно-ориентировочных проектов. </w:t>
      </w:r>
    </w:p>
    <w:p w:rsidR="00A4724C" w:rsidRDefault="00A4724C" w:rsidP="002A2A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3) Т</w:t>
      </w:r>
      <w:r>
        <w:rPr>
          <w:i/>
          <w:iCs/>
          <w:sz w:val="23"/>
          <w:szCs w:val="23"/>
        </w:rPr>
        <w:t xml:space="preserve">ворческий, </w:t>
      </w:r>
      <w:r>
        <w:rPr>
          <w:sz w:val="23"/>
          <w:szCs w:val="23"/>
        </w:rPr>
        <w:t xml:space="preserve">он характерен для детей шести-семи лет. Взрослому очень важно на этом этапе развивать и поддерживать творческую активность детей, создавать условия для самостоятельного определения детьми цели и содержания предстоящей деятельности, выбора способов работы над проектом и возможности организовать ее последовательность. </w:t>
      </w:r>
    </w:p>
    <w:p w:rsidR="00A4724C" w:rsidRDefault="00A4724C" w:rsidP="00B60BD1">
      <w:pPr>
        <w:pStyle w:val="Default"/>
        <w:rPr>
          <w:sz w:val="23"/>
          <w:szCs w:val="23"/>
        </w:rPr>
      </w:pPr>
    </w:p>
    <w:p w:rsidR="00A4724C" w:rsidRPr="00753F79" w:rsidRDefault="00A4724C" w:rsidP="001F55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Алгоритм деятельности педагога</w:t>
      </w:r>
      <w:r w:rsidRPr="00753F79">
        <w:rPr>
          <w:rFonts w:ascii="Times New Roman" w:hAnsi="Times New Roman"/>
          <w:sz w:val="24"/>
          <w:szCs w:val="24"/>
          <w:lang w:eastAsia="ru-RU"/>
        </w:rPr>
        <w:t>:</w:t>
      </w:r>
    </w:p>
    <w:p w:rsidR="00A4724C" w:rsidRPr="00753F79" w:rsidRDefault="00A4724C" w:rsidP="001F5555">
      <w:pPr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педагог ставит перед собой цель, исходя из потребностей и интересов детей;</w:t>
      </w:r>
    </w:p>
    <w:p w:rsidR="00A4724C" w:rsidRPr="00753F79" w:rsidRDefault="00A4724C" w:rsidP="001F5555">
      <w:pPr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вовлекает дошкольников в решение проблемы</w:t>
      </w:r>
    </w:p>
    <w:p w:rsidR="00A4724C" w:rsidRPr="00753F79" w:rsidRDefault="00A4724C" w:rsidP="001F5555">
      <w:pPr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намечает план движения к цели (поддерживает интерес детей и родителей); </w:t>
      </w:r>
    </w:p>
    <w:p w:rsidR="00A4724C" w:rsidRPr="00753F79" w:rsidRDefault="00A4724C" w:rsidP="001F5555">
      <w:pPr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обсуждает план с семьями;</w:t>
      </w:r>
    </w:p>
    <w:p w:rsidR="00A4724C" w:rsidRPr="00753F79" w:rsidRDefault="00A4724C" w:rsidP="001F5555">
      <w:pPr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обращается за рекомендациями к специалистам ДОУ; </w:t>
      </w:r>
    </w:p>
    <w:p w:rsidR="00A4724C" w:rsidRPr="00753F79" w:rsidRDefault="00A4724C" w:rsidP="001F5555">
      <w:pPr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вместе с детьми и родителями составляет план-схему проведения проекта;</w:t>
      </w:r>
    </w:p>
    <w:p w:rsidR="00A4724C" w:rsidRPr="00753F79" w:rsidRDefault="00A4724C" w:rsidP="001F5555">
      <w:pPr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собирает информацию, материал;</w:t>
      </w:r>
    </w:p>
    <w:p w:rsidR="00A4724C" w:rsidRPr="00753F79" w:rsidRDefault="00A4724C" w:rsidP="001F5555">
      <w:pPr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проводит занятия, игры, наблюдения, поездки (мероприятия основной части проекта); </w:t>
      </w:r>
    </w:p>
    <w:p w:rsidR="00A4724C" w:rsidRPr="00753F79" w:rsidRDefault="00A4724C" w:rsidP="001F5555">
      <w:pPr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дает домашние задания родителям и детям; </w:t>
      </w:r>
    </w:p>
    <w:p w:rsidR="00A4724C" w:rsidRPr="00753F79" w:rsidRDefault="00A4724C" w:rsidP="001F5555">
      <w:pPr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поощряет самостоятельные творческие работы детей и родителей (поиск материалов, информации, изготовлении поделок, рисунков, альбомов и т.п.); </w:t>
      </w:r>
    </w:p>
    <w:p w:rsidR="00A4724C" w:rsidRPr="00753F79" w:rsidRDefault="00A4724C" w:rsidP="001F5555">
      <w:pPr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организует презентацию проекта (праздник, открытое занятие, акция, КВН), составляет книгу, альбом совместный с детьми;</w:t>
      </w:r>
    </w:p>
    <w:p w:rsidR="00A4724C" w:rsidRPr="005342AF" w:rsidRDefault="00A4724C" w:rsidP="001F5555">
      <w:pPr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подводит итоги (выступает на педсовете, обобщает опыт работы).</w:t>
      </w:r>
    </w:p>
    <w:p w:rsidR="00A4724C" w:rsidRPr="00C247FC" w:rsidRDefault="00A4724C" w:rsidP="001F55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10"/>
          <w:sz w:val="24"/>
          <w:szCs w:val="24"/>
          <w:lang w:eastAsia="ru-RU"/>
        </w:rPr>
      </w:pPr>
      <w:r>
        <w:rPr>
          <w:rFonts w:ascii="Times New Roman" w:hAnsi="Times New Roman"/>
          <w:b/>
          <w:spacing w:val="-10"/>
          <w:sz w:val="24"/>
          <w:szCs w:val="24"/>
          <w:lang w:eastAsia="ru-RU"/>
        </w:rPr>
        <w:t>2.4</w:t>
      </w:r>
      <w:r w:rsidRPr="00C247FC">
        <w:rPr>
          <w:rFonts w:ascii="Times New Roman" w:hAnsi="Times New Roman"/>
          <w:b/>
          <w:spacing w:val="-10"/>
          <w:sz w:val="24"/>
          <w:szCs w:val="24"/>
          <w:lang w:eastAsia="ru-RU"/>
        </w:rPr>
        <w:t>. Технологии исследовательской деятельности</w:t>
      </w:r>
    </w:p>
    <w:p w:rsidR="00A4724C" w:rsidRPr="00753F79" w:rsidRDefault="00A4724C" w:rsidP="001F5555">
      <w:pPr>
        <w:autoSpaceDE w:val="0"/>
        <w:autoSpaceDN w:val="0"/>
        <w:adjustRightInd w:val="0"/>
        <w:spacing w:after="0" w:line="240" w:lineRule="auto"/>
        <w:ind w:firstLine="37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Этапы становления исследователь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softHyphen/>
        <w:t>ской деятельности:</w:t>
      </w:r>
    </w:p>
    <w:p w:rsidR="00A4724C" w:rsidRPr="00753F79" w:rsidRDefault="00A4724C" w:rsidP="001F5555">
      <w:pPr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ориентировка (выделение предметной области осуществле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ния исследования);</w:t>
      </w:r>
    </w:p>
    <w:p w:rsidR="00A4724C" w:rsidRPr="00753F79" w:rsidRDefault="00A4724C" w:rsidP="001F5555">
      <w:pPr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проблема </w:t>
      </w:r>
      <w:r w:rsidRPr="00753F79">
        <w:rPr>
          <w:rFonts w:ascii="Times New Roman" w:hAnsi="Times New Roman"/>
          <w:sz w:val="24"/>
          <w:szCs w:val="24"/>
        </w:rPr>
        <w:t>(определение способов и средств прове</w:t>
      </w:r>
      <w:r w:rsidRPr="00753F79">
        <w:rPr>
          <w:rFonts w:ascii="Times New Roman" w:hAnsi="Times New Roman"/>
          <w:sz w:val="24"/>
          <w:szCs w:val="24"/>
        </w:rPr>
        <w:softHyphen/>
        <w:t>дения исследования);</w:t>
      </w:r>
    </w:p>
    <w:p w:rsidR="00A4724C" w:rsidRPr="00753F79" w:rsidRDefault="00A4724C" w:rsidP="001F5555">
      <w:pPr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lastRenderedPageBreak/>
        <w:t>планирование (формулировка последовательных задач ис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следования, распределение последовательности действий для осуществления исследовательского поиска);</w:t>
      </w:r>
    </w:p>
    <w:p w:rsidR="00A4724C" w:rsidRPr="00753F79" w:rsidRDefault="00A4724C" w:rsidP="001F5555">
      <w:pPr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F79">
        <w:rPr>
          <w:rFonts w:ascii="Times New Roman" w:hAnsi="Times New Roman"/>
          <w:sz w:val="24"/>
          <w:szCs w:val="24"/>
        </w:rPr>
        <w:t>эмпирия (сбор эмпирического материала, постановка и проведение исследования, первичная систематизация по</w:t>
      </w:r>
      <w:r w:rsidRPr="00753F79">
        <w:rPr>
          <w:rFonts w:ascii="Times New Roman" w:hAnsi="Times New Roman"/>
          <w:sz w:val="24"/>
          <w:szCs w:val="24"/>
        </w:rPr>
        <w:softHyphen/>
        <w:t>лученных данных);</w:t>
      </w:r>
    </w:p>
    <w:p w:rsidR="00A4724C" w:rsidRPr="005342AF" w:rsidRDefault="00A4724C" w:rsidP="001F5555">
      <w:pPr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анализ (обобщение, сравнение, анализ, интерпретация данных);</w:t>
      </w:r>
    </w:p>
    <w:p w:rsidR="00A4724C" w:rsidRPr="00753F79" w:rsidRDefault="00A4724C" w:rsidP="001F555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Алгоритм действий:</w:t>
      </w:r>
    </w:p>
    <w:p w:rsidR="00A4724C" w:rsidRPr="00753F79" w:rsidRDefault="00A4724C" w:rsidP="001F5555">
      <w:pPr>
        <w:numPr>
          <w:ilvl w:val="0"/>
          <w:numId w:val="10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bCs/>
          <w:spacing w:val="-10"/>
          <w:sz w:val="24"/>
          <w:szCs w:val="24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Выявление проблемы, которую можно исследовать и которую хотелось бы разрешить (в переводе с древнегрече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 xml:space="preserve">ского слово </w:t>
      </w:r>
      <w:r w:rsidRPr="00753F79">
        <w:rPr>
          <w:rFonts w:ascii="Times New Roman" w:hAnsi="Times New Roman"/>
          <w:sz w:val="24"/>
          <w:szCs w:val="24"/>
          <w:lang w:val="en-US" w:eastAsia="ru-RU"/>
        </w:rPr>
        <w:t>problems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означает «задача», «преграда», «труд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ность»). Главное качество любого исследователя — уметь отыскать что-то необычное в обычном, увидеть сложности и противоречия там, где другим все кажется привычным, ясным и простым. Настоящему исследователю надо уметь задавать себе вопросы и находить неожиданное, удивительное в самом простом и привычном.</w:t>
      </w:r>
    </w:p>
    <w:p w:rsidR="00A4724C" w:rsidRPr="00753F79" w:rsidRDefault="00A4724C" w:rsidP="001F5555">
      <w:pPr>
        <w:numPr>
          <w:ilvl w:val="0"/>
          <w:numId w:val="10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bCs/>
          <w:spacing w:val="-10"/>
          <w:sz w:val="24"/>
          <w:szCs w:val="24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Выбор темы исследования. Выбирая тему, следует иметь в виду, что можно провести исследование, а можно заняться проектированием. Принципиальное отличие иссле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дования от проектирования состоит в том, что исследова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ние — процесс бескорыстного поиска неизвестного, новых знаний (человек стремится к знанию, часто не зная, что при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несет ему сделанное открытие и как можно будет на практике использовать полученные сведения), а проект — это всегда решение какой-то практиче</w:t>
      </w:r>
      <w:r>
        <w:rPr>
          <w:rFonts w:ascii="Times New Roman" w:hAnsi="Times New Roman"/>
          <w:sz w:val="24"/>
          <w:szCs w:val="24"/>
          <w:lang w:eastAsia="ru-RU"/>
        </w:rPr>
        <w:t>ской задачи (человек, реализую</w:t>
      </w:r>
      <w:r w:rsidRPr="00753F79">
        <w:rPr>
          <w:rFonts w:ascii="Times New Roman" w:hAnsi="Times New Roman"/>
          <w:sz w:val="24"/>
          <w:szCs w:val="24"/>
          <w:lang w:eastAsia="ru-RU"/>
        </w:rPr>
        <w:t>щий проект, решает реальную проблему).</w:t>
      </w:r>
    </w:p>
    <w:p w:rsidR="00A4724C" w:rsidRPr="00753F79" w:rsidRDefault="00A4724C" w:rsidP="001F5555">
      <w:pPr>
        <w:numPr>
          <w:ilvl w:val="0"/>
          <w:numId w:val="10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bCs/>
          <w:spacing w:val="-10"/>
          <w:sz w:val="24"/>
          <w:szCs w:val="24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Определение цели исследования (нахождение отве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та на вопрос о том, зачем проводится исследование). Пример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</w:r>
      <w:r w:rsidRPr="00753F79">
        <w:rPr>
          <w:rFonts w:ascii="Times New Roman" w:hAnsi="Times New Roman"/>
          <w:sz w:val="26"/>
          <w:szCs w:val="24"/>
          <w:lang w:eastAsia="ru-RU"/>
        </w:rPr>
        <w:t xml:space="preserve">ные 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формулировки целей исследования обычно начинаются </w:t>
      </w:r>
      <w:r w:rsidRPr="00753F79">
        <w:rPr>
          <w:rFonts w:ascii="Times New Roman" w:hAnsi="Times New Roman"/>
          <w:b/>
          <w:bCs/>
          <w:spacing w:val="-10"/>
          <w:sz w:val="18"/>
          <w:szCs w:val="24"/>
          <w:lang w:eastAsia="ru-RU"/>
        </w:rPr>
        <w:t xml:space="preserve">со </w:t>
      </w:r>
      <w:r w:rsidRPr="00753F79">
        <w:rPr>
          <w:rFonts w:ascii="Times New Roman" w:hAnsi="Times New Roman"/>
          <w:sz w:val="24"/>
          <w:szCs w:val="24"/>
          <w:lang w:eastAsia="ru-RU"/>
        </w:rPr>
        <w:t>слов «выявить», «изучить», «определить». Примерные фор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мулировки целей проектов обычно начинаются словами «раз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работать», «создать», «выполнить».</w:t>
      </w:r>
    </w:p>
    <w:p w:rsidR="00A4724C" w:rsidRPr="00753F79" w:rsidRDefault="00A4724C" w:rsidP="001F5555">
      <w:pPr>
        <w:numPr>
          <w:ilvl w:val="0"/>
          <w:numId w:val="10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bCs/>
          <w:spacing w:val="-10"/>
          <w:sz w:val="24"/>
          <w:szCs w:val="24"/>
        </w:rPr>
      </w:pPr>
      <w:r w:rsidRPr="00753F79">
        <w:rPr>
          <w:i/>
          <w:sz w:val="24"/>
          <w:szCs w:val="24"/>
        </w:rPr>
        <w:t xml:space="preserve"> </w:t>
      </w:r>
      <w:r w:rsidRPr="00753F79">
        <w:rPr>
          <w:rFonts w:ascii="Times New Roman" w:hAnsi="Times New Roman"/>
          <w:sz w:val="24"/>
          <w:szCs w:val="24"/>
          <w:lang w:eastAsia="ru-RU"/>
        </w:rPr>
        <w:t>Определение задач исследования (основных шагов направления исследования). Некоторые ученые убеждены, что формулировать цель и задачи собственного исследования до того, как оно завершено, не только бесполезно, но даже вред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но и опасно. Ясная формулировка делает предсказуемым про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цесс и лишает его черт творческого поиска, а исследователя — права импровизировать.</w:t>
      </w:r>
    </w:p>
    <w:p w:rsidR="00A4724C" w:rsidRPr="00753F79" w:rsidRDefault="00A4724C" w:rsidP="001F5555">
      <w:pPr>
        <w:numPr>
          <w:ilvl w:val="0"/>
          <w:numId w:val="10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bCs/>
          <w:spacing w:val="-10"/>
          <w:sz w:val="24"/>
          <w:szCs w:val="24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Выдвижение гипотезы (предположения, догадки, недоказанной логически и не подтвержденной опытом). Ги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потеза — это попытка предвидения событий. Важно научиться вырабатывать гипотезы по принципу «Чем больше, тем лучше» (гипотезы дают возможность увидеть проблему в другом свете, посмотреть на ситуацию с другой стороны).</w:t>
      </w:r>
    </w:p>
    <w:p w:rsidR="00A4724C" w:rsidRPr="00753F79" w:rsidRDefault="00A4724C" w:rsidP="001F5555">
      <w:pPr>
        <w:numPr>
          <w:ilvl w:val="0"/>
          <w:numId w:val="10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bCs/>
          <w:spacing w:val="-10"/>
          <w:sz w:val="24"/>
          <w:szCs w:val="24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Составление предварительного плана исследования. Для того чтобы составить план исследования, надо ответить на вопрос «Как мы можем узнать что-то новое о том, что исследуем?». Список возможных путей и методов исследова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ния в данном случае: подумать самому; прочитать книги о том, что исследуешь; посмотреть видеофильмы по этой проблеме; обратиться к компьютеру; спросить у других людей; понаблю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дать; провести эксперимент.</w:t>
      </w:r>
    </w:p>
    <w:p w:rsidR="00A4724C" w:rsidRPr="00753F79" w:rsidRDefault="00A4724C" w:rsidP="001F5555">
      <w:pPr>
        <w:numPr>
          <w:ilvl w:val="0"/>
          <w:numId w:val="10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bCs/>
          <w:spacing w:val="-10"/>
          <w:sz w:val="24"/>
          <w:szCs w:val="24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Провести эксперимент (опыт), наблюдение, прове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рить гипотезы, сделать выводы.</w:t>
      </w:r>
    </w:p>
    <w:p w:rsidR="00A4724C" w:rsidRPr="005342AF" w:rsidRDefault="00A4724C" w:rsidP="001F5555">
      <w:pPr>
        <w:numPr>
          <w:ilvl w:val="0"/>
          <w:numId w:val="10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bCs/>
          <w:spacing w:val="-10"/>
          <w:sz w:val="24"/>
          <w:szCs w:val="24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Указать пути дальнейшего изучения проблемы. Для настоящего творца завершение одной  работы – это не просто окончание исследования, а начало решения следующей.</w:t>
      </w:r>
    </w:p>
    <w:p w:rsidR="00A4724C" w:rsidRPr="00753F79" w:rsidRDefault="00A4724C" w:rsidP="001F5555">
      <w:pPr>
        <w:tabs>
          <w:tab w:val="left" w:pos="709"/>
        </w:tabs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Принципы исследовательского обучения</w:t>
      </w:r>
    </w:p>
    <w:p w:rsidR="00A4724C" w:rsidRPr="00753F79" w:rsidRDefault="00A4724C" w:rsidP="001F5555">
      <w:pPr>
        <w:numPr>
          <w:ilvl w:val="0"/>
          <w:numId w:val="108"/>
        </w:numPr>
        <w:tabs>
          <w:tab w:val="left" w:pos="709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ориентации на познавательные интересы детей (исследо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вание - процесс творческий, творчество невозможно на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вязать извне, оно рождается только на основе внутренней потребности, в данном случае на потребности в познании);</w:t>
      </w:r>
    </w:p>
    <w:p w:rsidR="00A4724C" w:rsidRPr="00753F79" w:rsidRDefault="00A4724C" w:rsidP="001F5555">
      <w:pPr>
        <w:numPr>
          <w:ilvl w:val="0"/>
          <w:numId w:val="108"/>
        </w:numPr>
        <w:tabs>
          <w:tab w:val="left" w:pos="709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опоры на развитие ум</w:t>
      </w:r>
      <w:r w:rsidRPr="00753F79">
        <w:rPr>
          <w:rFonts w:ascii="Times New Roman" w:hAnsi="Times New Roman"/>
          <w:sz w:val="24"/>
          <w:szCs w:val="24"/>
          <w:lang w:eastAsia="ru-RU"/>
        </w:rPr>
        <w:t>ений самостоятельного поиска ин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формации;</w:t>
      </w:r>
    </w:p>
    <w:p w:rsidR="00A4724C" w:rsidRPr="00753F79" w:rsidRDefault="00A4724C" w:rsidP="001F5555">
      <w:pPr>
        <w:numPr>
          <w:ilvl w:val="0"/>
          <w:numId w:val="108"/>
        </w:numPr>
        <w:tabs>
          <w:tab w:val="left" w:pos="709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</w:rPr>
        <w:t>сочетания репродуктивных и продуктивных методов обу</w:t>
      </w:r>
      <w:r w:rsidRPr="00753F79">
        <w:rPr>
          <w:rFonts w:ascii="Times New Roman" w:hAnsi="Times New Roman"/>
          <w:sz w:val="24"/>
          <w:szCs w:val="24"/>
        </w:rPr>
        <w:softHyphen/>
        <w:t>чения (психология усвоения свидетельствует о том, что легко и непроизвольно усваивается тот материал, который включен в активную работу мышления);</w:t>
      </w:r>
    </w:p>
    <w:p w:rsidR="00A4724C" w:rsidRPr="005342AF" w:rsidRDefault="00A4724C" w:rsidP="001F5555">
      <w:pPr>
        <w:numPr>
          <w:ilvl w:val="0"/>
          <w:numId w:val="10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формирования представлений об исследовании как стиле жизни.</w:t>
      </w:r>
    </w:p>
    <w:p w:rsidR="00A4724C" w:rsidRPr="00753F79" w:rsidRDefault="00A4724C" w:rsidP="001F5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Пути создания проблемных ситуаций, личностно значи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softHyphen/>
        <w:t>мых для ребенка</w:t>
      </w:r>
      <w:r w:rsidRPr="00753F79">
        <w:rPr>
          <w:rFonts w:ascii="Times New Roman" w:hAnsi="Times New Roman"/>
          <w:sz w:val="24"/>
          <w:szCs w:val="24"/>
          <w:lang w:eastAsia="ru-RU"/>
        </w:rPr>
        <w:t>:</w:t>
      </w:r>
    </w:p>
    <w:p w:rsidR="00A4724C" w:rsidRPr="00753F79" w:rsidRDefault="00A4724C" w:rsidP="001F5555">
      <w:pPr>
        <w:numPr>
          <w:ilvl w:val="0"/>
          <w:numId w:val="10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lastRenderedPageBreak/>
        <w:t>преднамеренное столкновение жизненных представлений детей с научными фактами, объяснить которые они не могут- не хватает знаний, жизненного опыта;</w:t>
      </w:r>
    </w:p>
    <w:p w:rsidR="00A4724C" w:rsidRPr="00753F79" w:rsidRDefault="00A4724C" w:rsidP="001F5555">
      <w:pPr>
        <w:numPr>
          <w:ilvl w:val="0"/>
          <w:numId w:val="10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преднамеренное побуждение детей к решению новых задач старыми способами;</w:t>
      </w:r>
    </w:p>
    <w:p w:rsidR="00A4724C" w:rsidRPr="005342AF" w:rsidRDefault="00A4724C" w:rsidP="001F5555">
      <w:pPr>
        <w:numPr>
          <w:ilvl w:val="0"/>
          <w:numId w:val="10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побуждение детей выдвигать гипотезы, делать предвари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тельные выводы и обобщения (противоречие — ядро про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блемной ситуации — в данном случае возникает в резуль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тате столкновения различных мнений, выдвинутого пред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положения и результатов его опытной проверки в процессе диалога</w:t>
      </w:r>
    </w:p>
    <w:p w:rsidR="00A4724C" w:rsidRPr="00753F79" w:rsidRDefault="00A4724C" w:rsidP="001F55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Методические приемы:</w:t>
      </w:r>
    </w:p>
    <w:p w:rsidR="00A4724C" w:rsidRPr="00753F79" w:rsidRDefault="00A4724C" w:rsidP="001F5555">
      <w:pPr>
        <w:numPr>
          <w:ilvl w:val="0"/>
          <w:numId w:val="1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подведение детей к противоречию и предложение самосто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 xml:space="preserve">ятельно найти способ его разрешения; </w:t>
      </w:r>
      <w:r w:rsidRPr="00753F79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53F79">
        <w:rPr>
          <w:rFonts w:ascii="Times New Roman" w:hAnsi="Times New Roman"/>
          <w:sz w:val="24"/>
          <w:szCs w:val="24"/>
          <w:lang w:eastAsia="ru-RU"/>
        </w:rPr>
        <w:t>изложение различных точек зрения на один и тот же во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прос;</w:t>
      </w:r>
    </w:p>
    <w:p w:rsidR="00A4724C" w:rsidRPr="00753F79" w:rsidRDefault="00A4724C" w:rsidP="001F5555">
      <w:pPr>
        <w:numPr>
          <w:ilvl w:val="0"/>
          <w:numId w:val="1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предложение детям рассмотреть явление с различных по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зиций;</w:t>
      </w:r>
    </w:p>
    <w:p w:rsidR="00A4724C" w:rsidRPr="00753F79" w:rsidRDefault="00A4724C" w:rsidP="001F5555">
      <w:pPr>
        <w:numPr>
          <w:ilvl w:val="0"/>
          <w:numId w:val="1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побуждение детей к сравнению, обобщению, выводам из ситуации, сопоставлению фактов;</w:t>
      </w:r>
    </w:p>
    <w:p w:rsidR="00A4724C" w:rsidRPr="00753F79" w:rsidRDefault="00A4724C" w:rsidP="001F5555">
      <w:pPr>
        <w:numPr>
          <w:ilvl w:val="0"/>
          <w:numId w:val="1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постановка конкретных вопросов на обобщение, обосно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вание, конкретизацию, логику, рассуждения;</w:t>
      </w:r>
    </w:p>
    <w:p w:rsidR="00A4724C" w:rsidRPr="005342AF" w:rsidRDefault="00A4724C" w:rsidP="001F5555">
      <w:pPr>
        <w:numPr>
          <w:ilvl w:val="0"/>
          <w:numId w:val="11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постановка проблемных задач (например, с недостаточны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ми или избыточными исходными данными, неопределен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ностью в постановке вопроса, противоречивыми данными, заведомо допущенными ошибками, ограниченным време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нем решения и т.д.)</w:t>
      </w:r>
    </w:p>
    <w:p w:rsidR="00A4724C" w:rsidRPr="00753F79" w:rsidRDefault="00A4724C" w:rsidP="001F555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Условия исследовательской деятельности</w:t>
      </w:r>
      <w:r w:rsidRPr="00753F79">
        <w:rPr>
          <w:rFonts w:ascii="Times New Roman" w:hAnsi="Times New Roman"/>
          <w:sz w:val="24"/>
          <w:szCs w:val="24"/>
          <w:lang w:eastAsia="ru-RU"/>
        </w:rPr>
        <w:t>:</w:t>
      </w:r>
    </w:p>
    <w:p w:rsidR="00A4724C" w:rsidRPr="00753F79" w:rsidRDefault="00A4724C" w:rsidP="001F5555">
      <w:pPr>
        <w:numPr>
          <w:ilvl w:val="0"/>
          <w:numId w:val="112"/>
        </w:num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</w:rPr>
        <w:t>использование различных приемов воздействия на эмоцио</w:t>
      </w:r>
      <w:r w:rsidRPr="00753F79">
        <w:rPr>
          <w:rFonts w:ascii="Times New Roman" w:hAnsi="Times New Roman"/>
          <w:sz w:val="24"/>
          <w:szCs w:val="24"/>
        </w:rPr>
        <w:softHyphen/>
        <w:t>нально-волевую сферу дошкольника (заботясь о том, чтобы в процессе познания нового материала он испыты</w:t>
      </w:r>
      <w:r w:rsidRPr="00753F79">
        <w:rPr>
          <w:rFonts w:ascii="Times New Roman" w:hAnsi="Times New Roman"/>
          <w:sz w:val="24"/>
          <w:szCs w:val="24"/>
        </w:rPr>
        <w:softHyphen/>
        <w:t>вал чувство радости, удовольствия, удовлетворения)</w:t>
      </w:r>
    </w:p>
    <w:p w:rsidR="00A4724C" w:rsidRPr="00753F79" w:rsidRDefault="00A4724C" w:rsidP="001F5555">
      <w:pPr>
        <w:numPr>
          <w:ilvl w:val="0"/>
          <w:numId w:val="1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F79">
        <w:rPr>
          <w:rFonts w:ascii="Times New Roman" w:hAnsi="Times New Roman"/>
          <w:sz w:val="24"/>
          <w:szCs w:val="24"/>
        </w:rPr>
        <w:t>создание проблемных ситуаций, вызывающих у детей удивление, недоумение, восхищение;</w:t>
      </w:r>
    </w:p>
    <w:p w:rsidR="00A4724C" w:rsidRPr="00753F79" w:rsidRDefault="00A4724C" w:rsidP="001F5555">
      <w:pPr>
        <w:numPr>
          <w:ilvl w:val="0"/>
          <w:numId w:val="1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F79">
        <w:rPr>
          <w:rFonts w:ascii="Times New Roman" w:hAnsi="Times New Roman"/>
          <w:sz w:val="24"/>
          <w:szCs w:val="24"/>
        </w:rPr>
        <w:t xml:space="preserve">четкая формулировка проблемы, обнажающей противоречия в сознании ребенка; </w:t>
      </w:r>
    </w:p>
    <w:p w:rsidR="00A4724C" w:rsidRPr="00753F79" w:rsidRDefault="00A4724C" w:rsidP="001F5555">
      <w:pPr>
        <w:numPr>
          <w:ilvl w:val="0"/>
          <w:numId w:val="1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F79">
        <w:rPr>
          <w:rFonts w:ascii="Times New Roman" w:hAnsi="Times New Roman"/>
          <w:sz w:val="24"/>
          <w:szCs w:val="24"/>
        </w:rPr>
        <w:t>выдвижение гипоте</w:t>
      </w:r>
      <w:r>
        <w:rPr>
          <w:rFonts w:ascii="Times New Roman" w:hAnsi="Times New Roman"/>
          <w:sz w:val="24"/>
          <w:szCs w:val="24"/>
        </w:rPr>
        <w:t>зы</w:t>
      </w:r>
      <w:r w:rsidRPr="00753F79">
        <w:rPr>
          <w:rFonts w:ascii="Times New Roman" w:hAnsi="Times New Roman"/>
          <w:sz w:val="24"/>
          <w:szCs w:val="24"/>
        </w:rPr>
        <w:t>, при</w:t>
      </w:r>
      <w:r w:rsidRPr="00753F79">
        <w:rPr>
          <w:rFonts w:ascii="Times New Roman" w:hAnsi="Times New Roman"/>
          <w:sz w:val="24"/>
          <w:szCs w:val="24"/>
        </w:rPr>
        <w:softHyphen/>
        <w:t>нимая любые их предложения;</w:t>
      </w:r>
    </w:p>
    <w:p w:rsidR="00A4724C" w:rsidRPr="00753F79" w:rsidRDefault="00A4724C" w:rsidP="001F5555">
      <w:pPr>
        <w:numPr>
          <w:ilvl w:val="0"/>
          <w:numId w:val="1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развитие способности к прогнозированию и предвосхище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нию решений;</w:t>
      </w:r>
    </w:p>
    <w:p w:rsidR="00A4724C" w:rsidRPr="00753F79" w:rsidRDefault="00A4724C" w:rsidP="001F5555">
      <w:pPr>
        <w:numPr>
          <w:ilvl w:val="0"/>
          <w:numId w:val="1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F79">
        <w:rPr>
          <w:rFonts w:ascii="Times New Roman" w:hAnsi="Times New Roman"/>
          <w:sz w:val="24"/>
          <w:szCs w:val="24"/>
        </w:rPr>
        <w:t>обучение детей обобщенным приемам умственной деятель</w:t>
      </w:r>
      <w:r w:rsidRPr="00753F79">
        <w:rPr>
          <w:rFonts w:ascii="Times New Roman" w:hAnsi="Times New Roman"/>
          <w:sz w:val="24"/>
          <w:szCs w:val="24"/>
        </w:rPr>
        <w:softHyphen/>
        <w:t>ности — умению выделять главное, сравнивать, делать вы</w:t>
      </w:r>
      <w:r w:rsidRPr="00753F79">
        <w:rPr>
          <w:rFonts w:ascii="Times New Roman" w:hAnsi="Times New Roman"/>
          <w:sz w:val="24"/>
          <w:szCs w:val="24"/>
        </w:rPr>
        <w:softHyphen/>
        <w:t>воды, классифицировать, знакомить с различными науч</w:t>
      </w:r>
      <w:r w:rsidRPr="00753F79">
        <w:rPr>
          <w:rFonts w:ascii="Times New Roman" w:hAnsi="Times New Roman"/>
          <w:sz w:val="24"/>
          <w:szCs w:val="24"/>
        </w:rPr>
        <w:softHyphen/>
        <w:t>ными методами исследования;</w:t>
      </w:r>
    </w:p>
    <w:p w:rsidR="00A4724C" w:rsidRPr="00753F79" w:rsidRDefault="00A4724C" w:rsidP="001F5555">
      <w:pPr>
        <w:numPr>
          <w:ilvl w:val="0"/>
          <w:numId w:val="1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создание атмосферы свободного обсуждения, побуждение детей к диалогу, сотрудничеству;</w:t>
      </w:r>
    </w:p>
    <w:p w:rsidR="00A4724C" w:rsidRPr="00753F79" w:rsidRDefault="00A4724C" w:rsidP="001F5555">
      <w:pPr>
        <w:numPr>
          <w:ilvl w:val="0"/>
          <w:numId w:val="1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побуждение к самостоятельной постановке вопросов, обна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ружению противоречий;</w:t>
      </w:r>
    </w:p>
    <w:p w:rsidR="00A4724C" w:rsidRPr="00753F79" w:rsidRDefault="00A4724C" w:rsidP="001F5555">
      <w:pPr>
        <w:numPr>
          <w:ilvl w:val="0"/>
          <w:numId w:val="1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подведение детей к самостоятельным выводам и обобщени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ям, поощрение оригинальных решений, умений делать выбор;</w:t>
      </w:r>
    </w:p>
    <w:p w:rsidR="00A4724C" w:rsidRPr="005342AF" w:rsidRDefault="00A4724C" w:rsidP="001F5555">
      <w:pPr>
        <w:numPr>
          <w:ilvl w:val="0"/>
          <w:numId w:val="112"/>
        </w:num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знакомство с жизнью и деятельностью выдающихся ученых, с историей великих открытий.</w:t>
      </w:r>
    </w:p>
    <w:p w:rsidR="00A4724C" w:rsidRPr="008255FF" w:rsidRDefault="00A4724C" w:rsidP="001F55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10"/>
          <w:sz w:val="24"/>
          <w:szCs w:val="24"/>
          <w:lang w:eastAsia="ru-RU"/>
        </w:rPr>
      </w:pPr>
      <w:r>
        <w:rPr>
          <w:rFonts w:ascii="Times New Roman" w:hAnsi="Times New Roman"/>
          <w:b/>
          <w:spacing w:val="-10"/>
          <w:sz w:val="24"/>
          <w:szCs w:val="24"/>
          <w:lang w:eastAsia="ru-RU"/>
        </w:rPr>
        <w:t>2.5</w:t>
      </w:r>
      <w:r w:rsidRPr="008255FF">
        <w:rPr>
          <w:rFonts w:ascii="Times New Roman" w:hAnsi="Times New Roman"/>
          <w:b/>
          <w:spacing w:val="-10"/>
          <w:sz w:val="24"/>
          <w:szCs w:val="24"/>
          <w:lang w:eastAsia="ru-RU"/>
        </w:rPr>
        <w:t>. Технологии «Портфолио дошкольника»</w:t>
      </w:r>
    </w:p>
    <w:p w:rsidR="00A4724C" w:rsidRPr="00753F79" w:rsidRDefault="00A4724C" w:rsidP="001F555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Разделы портфолио</w:t>
      </w:r>
    </w:p>
    <w:p w:rsidR="00A4724C" w:rsidRPr="00753F79" w:rsidRDefault="00A4724C" w:rsidP="001F5555">
      <w:pPr>
        <w:autoSpaceDE w:val="0"/>
        <w:autoSpaceDN w:val="0"/>
        <w:adjustRightInd w:val="0"/>
        <w:spacing w:after="0" w:line="240" w:lineRule="auto"/>
        <w:ind w:firstLine="37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i/>
          <w:sz w:val="24"/>
          <w:szCs w:val="24"/>
          <w:lang w:eastAsia="ru-RU"/>
        </w:rPr>
        <w:t xml:space="preserve">Раздел 1 «Давайте познакомимся». </w:t>
      </w:r>
      <w:r w:rsidRPr="00753F79">
        <w:rPr>
          <w:rFonts w:ascii="Times New Roman" w:hAnsi="Times New Roman"/>
          <w:sz w:val="24"/>
          <w:szCs w:val="24"/>
          <w:lang w:eastAsia="ru-RU"/>
        </w:rPr>
        <w:t>В разделе помещается фотография ребенка, указываются его фамилия и имя, номер группы; можно ввести рубрику «Я люблю...» («Мне нравит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ся...», «Обожаю, когда...»), в которой будут записаны ответы ребенка.</w:t>
      </w:r>
    </w:p>
    <w:p w:rsidR="00A4724C" w:rsidRPr="00753F79" w:rsidRDefault="00A4724C" w:rsidP="001F5555">
      <w:pPr>
        <w:autoSpaceDE w:val="0"/>
        <w:autoSpaceDN w:val="0"/>
        <w:adjustRightInd w:val="0"/>
        <w:spacing w:after="0" w:line="240" w:lineRule="auto"/>
        <w:ind w:firstLine="37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i/>
          <w:sz w:val="24"/>
          <w:szCs w:val="24"/>
          <w:lang w:eastAsia="ru-RU"/>
        </w:rPr>
        <w:t xml:space="preserve">Раздел 2 «Я расту!». </w:t>
      </w:r>
      <w:r w:rsidRPr="00753F79">
        <w:rPr>
          <w:rFonts w:ascii="Times New Roman" w:hAnsi="Times New Roman"/>
          <w:sz w:val="24"/>
          <w:szCs w:val="24"/>
          <w:lang w:eastAsia="ru-RU"/>
        </w:rPr>
        <w:t>В раздел вносятся антропометриче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ские данные (в художественно-графическом исполнении): «Вот я какой!», «Как я расту», «Я вырос», «Я большой».</w:t>
      </w:r>
    </w:p>
    <w:p w:rsidR="00A4724C" w:rsidRPr="00753F79" w:rsidRDefault="00A4724C" w:rsidP="001F5555">
      <w:pPr>
        <w:autoSpaceDE w:val="0"/>
        <w:autoSpaceDN w:val="0"/>
        <w:adjustRightInd w:val="0"/>
        <w:spacing w:after="0" w:line="240" w:lineRule="auto"/>
        <w:ind w:firstLine="3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i/>
          <w:sz w:val="24"/>
          <w:szCs w:val="24"/>
          <w:lang w:eastAsia="ru-RU"/>
        </w:rPr>
        <w:t xml:space="preserve">Раздел 3 «Портрет моего ребенка». </w:t>
      </w:r>
      <w:r w:rsidRPr="00753F79">
        <w:rPr>
          <w:rFonts w:ascii="Times New Roman" w:hAnsi="Times New Roman"/>
          <w:sz w:val="24"/>
          <w:szCs w:val="24"/>
          <w:lang w:eastAsia="ru-RU"/>
        </w:rPr>
        <w:t>В разделе помещаются сочинения родителей о своем малыше.</w:t>
      </w:r>
    </w:p>
    <w:p w:rsidR="00A4724C" w:rsidRPr="00753F79" w:rsidRDefault="00A4724C" w:rsidP="001F5555">
      <w:pPr>
        <w:autoSpaceDE w:val="0"/>
        <w:autoSpaceDN w:val="0"/>
        <w:adjustRightInd w:val="0"/>
        <w:spacing w:after="0" w:line="240" w:lineRule="auto"/>
        <w:ind w:firstLine="37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i/>
          <w:sz w:val="24"/>
          <w:szCs w:val="24"/>
          <w:lang w:eastAsia="ru-RU"/>
        </w:rPr>
        <w:t xml:space="preserve">Раздел 4 «Я мечтаю...». </w:t>
      </w:r>
      <w:r w:rsidRPr="00753F79">
        <w:rPr>
          <w:rFonts w:ascii="Times New Roman" w:hAnsi="Times New Roman"/>
          <w:sz w:val="24"/>
          <w:szCs w:val="24"/>
          <w:lang w:eastAsia="ru-RU"/>
        </w:rPr>
        <w:t>В разделе фиксируются высказы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вания самого ребенка на предложение продолжить фразы: «Я мечтаю о...», «Я бы хотел быть...», «Я жду, когда...», «Я ви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жу себя...», «Я хочу видеть себя...», «Мои любимые дела...»; ответы на вопросы: «Кем и каким я буду, когда вырасту?», «О чем я люблю думать?».</w:t>
      </w:r>
    </w:p>
    <w:p w:rsidR="00A4724C" w:rsidRPr="00753F79" w:rsidRDefault="00A4724C" w:rsidP="001F5555">
      <w:pPr>
        <w:autoSpaceDE w:val="0"/>
        <w:autoSpaceDN w:val="0"/>
        <w:adjustRightInd w:val="0"/>
        <w:spacing w:after="0" w:line="240" w:lineRule="auto"/>
        <w:ind w:firstLine="37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i/>
          <w:sz w:val="24"/>
          <w:szCs w:val="24"/>
          <w:lang w:eastAsia="ru-RU"/>
        </w:rPr>
        <w:lastRenderedPageBreak/>
        <w:t xml:space="preserve">Раздел 5 «Вот что я могу». </w:t>
      </w:r>
      <w:r w:rsidRPr="00753F79">
        <w:rPr>
          <w:rFonts w:ascii="Times New Roman" w:hAnsi="Times New Roman"/>
          <w:sz w:val="24"/>
          <w:szCs w:val="24"/>
          <w:lang w:eastAsia="ru-RU"/>
        </w:rPr>
        <w:t>В разделе помещаются образцы творчества ребенка (рисунки, рассказы, книги-самоделки).</w:t>
      </w:r>
    </w:p>
    <w:p w:rsidR="00A4724C" w:rsidRPr="00753F79" w:rsidRDefault="00A4724C" w:rsidP="001F5555">
      <w:pPr>
        <w:autoSpaceDE w:val="0"/>
        <w:autoSpaceDN w:val="0"/>
        <w:adjustRightInd w:val="0"/>
        <w:spacing w:after="0" w:line="240" w:lineRule="auto"/>
        <w:ind w:firstLine="37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i/>
          <w:sz w:val="24"/>
          <w:szCs w:val="24"/>
          <w:lang w:eastAsia="ru-RU"/>
        </w:rPr>
        <w:t xml:space="preserve">Раздел 6 «Мои достижения». </w:t>
      </w:r>
      <w:r w:rsidRPr="00753F79">
        <w:rPr>
          <w:rFonts w:ascii="Times New Roman" w:hAnsi="Times New Roman"/>
          <w:sz w:val="24"/>
          <w:szCs w:val="24"/>
          <w:lang w:eastAsia="ru-RU"/>
        </w:rPr>
        <w:t>В разделе фиксируются гра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моты, дипломы (от различных организаций: детского сада, СМИ, проводящих конкурсы).</w:t>
      </w:r>
    </w:p>
    <w:p w:rsidR="00A4724C" w:rsidRPr="00753F79" w:rsidRDefault="00A4724C" w:rsidP="001F5555">
      <w:pPr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i/>
          <w:sz w:val="24"/>
          <w:szCs w:val="24"/>
          <w:lang w:eastAsia="ru-RU"/>
        </w:rPr>
        <w:t xml:space="preserve">Раздел 7 «Посоветуйте мне...». </w:t>
      </w:r>
      <w:r w:rsidRPr="00753F79">
        <w:rPr>
          <w:rFonts w:ascii="Times New Roman" w:hAnsi="Times New Roman"/>
          <w:sz w:val="24"/>
          <w:szCs w:val="24"/>
          <w:lang w:eastAsia="ru-RU"/>
        </w:rPr>
        <w:t>В разделе даются рекомен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дации родителям воспитателем и всеми специалистами, рабо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тающими с ребенком.</w:t>
      </w:r>
    </w:p>
    <w:p w:rsidR="00A4724C" w:rsidRPr="005342AF" w:rsidRDefault="00A4724C" w:rsidP="001F555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753F79">
        <w:rPr>
          <w:rFonts w:ascii="Times New Roman" w:hAnsi="Times New Roman"/>
          <w:i/>
          <w:sz w:val="24"/>
          <w:szCs w:val="24"/>
          <w:lang w:eastAsia="ru-RU"/>
        </w:rPr>
        <w:t xml:space="preserve">Раздел 8 «Спрашивайте, родители!». </w:t>
      </w:r>
      <w:r w:rsidRPr="00753F79">
        <w:rPr>
          <w:rFonts w:ascii="Times New Roman" w:hAnsi="Times New Roman"/>
          <w:sz w:val="24"/>
          <w:szCs w:val="24"/>
          <w:lang w:eastAsia="ru-RU"/>
        </w:rPr>
        <w:t>В разделе родители формулируют свои вопросы к специалистам ДО</w:t>
      </w:r>
    </w:p>
    <w:p w:rsidR="00A4724C" w:rsidRPr="008255FF" w:rsidRDefault="00A4724C" w:rsidP="001F55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10"/>
          <w:sz w:val="24"/>
          <w:szCs w:val="24"/>
          <w:lang w:eastAsia="ru-RU"/>
        </w:rPr>
      </w:pPr>
      <w:r>
        <w:rPr>
          <w:rFonts w:ascii="Times New Roman" w:hAnsi="Times New Roman"/>
          <w:b/>
          <w:spacing w:val="-10"/>
          <w:sz w:val="24"/>
          <w:szCs w:val="24"/>
          <w:lang w:eastAsia="ru-RU"/>
        </w:rPr>
        <w:t>2.6</w:t>
      </w:r>
      <w:r w:rsidRPr="008255FF">
        <w:rPr>
          <w:rFonts w:ascii="Times New Roman" w:hAnsi="Times New Roman"/>
          <w:b/>
          <w:spacing w:val="-10"/>
          <w:sz w:val="24"/>
          <w:szCs w:val="24"/>
          <w:lang w:eastAsia="ru-RU"/>
        </w:rPr>
        <w:t>. Информационно - коммуникативные технологии</w:t>
      </w:r>
    </w:p>
    <w:p w:rsidR="00A4724C" w:rsidRPr="00753F79" w:rsidRDefault="00A4724C" w:rsidP="001F5555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ab/>
        <w:t>В МАДОУ «Детский сад № 336</w:t>
      </w:r>
      <w:r w:rsidRPr="00753F79">
        <w:rPr>
          <w:rFonts w:ascii="Times New Roman" w:hAnsi="Times New Roman"/>
          <w:color w:val="000000"/>
          <w:sz w:val="24"/>
          <w:szCs w:val="24"/>
        </w:rPr>
        <w:t>» применяются информационно-коммуникационные техно</w:t>
      </w:r>
      <w:r w:rsidRPr="00753F79">
        <w:rPr>
          <w:rFonts w:ascii="Times New Roman" w:hAnsi="Times New Roman"/>
          <w:color w:val="000000"/>
          <w:sz w:val="24"/>
          <w:szCs w:val="24"/>
        </w:rPr>
        <w:softHyphen/>
        <w:t>логии с использованием мультимедийных презентации, клипов, видеофильмов,  которые  дают возможность педагогу выстроить объяснение с исполь</w:t>
      </w:r>
      <w:r w:rsidRPr="00753F79">
        <w:rPr>
          <w:rFonts w:ascii="Times New Roman" w:hAnsi="Times New Roman"/>
          <w:color w:val="000000"/>
          <w:sz w:val="24"/>
          <w:szCs w:val="24"/>
        </w:rPr>
        <w:softHyphen/>
        <w:t xml:space="preserve">зованием видеофрагментов. </w:t>
      </w:r>
    </w:p>
    <w:p w:rsidR="00A4724C" w:rsidRPr="00753F79" w:rsidRDefault="00A4724C" w:rsidP="001F5555">
      <w:pPr>
        <w:autoSpaceDE w:val="0"/>
        <w:autoSpaceDN w:val="0"/>
        <w:adjustRightInd w:val="0"/>
        <w:spacing w:after="0" w:line="240" w:lineRule="auto"/>
        <w:ind w:firstLine="37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sz w:val="24"/>
          <w:szCs w:val="24"/>
          <w:lang w:eastAsia="ru-RU"/>
        </w:rPr>
        <w:t>Основные требования при проведении занятий с ис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softHyphen/>
        <w:t>пользованием компьютеров</w:t>
      </w:r>
      <w:r w:rsidRPr="00753F79">
        <w:rPr>
          <w:rFonts w:ascii="Times New Roman" w:hAnsi="Times New Roman"/>
          <w:sz w:val="24"/>
          <w:szCs w:val="24"/>
          <w:lang w:eastAsia="ru-RU"/>
        </w:rPr>
        <w:t>:</w:t>
      </w:r>
    </w:p>
    <w:p w:rsidR="00A4724C" w:rsidRPr="00753F79" w:rsidRDefault="00A4724C" w:rsidP="001F5555">
      <w:pPr>
        <w:numPr>
          <w:ilvl w:val="0"/>
          <w:numId w:val="1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образовательная деятельность должна быть четко организована и включать многократное переключение внимания детей на другой вид деятельности;</w:t>
      </w:r>
    </w:p>
    <w:p w:rsidR="00A4724C" w:rsidRPr="00753F79" w:rsidRDefault="00A4724C" w:rsidP="001F5555">
      <w:pPr>
        <w:numPr>
          <w:ilvl w:val="0"/>
          <w:numId w:val="1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F79">
        <w:rPr>
          <w:rFonts w:ascii="Times New Roman" w:hAnsi="Times New Roman"/>
          <w:sz w:val="24"/>
          <w:szCs w:val="24"/>
        </w:rPr>
        <w:t>на образовательной деятельности  дети должны не просто получить какую-то ин</w:t>
      </w:r>
      <w:r w:rsidRPr="00753F79">
        <w:rPr>
          <w:rFonts w:ascii="Times New Roman" w:hAnsi="Times New Roman"/>
          <w:sz w:val="24"/>
          <w:szCs w:val="24"/>
        </w:rPr>
        <w:softHyphen/>
        <w:t>формацию, а выработать определенный навык работы с ней или получить конечный продукт (продукт должен быть получен за одно занятие, без переноса части работы, так как у детей происходит ослабление мотивации в процессе длительной работы);</w:t>
      </w:r>
    </w:p>
    <w:p w:rsidR="00A4724C" w:rsidRPr="00753F79" w:rsidRDefault="00A4724C" w:rsidP="001F5555">
      <w:pPr>
        <w:numPr>
          <w:ilvl w:val="0"/>
          <w:numId w:val="1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F79">
        <w:rPr>
          <w:rFonts w:ascii="Times New Roman" w:hAnsi="Times New Roman"/>
          <w:sz w:val="24"/>
          <w:szCs w:val="24"/>
        </w:rPr>
        <w:t>на образовательной деятельности  не рекомендуется использовать презентации и видеоматериалы, пропагандирующие применение физической силы к пер</w:t>
      </w:r>
      <w:r w:rsidRPr="00753F79">
        <w:rPr>
          <w:rFonts w:ascii="Times New Roman" w:hAnsi="Times New Roman"/>
          <w:sz w:val="24"/>
          <w:szCs w:val="24"/>
        </w:rPr>
        <w:softHyphen/>
        <w:t>сонажам, программный продукт, с одной стороны, должен критически реагировать на неправильные действия ребен</w:t>
      </w:r>
      <w:r w:rsidRPr="00753F79">
        <w:rPr>
          <w:rFonts w:ascii="Times New Roman" w:hAnsi="Times New Roman"/>
          <w:sz w:val="24"/>
          <w:szCs w:val="24"/>
        </w:rPr>
        <w:softHyphen/>
        <w:t>ка, а с другой — реакция не должна быть очень острой;</w:t>
      </w:r>
    </w:p>
    <w:p w:rsidR="00A4724C" w:rsidRDefault="00A4724C" w:rsidP="001F5555">
      <w:pPr>
        <w:numPr>
          <w:ilvl w:val="0"/>
          <w:numId w:val="1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перед </w:t>
      </w:r>
      <w:r w:rsidRPr="00753F79">
        <w:rPr>
          <w:rFonts w:ascii="Times New Roman" w:hAnsi="Times New Roman"/>
          <w:sz w:val="24"/>
          <w:szCs w:val="24"/>
        </w:rPr>
        <w:t>образовательной деятельностью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должна быть проведена специализирован</w:t>
      </w:r>
      <w:r w:rsidRPr="00753F79">
        <w:rPr>
          <w:rFonts w:ascii="Times New Roman" w:hAnsi="Times New Roman"/>
          <w:sz w:val="24"/>
          <w:szCs w:val="24"/>
          <w:lang w:eastAsia="ru-RU"/>
        </w:rPr>
        <w:softHyphen/>
        <w:t>ная подготовка — социально-ориентированная мотивация действий ребенка.</w:t>
      </w:r>
    </w:p>
    <w:p w:rsidR="00A4724C" w:rsidRDefault="00A4724C" w:rsidP="00D61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24C" w:rsidRDefault="00A4724C" w:rsidP="00F3442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 Образовательная  деятельность по профессиональной коррекции нарушений развития детей </w:t>
      </w:r>
    </w:p>
    <w:p w:rsidR="00A4724C" w:rsidRDefault="00A4724C" w:rsidP="00F3442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Коррекционно-развивающая работа с детьми с нарушениями речи </w:t>
      </w:r>
    </w:p>
    <w:p w:rsidR="00A4724C" w:rsidRDefault="00A4724C" w:rsidP="00F3442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дошкольном учреждении функционирует служба психолого-педагогического сопровождения, целью которой является создание психолого-педагогических условий для полноценного развития и становления совершенствующейся успешной личности ребенка в соответствии с его возможностями. </w:t>
      </w:r>
    </w:p>
    <w:p w:rsidR="00A4724C" w:rsidRDefault="00A4724C" w:rsidP="00F3442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Созданная служба сопровождения в ДОУ способствует объединению усилий субъектов образовательной деятельности, укреплению взаимосвязи компонентов образовательного процесса, расширению диапазона воспитательного воздействия на личность за счет освоения коллективом учреждения социальной и природной среды. В условиях оптимизации образовательного процесса объединили следующие службы сопровождения: </w:t>
      </w:r>
    </w:p>
    <w:p w:rsidR="00A4724C" w:rsidRDefault="00A4724C" w:rsidP="00F3442D">
      <w:pPr>
        <w:pStyle w:val="Default"/>
        <w:spacing w:after="21"/>
        <w:jc w:val="both"/>
        <w:rPr>
          <w:sz w:val="22"/>
          <w:szCs w:val="22"/>
        </w:rPr>
      </w:pPr>
      <w:r>
        <w:rPr>
          <w:sz w:val="20"/>
          <w:szCs w:val="20"/>
        </w:rPr>
        <w:t xml:space="preserve">•  </w:t>
      </w:r>
      <w:r>
        <w:rPr>
          <w:sz w:val="22"/>
          <w:szCs w:val="22"/>
        </w:rPr>
        <w:t xml:space="preserve">Педагогическое сопровождение </w:t>
      </w:r>
    </w:p>
    <w:p w:rsidR="00A4724C" w:rsidRDefault="00A4724C" w:rsidP="00F3442D">
      <w:pPr>
        <w:pStyle w:val="Default"/>
        <w:spacing w:after="21"/>
        <w:jc w:val="both"/>
        <w:rPr>
          <w:sz w:val="22"/>
          <w:szCs w:val="22"/>
        </w:rPr>
      </w:pPr>
      <w:r>
        <w:rPr>
          <w:sz w:val="20"/>
          <w:szCs w:val="20"/>
        </w:rPr>
        <w:t xml:space="preserve">•  </w:t>
      </w:r>
      <w:r>
        <w:rPr>
          <w:sz w:val="22"/>
          <w:szCs w:val="22"/>
        </w:rPr>
        <w:t xml:space="preserve">Психологическое сопровождение </w:t>
      </w:r>
    </w:p>
    <w:p w:rsidR="00A4724C" w:rsidRDefault="00A4724C" w:rsidP="00F3442D">
      <w:pPr>
        <w:pStyle w:val="Default"/>
        <w:jc w:val="both"/>
        <w:rPr>
          <w:sz w:val="22"/>
          <w:szCs w:val="22"/>
        </w:rPr>
      </w:pPr>
      <w:r>
        <w:rPr>
          <w:sz w:val="20"/>
          <w:szCs w:val="20"/>
        </w:rPr>
        <w:t xml:space="preserve">•  </w:t>
      </w:r>
      <w:r>
        <w:rPr>
          <w:sz w:val="22"/>
          <w:szCs w:val="22"/>
        </w:rPr>
        <w:t xml:space="preserve">Логопедическое сопровождение </w:t>
      </w:r>
    </w:p>
    <w:p w:rsidR="00A4724C" w:rsidRDefault="00A4724C" w:rsidP="00D61CEE">
      <w:pPr>
        <w:pStyle w:val="Default"/>
        <w:rPr>
          <w:sz w:val="22"/>
          <w:szCs w:val="22"/>
        </w:rPr>
      </w:pPr>
    </w:p>
    <w:p w:rsidR="00A4724C" w:rsidRDefault="00A4724C" w:rsidP="00D61CE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 дошкольном учреждении функционирует одна  логопедическая группа, где ведется коррекционная работа в групповой, подгрупповой и индивидуальной форме. </w:t>
      </w:r>
    </w:p>
    <w:p w:rsidR="00A4724C" w:rsidRDefault="00A4724C" w:rsidP="00D61CE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Цель коррекционно-развивающей работы: </w:t>
      </w:r>
      <w:r>
        <w:rPr>
          <w:sz w:val="22"/>
          <w:szCs w:val="22"/>
        </w:rPr>
        <w:t xml:space="preserve">Устранение речевого недоразвития у детей дошкольного возраста. </w:t>
      </w:r>
    </w:p>
    <w:p w:rsidR="00A4724C" w:rsidRDefault="00A4724C" w:rsidP="00D61CE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Задачи: </w:t>
      </w:r>
    </w:p>
    <w:p w:rsidR="00A4724C" w:rsidRDefault="00A4724C" w:rsidP="00D61CEE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1. Формировать полноценные произносительные навыки. </w:t>
      </w:r>
    </w:p>
    <w:p w:rsidR="00A4724C" w:rsidRDefault="00A4724C" w:rsidP="00D61CEE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2. Развивать фонематическое восприятие, фонематические представления, доступных возрасту форм звукового анализа и синтеза. </w:t>
      </w:r>
    </w:p>
    <w:p w:rsidR="00A4724C" w:rsidRDefault="00A4724C" w:rsidP="00D61CEE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3. Формировать лексико-грамматические средства языка. </w:t>
      </w:r>
    </w:p>
    <w:p w:rsidR="00A4724C" w:rsidRDefault="00A4724C" w:rsidP="00D61CEE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4. Развивать самостоятельную фразовую речь. </w:t>
      </w:r>
    </w:p>
    <w:p w:rsidR="00A4724C" w:rsidRDefault="00A4724C" w:rsidP="00D61CE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Готовить к овладению элементарными навыками письма и чтения. </w:t>
      </w:r>
    </w:p>
    <w:p w:rsidR="00A4724C" w:rsidRDefault="00A4724C" w:rsidP="00D61CEE">
      <w:pPr>
        <w:pStyle w:val="Default"/>
        <w:rPr>
          <w:sz w:val="22"/>
          <w:szCs w:val="22"/>
        </w:rPr>
      </w:pPr>
    </w:p>
    <w:p w:rsidR="00A4724C" w:rsidRDefault="00A4724C" w:rsidP="00D61CE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Основные направления коррекционно-развивающей работы: </w:t>
      </w:r>
    </w:p>
    <w:p w:rsidR="00A4724C" w:rsidRDefault="00A4724C" w:rsidP="00D61CEE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1. Формирование лексико-грамматических категорий (ЛГ) </w:t>
      </w:r>
    </w:p>
    <w:p w:rsidR="00A4724C" w:rsidRDefault="00A4724C" w:rsidP="00D61CEE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 Развитие фонетической стороны речи (Ф) </w:t>
      </w:r>
    </w:p>
    <w:p w:rsidR="00A4724C" w:rsidRDefault="00A4724C" w:rsidP="00D61CEE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3. Развитие связной речи (СР) </w:t>
      </w:r>
    </w:p>
    <w:p w:rsidR="00A4724C" w:rsidRDefault="00A4724C" w:rsidP="00D61CE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Обучение грамоте (6-7 лет) (ОГ) </w:t>
      </w:r>
    </w:p>
    <w:p w:rsidR="00A4724C" w:rsidRDefault="00A4724C" w:rsidP="00D61CEE">
      <w:pPr>
        <w:pStyle w:val="Default"/>
        <w:rPr>
          <w:sz w:val="22"/>
          <w:szCs w:val="22"/>
        </w:rPr>
      </w:pPr>
    </w:p>
    <w:p w:rsidR="00A4724C" w:rsidRDefault="00A4724C" w:rsidP="00D61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D61CEE">
        <w:rPr>
          <w:rFonts w:ascii="Times New Roman" w:hAnsi="Times New Roman"/>
          <w:b/>
          <w:bCs/>
        </w:rPr>
        <w:t>План реализации лого-коррекционных мероприятий</w:t>
      </w:r>
    </w:p>
    <w:p w:rsidR="00A4724C" w:rsidRPr="00F3442D" w:rsidRDefault="00A4724C" w:rsidP="00F3442D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  <w:lang w:eastAsia="ru-RU"/>
        </w:rPr>
      </w:pPr>
    </w:p>
    <w:p w:rsidR="00A4724C" w:rsidRPr="00F3442D" w:rsidRDefault="00A4724C" w:rsidP="00F3442D">
      <w:pPr>
        <w:autoSpaceDE w:val="0"/>
        <w:autoSpaceDN w:val="0"/>
        <w:adjustRightInd w:val="0"/>
        <w:spacing w:after="23" w:line="240" w:lineRule="auto"/>
        <w:rPr>
          <w:rFonts w:ascii="Times New Roman" w:hAnsi="Times New Roman"/>
          <w:color w:val="000000"/>
          <w:lang w:eastAsia="ru-RU"/>
        </w:rPr>
      </w:pPr>
      <w:r w:rsidRPr="00F3442D">
        <w:rPr>
          <w:rFonts w:ascii="Symbol" w:hAnsi="Symbol" w:cs="Symbol"/>
          <w:color w:val="000000"/>
          <w:sz w:val="20"/>
          <w:szCs w:val="20"/>
          <w:lang w:eastAsia="ru-RU"/>
        </w:rPr>
        <w:t></w:t>
      </w:r>
      <w:r w:rsidRPr="00F3442D">
        <w:rPr>
          <w:rFonts w:ascii="Symbol" w:hAnsi="Symbol" w:cs="Symbol"/>
          <w:color w:val="000000"/>
          <w:sz w:val="20"/>
          <w:szCs w:val="20"/>
          <w:lang w:eastAsia="ru-RU"/>
        </w:rPr>
        <w:t></w:t>
      </w:r>
      <w:r>
        <w:rPr>
          <w:rFonts w:ascii="Symbol" w:hAnsi="Symbol" w:cs="Symbol"/>
          <w:color w:val="000000"/>
          <w:sz w:val="20"/>
          <w:szCs w:val="20"/>
          <w:lang w:eastAsia="ru-RU"/>
        </w:rPr>
        <w:t></w:t>
      </w:r>
      <w:r w:rsidRPr="00F3442D">
        <w:rPr>
          <w:rFonts w:ascii="Times New Roman" w:hAnsi="Times New Roman"/>
          <w:color w:val="000000"/>
          <w:lang w:eastAsia="ru-RU"/>
        </w:rPr>
        <w:t xml:space="preserve">Постановка и автоматизация звуков. </w:t>
      </w:r>
    </w:p>
    <w:p w:rsidR="00A4724C" w:rsidRPr="00F3442D" w:rsidRDefault="00A4724C" w:rsidP="00F3442D">
      <w:pPr>
        <w:autoSpaceDE w:val="0"/>
        <w:autoSpaceDN w:val="0"/>
        <w:adjustRightInd w:val="0"/>
        <w:spacing w:after="23" w:line="240" w:lineRule="auto"/>
        <w:rPr>
          <w:rFonts w:ascii="Times New Roman" w:hAnsi="Times New Roman"/>
          <w:color w:val="000000"/>
          <w:lang w:eastAsia="ru-RU"/>
        </w:rPr>
      </w:pPr>
      <w:r w:rsidRPr="00F3442D">
        <w:rPr>
          <w:rFonts w:ascii="Times New Roman" w:hAnsi="Times New Roman"/>
          <w:b/>
          <w:color w:val="000000"/>
          <w:sz w:val="20"/>
          <w:szCs w:val="20"/>
          <w:lang w:eastAsia="ru-RU"/>
        </w:rPr>
        <w:t>•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F3442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F3442D">
        <w:rPr>
          <w:rFonts w:ascii="Times New Roman" w:hAnsi="Times New Roman"/>
          <w:color w:val="000000"/>
          <w:lang w:eastAsia="ru-RU"/>
        </w:rPr>
        <w:t xml:space="preserve">Дифференциация звуков. </w:t>
      </w:r>
    </w:p>
    <w:p w:rsidR="00A4724C" w:rsidRPr="00F3442D" w:rsidRDefault="00A4724C" w:rsidP="00F3442D">
      <w:pPr>
        <w:autoSpaceDE w:val="0"/>
        <w:autoSpaceDN w:val="0"/>
        <w:adjustRightInd w:val="0"/>
        <w:spacing w:after="23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• </w:t>
      </w:r>
      <w:r w:rsidRPr="00F3442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F3442D">
        <w:rPr>
          <w:rFonts w:ascii="Times New Roman" w:hAnsi="Times New Roman"/>
          <w:color w:val="000000"/>
          <w:lang w:eastAsia="ru-RU"/>
        </w:rPr>
        <w:t xml:space="preserve">Обогащение словарного запаса. </w:t>
      </w:r>
    </w:p>
    <w:p w:rsidR="00A4724C" w:rsidRPr="00F3442D" w:rsidRDefault="00A4724C" w:rsidP="00F3442D">
      <w:pPr>
        <w:autoSpaceDE w:val="0"/>
        <w:autoSpaceDN w:val="0"/>
        <w:adjustRightInd w:val="0"/>
        <w:spacing w:after="23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•   </w:t>
      </w:r>
      <w:r w:rsidRPr="00F3442D">
        <w:rPr>
          <w:rFonts w:ascii="Times New Roman" w:hAnsi="Times New Roman"/>
          <w:color w:val="000000"/>
          <w:lang w:eastAsia="ru-RU"/>
        </w:rPr>
        <w:t xml:space="preserve">Развитие грамматического строя речи. </w:t>
      </w:r>
    </w:p>
    <w:p w:rsidR="00A4724C" w:rsidRPr="00F3442D" w:rsidRDefault="00A4724C" w:rsidP="00F3442D">
      <w:pPr>
        <w:autoSpaceDE w:val="0"/>
        <w:autoSpaceDN w:val="0"/>
        <w:adjustRightInd w:val="0"/>
        <w:spacing w:after="23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•  </w:t>
      </w:r>
      <w:r w:rsidRPr="00F3442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F3442D">
        <w:rPr>
          <w:rFonts w:ascii="Times New Roman" w:hAnsi="Times New Roman"/>
          <w:color w:val="000000"/>
          <w:lang w:eastAsia="ru-RU"/>
        </w:rPr>
        <w:t xml:space="preserve">Развитие связной речи. </w:t>
      </w:r>
    </w:p>
    <w:p w:rsidR="00A4724C" w:rsidRPr="00F3442D" w:rsidRDefault="00A4724C" w:rsidP="00F3442D">
      <w:pPr>
        <w:autoSpaceDE w:val="0"/>
        <w:autoSpaceDN w:val="0"/>
        <w:adjustRightInd w:val="0"/>
        <w:spacing w:after="23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•  </w:t>
      </w:r>
      <w:r w:rsidRPr="00F3442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F3442D">
        <w:rPr>
          <w:rFonts w:ascii="Times New Roman" w:hAnsi="Times New Roman"/>
          <w:color w:val="000000"/>
          <w:lang w:eastAsia="ru-RU"/>
        </w:rPr>
        <w:t xml:space="preserve">Развитие темпо-ритмической стороны речи. </w:t>
      </w:r>
    </w:p>
    <w:p w:rsidR="00A4724C" w:rsidRPr="00F3442D" w:rsidRDefault="00A4724C" w:rsidP="00F3442D">
      <w:pPr>
        <w:autoSpaceDE w:val="0"/>
        <w:autoSpaceDN w:val="0"/>
        <w:adjustRightInd w:val="0"/>
        <w:spacing w:after="23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•  </w:t>
      </w:r>
      <w:r w:rsidRPr="00F3442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F3442D">
        <w:rPr>
          <w:rFonts w:ascii="Times New Roman" w:hAnsi="Times New Roman"/>
          <w:color w:val="000000"/>
          <w:lang w:eastAsia="ru-RU"/>
        </w:rPr>
        <w:t xml:space="preserve">Преодоление нарушений слоговой структуры слова. </w:t>
      </w:r>
    </w:p>
    <w:p w:rsidR="00A4724C" w:rsidRPr="00F3442D" w:rsidRDefault="00A4724C" w:rsidP="00F3442D">
      <w:pPr>
        <w:autoSpaceDE w:val="0"/>
        <w:autoSpaceDN w:val="0"/>
        <w:adjustRightInd w:val="0"/>
        <w:spacing w:after="23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•  </w:t>
      </w:r>
      <w:r w:rsidRPr="00F3442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F3442D">
        <w:rPr>
          <w:rFonts w:ascii="Times New Roman" w:hAnsi="Times New Roman"/>
          <w:color w:val="000000"/>
          <w:lang w:eastAsia="ru-RU"/>
        </w:rPr>
        <w:t xml:space="preserve">Развитие звуко-буквенного анализа и синтеза. </w:t>
      </w:r>
    </w:p>
    <w:p w:rsidR="00A4724C" w:rsidRPr="00F3442D" w:rsidRDefault="00A4724C" w:rsidP="00F3442D">
      <w:pPr>
        <w:autoSpaceDE w:val="0"/>
        <w:autoSpaceDN w:val="0"/>
        <w:adjustRightInd w:val="0"/>
        <w:spacing w:after="23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•  </w:t>
      </w:r>
      <w:r w:rsidRPr="00F3442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F3442D">
        <w:rPr>
          <w:rFonts w:ascii="Times New Roman" w:hAnsi="Times New Roman"/>
          <w:color w:val="000000"/>
          <w:lang w:eastAsia="ru-RU"/>
        </w:rPr>
        <w:t xml:space="preserve">Развитие слогового анализа и синтеза. </w:t>
      </w:r>
    </w:p>
    <w:p w:rsidR="00A4724C" w:rsidRPr="00F3442D" w:rsidRDefault="00A4724C" w:rsidP="00F344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•  </w:t>
      </w:r>
      <w:r w:rsidRPr="00F3442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F3442D">
        <w:rPr>
          <w:rFonts w:ascii="Times New Roman" w:hAnsi="Times New Roman"/>
          <w:color w:val="000000"/>
          <w:lang w:eastAsia="ru-RU"/>
        </w:rPr>
        <w:t xml:space="preserve">Развитие мелкой, общей и артикуляционной моторики. </w:t>
      </w:r>
    </w:p>
    <w:p w:rsidR="00A4724C" w:rsidRPr="00D61CEE" w:rsidRDefault="00A4724C" w:rsidP="00F34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442D">
        <w:rPr>
          <w:rFonts w:ascii="Times New Roman" w:hAnsi="Times New Roman"/>
          <w:color w:val="000000"/>
          <w:lang w:eastAsia="ru-RU"/>
        </w:rPr>
        <w:t>Коррекции речевого развития детей проводится в соответствии с Программой логопедической работы по преодолению фонетико-фонематического недоразвития речи у детей авторы Т.Б. Филичева, Г.В. Чиркина.</w:t>
      </w:r>
    </w:p>
    <w:p w:rsidR="00A4724C" w:rsidRDefault="00A4724C" w:rsidP="00D61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24C" w:rsidRPr="005342AF" w:rsidRDefault="00A4724C" w:rsidP="00D61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724C" w:rsidRDefault="00A4724C" w:rsidP="001F5555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4724C" w:rsidRPr="00F3442D" w:rsidRDefault="00A4724C" w:rsidP="001F5555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  <w:r w:rsidRPr="00F3442D">
        <w:rPr>
          <w:rFonts w:ascii="Times New Roman" w:hAnsi="Times New Roman"/>
          <w:b/>
          <w:bCs/>
          <w:sz w:val="23"/>
          <w:szCs w:val="23"/>
        </w:rPr>
        <w:t>Модель коррекционно-развивающей работы с детьми с нарушениями речи</w:t>
      </w:r>
    </w:p>
    <w:p w:rsidR="00A4724C" w:rsidRDefault="00A4724C" w:rsidP="001F5555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5"/>
        <w:gridCol w:w="3162"/>
        <w:gridCol w:w="3176"/>
      </w:tblGrid>
      <w:tr w:rsidR="00A4724C" w:rsidRPr="006D44AE" w:rsidTr="006D44AE">
        <w:tc>
          <w:tcPr>
            <w:tcW w:w="3284" w:type="dxa"/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>Обследование детей</w:t>
            </w:r>
          </w:p>
        </w:tc>
        <w:tc>
          <w:tcPr>
            <w:tcW w:w="3284" w:type="dxa"/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>Коррекционно-развивающая работа с детьми с нарушениями</w:t>
            </w:r>
          </w:p>
        </w:tc>
        <w:tc>
          <w:tcPr>
            <w:tcW w:w="3285" w:type="dxa"/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>Консультативно-просветительская работа с родителями</w:t>
            </w:r>
          </w:p>
        </w:tc>
      </w:tr>
    </w:tbl>
    <w:p w:rsidR="00A4724C" w:rsidRDefault="00A741BB" w:rsidP="001F5555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  <w:r w:rsidRPr="00A741BB">
        <w:rPr>
          <w:noProof/>
          <w:lang w:eastAsia="ru-RU"/>
        </w:rPr>
        <w:pict>
          <v:shape id="_x0000_s1049" type="#_x0000_t32" style="position:absolute;left:0;text-align:left;margin-left:466.85pt;margin-top:0;width:25.5pt;height:27pt;flip:x y;z-index:251664896;mso-position-horizontal-relative:text;mso-position-vertical-relative:text" o:connectortype="straight">
            <v:stroke endarrow="block"/>
          </v:shape>
        </w:pict>
      </w:r>
      <w:r w:rsidRPr="00A741BB">
        <w:rPr>
          <w:noProof/>
          <w:lang w:eastAsia="ru-RU"/>
        </w:rPr>
        <w:pict>
          <v:shape id="_x0000_s1050" type="#_x0000_t32" style="position:absolute;left:0;text-align:left;margin-left:420.35pt;margin-top:0;width:3pt;height:30.75pt;flip:x y;z-index:251663872;mso-position-horizontal-relative:text;mso-position-vertical-relative:text" o:connectortype="straight">
            <v:stroke endarrow="block"/>
          </v:shape>
        </w:pict>
      </w:r>
      <w:r w:rsidRPr="00A741BB">
        <w:rPr>
          <w:noProof/>
          <w:lang w:eastAsia="ru-RU"/>
        </w:rPr>
        <w:pict>
          <v:shape id="_x0000_s1051" type="#_x0000_t32" style="position:absolute;left:0;text-align:left;margin-left:353.6pt;margin-top:3.75pt;width:4.5pt;height:23.25pt;flip:y;z-index:251662848;mso-position-horizontal-relative:text;mso-position-vertical-relative:text" o:connectortype="straight">
            <v:stroke endarrow="block"/>
          </v:shape>
        </w:pict>
      </w:r>
      <w:r w:rsidRPr="00A741BB">
        <w:rPr>
          <w:noProof/>
          <w:lang w:eastAsia="ru-RU"/>
        </w:rPr>
        <w:pict>
          <v:shape id="_x0000_s1052" type="#_x0000_t32" style="position:absolute;left:0;text-align:left;margin-left:251.6pt;margin-top:3.75pt;width:0;height:18.75pt;z-index:251661824;mso-position-horizontal-relative:text;mso-position-vertical-relative:text" o:connectortype="straight">
            <v:stroke endarrow="block"/>
          </v:shape>
        </w:pict>
      </w:r>
      <w:r w:rsidRPr="00A741BB">
        <w:rPr>
          <w:noProof/>
          <w:lang w:eastAsia="ru-RU"/>
        </w:rPr>
        <w:pict>
          <v:shape id="_x0000_s1053" type="#_x0000_t32" style="position:absolute;left:0;text-align:left;margin-left:60.35pt;margin-top:3.75pt;width:1.5pt;height:27pt;flip:x;z-index:251660800;mso-position-horizontal-relative:text;mso-position-vertical-relative:text" o:connectortype="straight">
            <v:stroke endarrow="block"/>
          </v:shape>
        </w:pict>
      </w:r>
    </w:p>
    <w:p w:rsidR="00A4724C" w:rsidRDefault="00A4724C" w:rsidP="001F5555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06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4"/>
        <w:gridCol w:w="239"/>
        <w:gridCol w:w="3996"/>
        <w:gridCol w:w="87"/>
        <w:gridCol w:w="33"/>
        <w:gridCol w:w="236"/>
        <w:gridCol w:w="753"/>
        <w:gridCol w:w="134"/>
        <w:gridCol w:w="236"/>
        <w:gridCol w:w="1186"/>
        <w:gridCol w:w="236"/>
        <w:gridCol w:w="54"/>
        <w:gridCol w:w="382"/>
        <w:gridCol w:w="29"/>
        <w:gridCol w:w="87"/>
        <w:gridCol w:w="307"/>
        <w:gridCol w:w="155"/>
      </w:tblGrid>
      <w:tr w:rsidR="00A4724C" w:rsidRPr="006D44AE" w:rsidTr="006D44AE">
        <w:trPr>
          <w:trHeight w:val="1650"/>
        </w:trPr>
        <w:tc>
          <w:tcPr>
            <w:tcW w:w="1914" w:type="dxa"/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>Обследование детей детей 4 лет учителем-логопедом (февраль-март</w:t>
            </w:r>
          </w:p>
        </w:tc>
        <w:tc>
          <w:tcPr>
            <w:tcW w:w="239" w:type="dxa"/>
            <w:tcBorders>
              <w:top w:val="nil"/>
              <w:bottom w:val="nil"/>
            </w:tcBorders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  <w:gridSpan w:val="3"/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 xml:space="preserve">Составление индивидуального плана работы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 xml:space="preserve">для каждого воспитанника в соответствии с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>диагнозом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gridSpan w:val="2"/>
            <w:textDirection w:val="btLr"/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ind w:left="113" w:right="113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>-логопед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extDirection w:val="btLr"/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>Воспитатели   групп   компенсирующей   направленности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4724C" w:rsidRPr="006D44AE" w:rsidRDefault="00A4724C" w:rsidP="00243A1E">
            <w:pPr>
              <w:pStyle w:val="Default"/>
              <w:rPr>
                <w:sz w:val="20"/>
                <w:szCs w:val="20"/>
              </w:rPr>
            </w:pPr>
          </w:p>
          <w:p w:rsidR="00A4724C" w:rsidRPr="006D44AE" w:rsidRDefault="00A4724C" w:rsidP="00243A1E">
            <w:pPr>
              <w:pStyle w:val="Default"/>
              <w:rPr>
                <w:sz w:val="20"/>
                <w:szCs w:val="20"/>
              </w:rPr>
            </w:pPr>
          </w:p>
          <w:p w:rsidR="00A4724C" w:rsidRPr="006D44AE" w:rsidRDefault="00A4724C" w:rsidP="00243A1E">
            <w:pPr>
              <w:pStyle w:val="Default"/>
              <w:rPr>
                <w:sz w:val="20"/>
                <w:szCs w:val="20"/>
              </w:rPr>
            </w:pPr>
          </w:p>
          <w:p w:rsidR="00A4724C" w:rsidRPr="006D44AE" w:rsidRDefault="00A4724C" w:rsidP="00243A1E">
            <w:pPr>
              <w:pStyle w:val="Default"/>
              <w:rPr>
                <w:sz w:val="20"/>
                <w:szCs w:val="20"/>
              </w:rPr>
            </w:pPr>
          </w:p>
          <w:p w:rsidR="00A4724C" w:rsidRDefault="00A4724C" w:rsidP="00243A1E">
            <w:pPr>
              <w:pStyle w:val="Default"/>
            </w:pPr>
          </w:p>
          <w:p w:rsidR="00A4724C" w:rsidRPr="006D44AE" w:rsidRDefault="00A4724C" w:rsidP="00243A1E">
            <w:pPr>
              <w:pStyle w:val="Default"/>
              <w:rPr>
                <w:sz w:val="20"/>
                <w:szCs w:val="20"/>
              </w:rPr>
            </w:pPr>
          </w:p>
          <w:p w:rsidR="00A4724C" w:rsidRPr="006D44AE" w:rsidRDefault="00A4724C" w:rsidP="00243A1E">
            <w:pPr>
              <w:pStyle w:val="Default"/>
              <w:rPr>
                <w:sz w:val="20"/>
                <w:szCs w:val="20"/>
              </w:rPr>
            </w:pPr>
          </w:p>
          <w:p w:rsidR="00A4724C" w:rsidRPr="006D44AE" w:rsidRDefault="00A4724C" w:rsidP="00243A1E">
            <w:pPr>
              <w:pStyle w:val="Default"/>
              <w:rPr>
                <w:sz w:val="20"/>
                <w:szCs w:val="20"/>
              </w:rPr>
            </w:pPr>
          </w:p>
          <w:p w:rsidR="00A4724C" w:rsidRPr="006D44AE" w:rsidRDefault="00A4724C" w:rsidP="00243A1E">
            <w:pPr>
              <w:pStyle w:val="Default"/>
              <w:rPr>
                <w:sz w:val="20"/>
                <w:szCs w:val="20"/>
              </w:rPr>
            </w:pPr>
          </w:p>
          <w:p w:rsidR="00A4724C" w:rsidRDefault="00A4724C" w:rsidP="00243A1E">
            <w:pPr>
              <w:pStyle w:val="Default"/>
            </w:pPr>
          </w:p>
          <w:p w:rsidR="00A4724C" w:rsidRPr="006D44AE" w:rsidRDefault="00A4724C" w:rsidP="00243A1E">
            <w:pPr>
              <w:pStyle w:val="Default"/>
              <w:rPr>
                <w:sz w:val="20"/>
                <w:szCs w:val="20"/>
              </w:rPr>
            </w:pPr>
          </w:p>
          <w:p w:rsidR="00A4724C" w:rsidRPr="006D44AE" w:rsidRDefault="00A4724C" w:rsidP="00243A1E">
            <w:pPr>
              <w:pStyle w:val="Default"/>
              <w:rPr>
                <w:sz w:val="20"/>
                <w:szCs w:val="20"/>
              </w:rPr>
            </w:pPr>
          </w:p>
          <w:p w:rsidR="00A4724C" w:rsidRPr="006D44AE" w:rsidRDefault="00A4724C" w:rsidP="00243A1E">
            <w:pPr>
              <w:pStyle w:val="Default"/>
              <w:rPr>
                <w:sz w:val="20"/>
                <w:szCs w:val="20"/>
              </w:rPr>
            </w:pPr>
          </w:p>
          <w:p w:rsidR="00A4724C" w:rsidRPr="006D44AE" w:rsidRDefault="00A4724C" w:rsidP="00243A1E">
            <w:pPr>
              <w:pStyle w:val="Default"/>
              <w:rPr>
                <w:sz w:val="20"/>
                <w:szCs w:val="20"/>
              </w:rPr>
            </w:pPr>
          </w:p>
          <w:p w:rsidR="00A4724C" w:rsidRPr="006D44AE" w:rsidRDefault="00A4724C" w:rsidP="00243A1E">
            <w:pPr>
              <w:pStyle w:val="Default"/>
              <w:rPr>
                <w:sz w:val="20"/>
                <w:szCs w:val="20"/>
              </w:rPr>
            </w:pP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  <w:gridSpan w:val="6"/>
            <w:textDirection w:val="btLr"/>
          </w:tcPr>
          <w:p w:rsidR="00A4724C" w:rsidRPr="006D44AE" w:rsidRDefault="00A4724C" w:rsidP="006D44AE">
            <w:pPr>
              <w:pStyle w:val="Default"/>
              <w:ind w:left="113" w:right="113"/>
              <w:rPr>
                <w:color w:val="auto"/>
                <w:sz w:val="20"/>
                <w:szCs w:val="20"/>
                <w:lang w:eastAsia="en-US"/>
              </w:rPr>
            </w:pPr>
            <w:r w:rsidRPr="006D44AE">
              <w:rPr>
                <w:sz w:val="20"/>
                <w:szCs w:val="20"/>
              </w:rPr>
              <w:t>Специалисты:</w:t>
            </w:r>
            <w:r>
              <w:t xml:space="preserve"> </w:t>
            </w:r>
            <w:r w:rsidRPr="006D44AE">
              <w:rPr>
                <w:sz w:val="20"/>
                <w:szCs w:val="20"/>
              </w:rPr>
              <w:t xml:space="preserve">Педагог-психолог </w:t>
            </w:r>
          </w:p>
          <w:p w:rsidR="00A4724C" w:rsidRPr="006D44AE" w:rsidRDefault="00A4724C" w:rsidP="006D44AE">
            <w:pPr>
              <w:pStyle w:val="Default"/>
              <w:ind w:left="113" w:right="113"/>
              <w:rPr>
                <w:color w:val="auto"/>
                <w:sz w:val="20"/>
                <w:szCs w:val="20"/>
                <w:lang w:eastAsia="en-US"/>
              </w:rPr>
            </w:pPr>
            <w:r w:rsidRPr="006D44AE">
              <w:rPr>
                <w:sz w:val="20"/>
                <w:szCs w:val="20"/>
              </w:rPr>
              <w:t xml:space="preserve">Музыкальный руководитель </w:t>
            </w:r>
          </w:p>
          <w:p w:rsidR="00A4724C" w:rsidRPr="006D44AE" w:rsidRDefault="00A4724C" w:rsidP="006D44AE">
            <w:pPr>
              <w:pStyle w:val="Default"/>
              <w:ind w:left="113" w:right="113"/>
              <w:rPr>
                <w:color w:val="auto"/>
                <w:sz w:val="20"/>
                <w:szCs w:val="20"/>
                <w:lang w:eastAsia="en-US"/>
              </w:rPr>
            </w:pPr>
            <w:r w:rsidRPr="006D44AE">
              <w:rPr>
                <w:sz w:val="20"/>
                <w:szCs w:val="20"/>
              </w:rPr>
              <w:t xml:space="preserve">Инструктор по физической культуре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ind w:left="113" w:right="113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4724C" w:rsidRPr="006D44AE" w:rsidTr="006D44AE">
        <w:trPr>
          <w:gridAfter w:val="1"/>
          <w:wAfter w:w="155" w:type="dxa"/>
          <w:trHeight w:val="615"/>
        </w:trPr>
        <w:tc>
          <w:tcPr>
            <w:tcW w:w="99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4724C" w:rsidRPr="006D44AE" w:rsidRDefault="00A741BB" w:rsidP="00385554">
            <w:pPr>
              <w:rPr>
                <w:rFonts w:ascii="Times New Roman" w:hAnsi="Times New Roman"/>
                <w:sz w:val="20"/>
                <w:szCs w:val="20"/>
              </w:rPr>
            </w:pPr>
            <w:r w:rsidRPr="00A741BB">
              <w:rPr>
                <w:noProof/>
                <w:lang w:eastAsia="ru-RU"/>
              </w:rPr>
              <w:pict>
                <v:shape id="_x0000_s1054" type="#_x0000_t32" style="position:absolute;margin-left:467.6pt;margin-top:1pt;width:0;height:228.75pt;z-index:251677184;mso-position-horizontal-relative:text;mso-position-vertical-relative:text" o:connectortype="straight">
                  <v:stroke endarrow="block"/>
                </v:shape>
              </w:pict>
            </w:r>
            <w:r w:rsidRPr="00A741BB">
              <w:rPr>
                <w:noProof/>
                <w:lang w:eastAsia="ru-RU"/>
              </w:rPr>
              <w:pict>
                <v:shape id="_x0000_s1055" type="#_x0000_t32" style="position:absolute;margin-left:402.35pt;margin-top:1pt;width:3pt;height:219pt;z-index:251675136;mso-position-horizontal-relative:text;mso-position-vertical-relative:text" o:connectortype="straight">
                  <v:stroke endarrow="block"/>
                </v:shape>
              </w:pict>
            </w:r>
            <w:r w:rsidRPr="00A741BB">
              <w:rPr>
                <w:noProof/>
                <w:lang w:eastAsia="ru-RU"/>
              </w:rPr>
              <w:pict>
                <v:shape id="_x0000_s1056" type="#_x0000_t32" style="position:absolute;margin-left:340.1pt;margin-top:1pt;width:6pt;height:270pt;z-index:251673088;mso-position-horizontal-relative:text;mso-position-vertical-relative:text" o:connectortype="straight">
                  <v:stroke endarrow="block"/>
                </v:shape>
              </w:pict>
            </w:r>
            <w:r w:rsidRPr="00A741BB">
              <w:rPr>
                <w:noProof/>
                <w:lang w:eastAsia="ru-RU"/>
              </w:rPr>
              <w:pict>
                <v:shape id="_x0000_s1057" type="#_x0000_t32" style="position:absolute;margin-left:208.85pt;margin-top:1pt;width:0;height:26.25pt;z-index:251672064;mso-position-horizontal-relative:text;mso-position-vertical-relative:text" o:connectortype="straight">
                  <v:stroke endarrow="block"/>
                </v:shape>
              </w:pict>
            </w:r>
            <w:r w:rsidRPr="00A741BB">
              <w:rPr>
                <w:noProof/>
                <w:lang w:eastAsia="ru-RU"/>
              </w:rPr>
              <w:pict>
                <v:shape id="_x0000_s1058" type="#_x0000_t32" style="position:absolute;margin-left:43.85pt;margin-top:1pt;width:0;height:26.25pt;z-index:251665920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A4724C" w:rsidRPr="006D44AE" w:rsidTr="006D44AE">
        <w:trPr>
          <w:gridAfter w:val="13"/>
          <w:wAfter w:w="3828" w:type="dxa"/>
          <w:trHeight w:val="1335"/>
        </w:trPr>
        <w:tc>
          <w:tcPr>
            <w:tcW w:w="1914" w:type="dxa"/>
            <w:vMerge w:val="restart"/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724C" w:rsidRPr="006D44AE" w:rsidRDefault="00A741BB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A741BB">
              <w:rPr>
                <w:noProof/>
                <w:lang w:eastAsia="ru-RU"/>
              </w:rPr>
              <w:pict>
                <v:shape id="_x0000_s1059" type="#_x0000_t32" style="position:absolute;left:0;text-align:left;margin-left:43.85pt;margin-top:106.3pt;width:0;height:130.5pt;z-index:251671040" o:connectortype="straight">
                  <v:stroke endarrow="block"/>
                </v:shape>
              </w:pict>
            </w:r>
            <w:r w:rsidR="00A4724C" w:rsidRPr="006D44AE">
              <w:rPr>
                <w:rFonts w:ascii="Times New Roman" w:hAnsi="Times New Roman"/>
                <w:sz w:val="20"/>
                <w:szCs w:val="20"/>
              </w:rPr>
              <w:t>Обследование детей членами районной психолого-медико-педагогическй комиссии (ПМПК) (апрель-май)</w:t>
            </w:r>
          </w:p>
        </w:tc>
        <w:tc>
          <w:tcPr>
            <w:tcW w:w="239" w:type="dxa"/>
            <w:vMerge w:val="restart"/>
            <w:tcBorders>
              <w:top w:val="nil"/>
            </w:tcBorders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3" w:type="dxa"/>
            <w:gridSpan w:val="2"/>
            <w:vMerge w:val="restart"/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>Реализация задач Программы логопедической работы по преодолению общего недоразвития речи у детей. Авторы Т.Б.Филичева, Г.В.Чиркина</w:t>
            </w:r>
          </w:p>
        </w:tc>
      </w:tr>
      <w:tr w:rsidR="00A4724C" w:rsidRPr="006D44AE" w:rsidTr="006D44AE">
        <w:trPr>
          <w:gridAfter w:val="2"/>
          <w:wAfter w:w="462" w:type="dxa"/>
          <w:trHeight w:val="900"/>
        </w:trPr>
        <w:tc>
          <w:tcPr>
            <w:tcW w:w="1914" w:type="dxa"/>
            <w:vMerge/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" w:type="dxa"/>
            <w:vMerge/>
            <w:tcBorders>
              <w:top w:val="nil"/>
              <w:bottom w:val="nil"/>
            </w:tcBorders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3" w:type="dxa"/>
            <w:gridSpan w:val="2"/>
            <w:vMerge/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6" w:type="dxa"/>
            <w:gridSpan w:val="11"/>
            <w:tcBorders>
              <w:top w:val="nil"/>
              <w:bottom w:val="nil"/>
              <w:right w:val="nil"/>
            </w:tcBorders>
          </w:tcPr>
          <w:p w:rsidR="00A4724C" w:rsidRPr="006D44AE" w:rsidRDefault="00A4724C" w:rsidP="0038555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4724C" w:rsidRPr="006D44AE" w:rsidRDefault="00A4724C" w:rsidP="00243A1E">
            <w:pPr>
              <w:pStyle w:val="Default"/>
              <w:rPr>
                <w:sz w:val="20"/>
                <w:szCs w:val="20"/>
              </w:rPr>
            </w:pP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724C" w:rsidRPr="006D44AE" w:rsidTr="006D44AE">
        <w:trPr>
          <w:gridAfter w:val="4"/>
          <w:wAfter w:w="578" w:type="dxa"/>
          <w:trHeight w:val="435"/>
        </w:trPr>
        <w:tc>
          <w:tcPr>
            <w:tcW w:w="94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4724C" w:rsidRPr="006D44AE" w:rsidRDefault="00A741BB" w:rsidP="00243A1E">
            <w:pPr>
              <w:pStyle w:val="Default"/>
              <w:rPr>
                <w:sz w:val="20"/>
                <w:szCs w:val="20"/>
              </w:rPr>
            </w:pPr>
            <w:r w:rsidRPr="00A741BB">
              <w:rPr>
                <w:noProof/>
              </w:rPr>
              <w:lastRenderedPageBreak/>
              <w:pict>
                <v:shape id="_x0000_s1060" type="#_x0000_t32" style="position:absolute;margin-left:471.35pt;margin-top:-40.25pt;width:0;height:227.25pt;z-index:251678208;mso-position-horizontal-relative:text;mso-position-vertical-relative:text" o:connectortype="straight">
                  <v:stroke endarrow="block"/>
                </v:shape>
              </w:pict>
            </w:r>
            <w:r w:rsidRPr="00A741BB">
              <w:rPr>
                <w:noProof/>
              </w:rPr>
              <w:pict>
                <v:shape id="_x0000_s1061" type="#_x0000_t32" style="position:absolute;margin-left:403.1pt;margin-top:-44pt;width:1.5pt;height:243.75pt;flip:x;z-index:251676160;mso-position-horizontal-relative:text;mso-position-vertical-relative:text" o:connectortype="straight">
                  <v:stroke endarrow="block"/>
                </v:shape>
              </w:pict>
            </w:r>
            <w:r w:rsidRPr="00A741BB">
              <w:rPr>
                <w:noProof/>
              </w:rPr>
              <w:pict>
                <v:shape id="_x0000_s1062" type="#_x0000_t32" style="position:absolute;margin-left:348.35pt;margin-top:-35pt;width:0;height:240pt;z-index:251674112;mso-position-horizontal-relative:text;mso-position-vertical-relative:text" o:connectortype="straight">
                  <v:stroke endarrow="block"/>
                </v:shape>
              </w:pict>
            </w:r>
            <w:r w:rsidRPr="00A741BB">
              <w:rPr>
                <w:noProof/>
              </w:rPr>
              <w:pict>
                <v:shape id="_x0000_s1063" type="#_x0000_t32" style="position:absolute;margin-left:46.1pt;margin-top:-14.75pt;width:0;height:31.5pt;z-index:251667968;mso-position-horizontal-relative:text;mso-position-vertical-relative:text" o:connectortype="straight">
                  <v:stroke endarrow="block"/>
                </v:shape>
              </w:pict>
            </w:r>
            <w:r w:rsidRPr="00A741BB">
              <w:rPr>
                <w:noProof/>
              </w:rPr>
              <w:pict>
                <v:shape id="_x0000_s1064" type="#_x0000_t32" style="position:absolute;margin-left:200.6pt;margin-top:-18.5pt;width:0;height:35.25pt;z-index:251666944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A4724C" w:rsidRPr="006D44AE" w:rsidTr="006D44AE">
        <w:trPr>
          <w:gridAfter w:val="3"/>
          <w:wAfter w:w="549" w:type="dxa"/>
          <w:trHeight w:val="105"/>
        </w:trPr>
        <w:tc>
          <w:tcPr>
            <w:tcW w:w="1914" w:type="dxa"/>
            <w:tcBorders>
              <w:bottom w:val="nil"/>
            </w:tcBorders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6" w:type="dxa"/>
            <w:tcBorders>
              <w:bottom w:val="nil"/>
            </w:tcBorders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6" w:type="dxa"/>
            <w:gridSpan w:val="11"/>
            <w:tcBorders>
              <w:top w:val="nil"/>
              <w:bottom w:val="nil"/>
              <w:right w:val="nil"/>
            </w:tcBorders>
          </w:tcPr>
          <w:p w:rsidR="00A4724C" w:rsidRPr="006D44AE" w:rsidRDefault="00A4724C" w:rsidP="003855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724C" w:rsidRPr="006D44AE" w:rsidTr="006D44AE">
        <w:trPr>
          <w:gridAfter w:val="3"/>
          <w:wAfter w:w="549" w:type="dxa"/>
          <w:trHeight w:val="705"/>
        </w:trPr>
        <w:tc>
          <w:tcPr>
            <w:tcW w:w="1914" w:type="dxa"/>
            <w:tcBorders>
              <w:top w:val="nil"/>
            </w:tcBorders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>Итоговое обследование выпускников ДОУ членами районной психолого-медико-педагогическй комиссии (ПМПК) при выпуске в школу (апрель-май)</w:t>
            </w:r>
          </w:p>
        </w:tc>
        <w:tc>
          <w:tcPr>
            <w:tcW w:w="239" w:type="dxa"/>
            <w:tcBorders>
              <w:top w:val="nil"/>
              <w:bottom w:val="nil"/>
            </w:tcBorders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6" w:type="dxa"/>
            <w:tcBorders>
              <w:top w:val="nil"/>
            </w:tcBorders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 xml:space="preserve">Подгрупповая, индивидуальная работа с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>учителем - логопедом</w:t>
            </w:r>
          </w:p>
        </w:tc>
        <w:tc>
          <w:tcPr>
            <w:tcW w:w="3366" w:type="dxa"/>
            <w:gridSpan w:val="11"/>
            <w:tcBorders>
              <w:top w:val="nil"/>
              <w:bottom w:val="nil"/>
              <w:right w:val="nil"/>
            </w:tcBorders>
          </w:tcPr>
          <w:p w:rsidR="00A4724C" w:rsidRPr="006D44AE" w:rsidRDefault="00A4724C" w:rsidP="003855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724C" w:rsidRPr="006D44AE" w:rsidTr="006D44AE">
        <w:trPr>
          <w:gridAfter w:val="4"/>
          <w:wAfter w:w="578" w:type="dxa"/>
          <w:trHeight w:val="421"/>
        </w:trPr>
        <w:tc>
          <w:tcPr>
            <w:tcW w:w="725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4724C" w:rsidRPr="006D44AE" w:rsidRDefault="00A741BB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A741BB">
              <w:rPr>
                <w:noProof/>
                <w:lang w:eastAsia="ru-RU"/>
              </w:rPr>
              <w:pict>
                <v:shape id="_x0000_s1065" type="#_x0000_t32" style="position:absolute;left:0;text-align:left;margin-left:46.1pt;margin-top:3.3pt;width:0;height:23.25pt;z-index:251670016;mso-position-horizontal-relative:text;mso-position-vertical-relative:text" o:connectortype="straight">
                  <v:stroke endarrow="block"/>
                </v:shape>
              </w:pict>
            </w:r>
            <w:r w:rsidRPr="00A741BB">
              <w:rPr>
                <w:noProof/>
                <w:lang w:eastAsia="ru-RU"/>
              </w:rPr>
              <w:pict>
                <v:shape id="_x0000_s1066" type="#_x0000_t32" style="position:absolute;left:0;text-align:left;margin-left:200.6pt;margin-top:3.3pt;width:0;height:18pt;z-index:25166899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2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4724C" w:rsidRPr="006D44AE" w:rsidRDefault="00A4724C" w:rsidP="00243A1E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  </w:t>
            </w:r>
          </w:p>
        </w:tc>
      </w:tr>
      <w:tr w:rsidR="00A4724C" w:rsidRPr="006D44AE" w:rsidTr="006D44AE">
        <w:trPr>
          <w:gridAfter w:val="5"/>
          <w:wAfter w:w="960" w:type="dxa"/>
          <w:trHeight w:val="1287"/>
        </w:trPr>
        <w:tc>
          <w:tcPr>
            <w:tcW w:w="1914" w:type="dxa"/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>Мониторинг речевого развития детей</w:t>
            </w:r>
          </w:p>
        </w:tc>
        <w:tc>
          <w:tcPr>
            <w:tcW w:w="239" w:type="dxa"/>
            <w:tcBorders>
              <w:top w:val="nil"/>
              <w:bottom w:val="nil"/>
            </w:tcBorders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1" w:type="dxa"/>
            <w:gridSpan w:val="10"/>
          </w:tcPr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 xml:space="preserve">      Коррекционные мероприятия в совместной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 xml:space="preserve">деятельности педагогов с детьми:    дыхательная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 xml:space="preserve">гимнастика,   артикуляционная гимнастика, развитие       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 xml:space="preserve">мелкой моторики, коррекция звукопроизношения (игры,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>упражнения), психологические тренинги и пр.</w:t>
            </w:r>
          </w:p>
          <w:p w:rsidR="00A4724C" w:rsidRPr="006D44AE" w:rsidRDefault="00A4724C" w:rsidP="008D37A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4724C" w:rsidRPr="006D44AE" w:rsidRDefault="00A4724C" w:rsidP="008D37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4724C" w:rsidRDefault="00A4724C" w:rsidP="00243A1E">
      <w:pPr>
        <w:autoSpaceDE w:val="0"/>
        <w:autoSpaceDN w:val="0"/>
        <w:adjustRightInd w:val="0"/>
        <w:spacing w:after="0" w:line="240" w:lineRule="auto"/>
        <w:ind w:left="360"/>
        <w:textAlignment w:val="center"/>
        <w:rPr>
          <w:sz w:val="20"/>
          <w:szCs w:val="20"/>
        </w:rPr>
      </w:pPr>
    </w:p>
    <w:p w:rsidR="00A4724C" w:rsidRDefault="00A4724C" w:rsidP="001F5555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sz w:val="20"/>
          <w:szCs w:val="20"/>
        </w:rPr>
      </w:pPr>
    </w:p>
    <w:p w:rsidR="00A4724C" w:rsidRDefault="00A4724C" w:rsidP="003855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Создание условий обучения и воспитания детей с нарушениями речи </w:t>
      </w:r>
    </w:p>
    <w:p w:rsidR="00A4724C" w:rsidRDefault="00A4724C" w:rsidP="003855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Участники коррекционно-образовательного процесса: </w:t>
      </w:r>
    </w:p>
    <w:p w:rsidR="00A4724C" w:rsidRDefault="00A4724C" w:rsidP="003855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Заведующий, старший воспитатель. </w:t>
      </w:r>
    </w:p>
    <w:p w:rsidR="00A4724C" w:rsidRDefault="00A4724C" w:rsidP="0038555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Задачи: </w:t>
      </w:r>
    </w:p>
    <w:p w:rsidR="00A4724C" w:rsidRDefault="00A4724C" w:rsidP="00385554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>Соблюдение требований при</w:t>
      </w:r>
      <w:r>
        <w:rPr>
          <w:rFonts w:ascii="Cambria Math" w:hAnsi="Cambria Math" w:cs="Cambria Math"/>
          <w:sz w:val="23"/>
          <w:szCs w:val="23"/>
        </w:rPr>
        <w:t>е</w:t>
      </w:r>
      <w:r>
        <w:rPr>
          <w:sz w:val="23"/>
          <w:szCs w:val="23"/>
        </w:rPr>
        <w:t xml:space="preserve">ма и комплектования групп для детей с нарушениями речи. </w:t>
      </w:r>
    </w:p>
    <w:p w:rsidR="00A4724C" w:rsidRDefault="00A4724C" w:rsidP="00385554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Осуществление тесного взаимодействия педагогических и медицинских работников. </w:t>
      </w:r>
    </w:p>
    <w:p w:rsidR="00A4724C" w:rsidRDefault="00A4724C" w:rsidP="00385554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Организация обмена опытом коррекционно- педагогической работы с другими ДОУ для детей с нарушениями речи </w:t>
      </w:r>
    </w:p>
    <w:p w:rsidR="00A4724C" w:rsidRDefault="00A4724C" w:rsidP="001F5555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sz w:val="20"/>
          <w:szCs w:val="20"/>
        </w:rPr>
      </w:pPr>
    </w:p>
    <w:p w:rsidR="00A4724C" w:rsidRDefault="00A4724C" w:rsidP="00385554">
      <w:pPr>
        <w:pStyle w:val="Default"/>
      </w:pPr>
    </w:p>
    <w:p w:rsidR="00A4724C" w:rsidRDefault="00A4724C" w:rsidP="00385554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Пополнение библиотеки ДОУ специальной литературой, а групповые комнаты – учебными, дидактическими пособиями, специальным оборудованием. </w:t>
      </w:r>
    </w:p>
    <w:p w:rsidR="00A4724C" w:rsidRDefault="00A4724C" w:rsidP="00385554">
      <w:pPr>
        <w:pStyle w:val="Default"/>
        <w:rPr>
          <w:sz w:val="23"/>
          <w:szCs w:val="23"/>
        </w:rPr>
      </w:pPr>
      <w:r>
        <w:rPr>
          <w:sz w:val="20"/>
          <w:szCs w:val="20"/>
        </w:rPr>
        <w:t>•</w:t>
      </w:r>
      <w:r>
        <w:rPr>
          <w:sz w:val="23"/>
          <w:szCs w:val="23"/>
        </w:rPr>
        <w:t xml:space="preserve">Привлечение родителей к активному участию в коррекционно-педагогическим процессе </w:t>
      </w:r>
    </w:p>
    <w:p w:rsidR="00A4724C" w:rsidRDefault="00A4724C" w:rsidP="003855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Учитель- логопед. </w:t>
      </w:r>
    </w:p>
    <w:p w:rsidR="00A4724C" w:rsidRDefault="00A4724C" w:rsidP="0038555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Задачи: </w:t>
      </w:r>
    </w:p>
    <w:p w:rsidR="00A4724C" w:rsidRDefault="00A4724C" w:rsidP="00385554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Обследование воспитанников и выявление среди них детей, нуждающихся в профилактикой коррекционно-логопедической помощи. </w:t>
      </w:r>
    </w:p>
    <w:p w:rsidR="00A4724C" w:rsidRDefault="00A4724C" w:rsidP="00385554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Изучение уровня речевого, познавательного, социально-личностного, физического развития, индивидуально-типологических особенностей детей. Нуждающихся в логопедической поддержке, определений основных направлений и содержания работы с каждым из них. </w:t>
      </w:r>
    </w:p>
    <w:p w:rsidR="00A4724C" w:rsidRDefault="00A4724C" w:rsidP="00385554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Систематическое проведение необходимой профилактической и коррекционно-речевой работы с детьми в соответствии с индивидуальными и групповыми программами(планами). </w:t>
      </w:r>
    </w:p>
    <w:p w:rsidR="00A4724C" w:rsidRDefault="00A4724C" w:rsidP="00385554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Оценка результатов помощи детям и определение степени их речевой готовности к школьному обучению. </w:t>
      </w:r>
    </w:p>
    <w:p w:rsidR="00A4724C" w:rsidRDefault="00A4724C" w:rsidP="00385554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Формирование у педагогического коллектива ДОУ и родителей информационной готовности к логопедической работы, помощь в организации полноценной предметно-развивающей и речевой среды. </w:t>
      </w:r>
    </w:p>
    <w:p w:rsidR="00A4724C" w:rsidRDefault="00A4724C" w:rsidP="00385554">
      <w:pPr>
        <w:pStyle w:val="Default"/>
        <w:rPr>
          <w:sz w:val="23"/>
          <w:szCs w:val="23"/>
        </w:rPr>
      </w:pPr>
    </w:p>
    <w:p w:rsidR="00A4724C" w:rsidRDefault="00A4724C" w:rsidP="00385554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3. Специалисты ДОУ (воспитатели, педагог-психолог, музыкальный руководитель, инструктор по физической культуре). </w:t>
      </w:r>
    </w:p>
    <w:p w:rsidR="00A4724C" w:rsidRDefault="00A4724C" w:rsidP="0038555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Задачи: </w:t>
      </w:r>
    </w:p>
    <w:p w:rsidR="00A4724C" w:rsidRDefault="00A4724C" w:rsidP="00385554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>•</w:t>
      </w:r>
      <w:r>
        <w:rPr>
          <w:sz w:val="23"/>
          <w:szCs w:val="23"/>
        </w:rPr>
        <w:t>Создание дошкольникам с нарушениями речи комфортных во всех отношениях условий, воспитания и обучения, психолого-педагогической и речевой поддержки реб</w:t>
      </w:r>
      <w:r>
        <w:rPr>
          <w:rFonts w:ascii="Cambria Math" w:hAnsi="Cambria Math" w:cs="Cambria Math"/>
          <w:sz w:val="23"/>
          <w:szCs w:val="23"/>
        </w:rPr>
        <w:t>ѐ</w:t>
      </w:r>
      <w:r>
        <w:rPr>
          <w:sz w:val="23"/>
          <w:szCs w:val="23"/>
        </w:rPr>
        <w:t xml:space="preserve">нка. </w:t>
      </w:r>
    </w:p>
    <w:p w:rsidR="00A4724C" w:rsidRDefault="00A4724C" w:rsidP="00385554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Проведение необходимой работы по профилактики и коррекции недостатков речевого развития у детей, обеспечение их эффективной общей и речевой подготовки к школе. </w:t>
      </w:r>
    </w:p>
    <w:p w:rsidR="00A4724C" w:rsidRDefault="00A4724C" w:rsidP="00385554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Повышение психолого-педагогической культуры и воспитательной компетентности родителей, побуждение их к сознательной деятельности по общему и речевому развитию дошкольников в семье. </w:t>
      </w:r>
    </w:p>
    <w:p w:rsidR="00A4724C" w:rsidRDefault="00A4724C" w:rsidP="00385554">
      <w:pPr>
        <w:pStyle w:val="Default"/>
        <w:rPr>
          <w:sz w:val="23"/>
          <w:szCs w:val="23"/>
        </w:rPr>
      </w:pPr>
    </w:p>
    <w:p w:rsidR="00A4724C" w:rsidRDefault="00A4724C" w:rsidP="003855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Родители. </w:t>
      </w:r>
    </w:p>
    <w:p w:rsidR="00A4724C" w:rsidRDefault="00A4724C" w:rsidP="0038555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Задачи: </w:t>
      </w:r>
    </w:p>
    <w:p w:rsidR="00A4724C" w:rsidRDefault="00A4724C" w:rsidP="00385554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Создание в семье условий, благоприятных для общего и речевого развития детей. </w:t>
      </w:r>
    </w:p>
    <w:p w:rsidR="00A4724C" w:rsidRDefault="00A4724C" w:rsidP="00385554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Проведение целенаправленной и систематической работы по общему, речевому развитию детей и необходимой коррекции недостатков в этом развитии. </w:t>
      </w:r>
    </w:p>
    <w:p w:rsidR="00A4724C" w:rsidRDefault="00A4724C" w:rsidP="00385554">
      <w:pPr>
        <w:pStyle w:val="Default"/>
        <w:rPr>
          <w:sz w:val="23"/>
          <w:szCs w:val="23"/>
        </w:rPr>
      </w:pPr>
    </w:p>
    <w:p w:rsidR="00A4724C" w:rsidRDefault="00A4724C" w:rsidP="003855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Способы и направления поддержки детской инициативы </w:t>
      </w:r>
    </w:p>
    <w:p w:rsidR="00A4724C" w:rsidRDefault="00A4724C" w:rsidP="003855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Программа обеспечивает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:rsidR="00A4724C" w:rsidRDefault="00A4724C" w:rsidP="003855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 </w:t>
      </w:r>
    </w:p>
    <w:p w:rsidR="00A4724C" w:rsidRPr="00385554" w:rsidRDefault="00A4724C" w:rsidP="00385554">
      <w:pPr>
        <w:pStyle w:val="Default"/>
        <w:rPr>
          <w:sz w:val="23"/>
          <w:szCs w:val="23"/>
        </w:rPr>
      </w:pPr>
      <w:r w:rsidRPr="00385554">
        <w:rPr>
          <w:sz w:val="23"/>
          <w:szCs w:val="23"/>
        </w:rPr>
        <w:t xml:space="preserve">1) гарантирует охрану и укрепление физического и психического здоровья детей; </w:t>
      </w:r>
    </w:p>
    <w:p w:rsidR="00A4724C" w:rsidRPr="00385554" w:rsidRDefault="00A4724C" w:rsidP="00385554">
      <w:pPr>
        <w:pStyle w:val="Default"/>
        <w:rPr>
          <w:sz w:val="23"/>
          <w:szCs w:val="23"/>
        </w:rPr>
      </w:pPr>
      <w:r w:rsidRPr="00385554">
        <w:rPr>
          <w:sz w:val="23"/>
          <w:szCs w:val="23"/>
        </w:rPr>
        <w:t xml:space="preserve">2) обеспечивает эмоциональное благополучие детей; </w:t>
      </w:r>
    </w:p>
    <w:p w:rsidR="00A4724C" w:rsidRPr="00385554" w:rsidRDefault="00A4724C" w:rsidP="00385554">
      <w:pPr>
        <w:pStyle w:val="Default"/>
        <w:rPr>
          <w:sz w:val="23"/>
          <w:szCs w:val="23"/>
        </w:rPr>
      </w:pPr>
      <w:r w:rsidRPr="00385554">
        <w:rPr>
          <w:sz w:val="23"/>
          <w:szCs w:val="23"/>
        </w:rPr>
        <w:t xml:space="preserve">3) способствует профессиональному развитию педагогических работников; </w:t>
      </w:r>
    </w:p>
    <w:p w:rsidR="00A4724C" w:rsidRPr="00385554" w:rsidRDefault="00A4724C" w:rsidP="00385554">
      <w:pPr>
        <w:pStyle w:val="Default"/>
        <w:rPr>
          <w:sz w:val="23"/>
          <w:szCs w:val="23"/>
        </w:rPr>
      </w:pPr>
      <w:r w:rsidRPr="00385554">
        <w:rPr>
          <w:sz w:val="23"/>
          <w:szCs w:val="23"/>
        </w:rPr>
        <w:t xml:space="preserve">4) создает условия для развивающего вариативного дошкольного образования; </w:t>
      </w:r>
    </w:p>
    <w:p w:rsidR="00A4724C" w:rsidRPr="00385554" w:rsidRDefault="00A4724C" w:rsidP="00385554">
      <w:pPr>
        <w:pStyle w:val="Default"/>
        <w:rPr>
          <w:sz w:val="23"/>
          <w:szCs w:val="23"/>
        </w:rPr>
      </w:pPr>
      <w:r w:rsidRPr="00385554">
        <w:rPr>
          <w:sz w:val="23"/>
          <w:szCs w:val="23"/>
        </w:rPr>
        <w:t xml:space="preserve">5) обеспечивает открытость дошкольного образования; </w:t>
      </w:r>
    </w:p>
    <w:p w:rsidR="00A4724C" w:rsidRDefault="00A4724C" w:rsidP="00385554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sz w:val="23"/>
          <w:szCs w:val="23"/>
        </w:rPr>
      </w:pPr>
      <w:r w:rsidRPr="00385554">
        <w:rPr>
          <w:rFonts w:ascii="Times New Roman" w:hAnsi="Times New Roman"/>
          <w:sz w:val="23"/>
          <w:szCs w:val="23"/>
        </w:rPr>
        <w:t>6) создает условия для участия родителей (законных представителей) в образовательной деятельности</w:t>
      </w:r>
    </w:p>
    <w:p w:rsidR="00A4724C" w:rsidRDefault="00A4724C" w:rsidP="00385554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sz w:val="23"/>
          <w:szCs w:val="23"/>
        </w:rPr>
      </w:pP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Психолого-педагогические условия реализации программы: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5) поддержка инициативы и самостоятельности детей в специфических для них видах деятельности;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6) возможность выбора детьми материалов, видов активности, участников совместной деятельности и общения;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7) защита детей от всех форм физического и психического насилия;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Условия, необходимые для создания социальной ситуации развития детей, соответствующей специфике дошкольного возраста, предполагают: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обеспечение эмоционального благополучия через: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-непосредственное общение с каждым ребенком;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-уважительное отношение к каждому ребенку, к его чувствам и потребностям;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поддержку индивидуальности и инициативы детей через: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-создание условий для свободного выбора детьми деятельности, участников совместной деятельности;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-создание условий для принятия детьми решений, выражения своих чувств и мыслей;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установление правил взаимодействия в разных ситуациях: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-развитие коммуникативных способностей детей, позволяющих разрешать конфликтные ситуации со сверстниками;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-развитие умения детей работать в группе сверстников;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-создание условий для овладения культурными средствами деятельности;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-поддержку спонтанной игры детей, ее обогащение, обеспечение игрового времени и пространства;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-оценку индивидуального развития детей; </w:t>
      </w:r>
    </w:p>
    <w:p w:rsidR="00A4724C" w:rsidRPr="0001600B" w:rsidRDefault="00A4724C" w:rsidP="0001600B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sz w:val="23"/>
          <w:szCs w:val="23"/>
        </w:rPr>
      </w:pPr>
      <w:r w:rsidRPr="0001600B">
        <w:rPr>
          <w:rFonts w:ascii="Times New Roman" w:hAnsi="Times New Roman"/>
          <w:sz w:val="23"/>
          <w:szCs w:val="23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A4724C" w:rsidRPr="0001600B" w:rsidRDefault="00A4724C" w:rsidP="00385554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sz w:val="20"/>
          <w:szCs w:val="20"/>
        </w:rPr>
      </w:pPr>
    </w:p>
    <w:p w:rsidR="00A4724C" w:rsidRDefault="00A4724C" w:rsidP="0001600B">
      <w:pPr>
        <w:pStyle w:val="Default"/>
      </w:pP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Формы взаимодействия с семьями воспитанников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</w:t>
      </w:r>
      <w:r>
        <w:rPr>
          <w:rFonts w:ascii="Cambria Math" w:hAnsi="Cambria Math" w:cs="Cambria Math"/>
          <w:sz w:val="23"/>
          <w:szCs w:val="23"/>
        </w:rPr>
        <w:t>ѐ</w:t>
      </w:r>
      <w:r>
        <w:rPr>
          <w:sz w:val="23"/>
          <w:szCs w:val="23"/>
        </w:rPr>
        <w:t xml:space="preserve"> определенное влияние.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основу совместной деятельности семьи и дошкольного учреждения заложены следующие принципы: </w:t>
      </w:r>
    </w:p>
    <w:p w:rsidR="00A4724C" w:rsidRDefault="00A4724C" w:rsidP="0001600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>• единый подход к процессу воспитания реб</w:t>
      </w:r>
      <w:r>
        <w:rPr>
          <w:rFonts w:ascii="Cambria Math" w:hAnsi="Cambria Math" w:cs="Cambria Math"/>
          <w:sz w:val="23"/>
          <w:szCs w:val="23"/>
        </w:rPr>
        <w:t>ѐ</w:t>
      </w:r>
      <w:r>
        <w:rPr>
          <w:sz w:val="23"/>
          <w:szCs w:val="23"/>
        </w:rPr>
        <w:t xml:space="preserve">нка; </w:t>
      </w:r>
    </w:p>
    <w:p w:rsidR="00A4724C" w:rsidRDefault="00A4724C" w:rsidP="0001600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• открытость дошкольного учреждения для родителей; </w:t>
      </w:r>
    </w:p>
    <w:p w:rsidR="00A4724C" w:rsidRDefault="00A4724C" w:rsidP="0001600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• взаимное доверие во взаимоотношениях педагогов и родителей; </w:t>
      </w:r>
    </w:p>
    <w:p w:rsidR="00A4724C" w:rsidRDefault="00A4724C" w:rsidP="0001600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• уважение и доброжелательность друг к другу; </w:t>
      </w:r>
    </w:p>
    <w:p w:rsidR="00A4724C" w:rsidRDefault="00A4724C" w:rsidP="0001600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• дифференцированный подход к каждой семье;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равно ответственность родителей и педагогов. </w:t>
      </w:r>
    </w:p>
    <w:p w:rsidR="00A4724C" w:rsidRDefault="00A4724C" w:rsidP="0001600B">
      <w:pPr>
        <w:pStyle w:val="Default"/>
        <w:rPr>
          <w:sz w:val="23"/>
          <w:szCs w:val="23"/>
        </w:rPr>
      </w:pP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сегодняшний день в ДОУ осуществляется интеграция общественного и семейного воспитания дошкольников со следующими категориями родителей: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 семьями воспитанников;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 будущими родителями.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Задачи</w:t>
      </w:r>
      <w:r>
        <w:rPr>
          <w:sz w:val="23"/>
          <w:szCs w:val="23"/>
        </w:rPr>
        <w:t xml:space="preserve">: </w:t>
      </w:r>
    </w:p>
    <w:p w:rsidR="00A4724C" w:rsidRDefault="00A4724C" w:rsidP="0001600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1) формирование психолого- педагогических знаний родителей; </w:t>
      </w:r>
    </w:p>
    <w:p w:rsidR="00A4724C" w:rsidRDefault="00A4724C" w:rsidP="0001600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2) приобщение родителей к участию в жизни ДОУ; </w:t>
      </w:r>
    </w:p>
    <w:p w:rsidR="00A4724C" w:rsidRDefault="00A4724C" w:rsidP="0001600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3) оказание помощи семьям воспитанников в развитии, воспитании и обучении детей;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4) изучение и пропаганда лучшего семейного опыта. </w:t>
      </w:r>
    </w:p>
    <w:p w:rsidR="00A4724C" w:rsidRDefault="00A4724C" w:rsidP="0001600B">
      <w:pPr>
        <w:pStyle w:val="Default"/>
        <w:rPr>
          <w:sz w:val="23"/>
          <w:szCs w:val="23"/>
        </w:rPr>
      </w:pP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Система взаимодействия с родителями включает: </w:t>
      </w:r>
    </w:p>
    <w:p w:rsidR="00A4724C" w:rsidRDefault="00A4724C" w:rsidP="0001600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• ознакомление родителей с результатами работы ДОУ на общих родительских собраниях, анализом участия родительской общественности в жизни ДОУ; </w:t>
      </w:r>
    </w:p>
    <w:p w:rsidR="00A4724C" w:rsidRDefault="00A4724C" w:rsidP="0001600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•ознакомление родителей с содержанием работы ДОУ, направленной на физическое, психическое и социальное развитие ребенка; </w:t>
      </w:r>
    </w:p>
    <w:p w:rsidR="00A4724C" w:rsidRDefault="00A4724C" w:rsidP="0001600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• участие в составлении планов: спортивных и культурно-массовых мероприятий, работы родительского комитета </w:t>
      </w:r>
    </w:p>
    <w:p w:rsidR="00A4724C" w:rsidRDefault="00A4724C" w:rsidP="0001600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• целенаправленную работу, пропагандирующую общественное дошкольное воспитание в его разных формах; </w:t>
      </w:r>
    </w:p>
    <w:p w:rsidR="00A4724C" w:rsidRDefault="00A4724C" w:rsidP="0001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 </w:t>
      </w:r>
    </w:p>
    <w:p w:rsidR="00A4724C" w:rsidRDefault="00A4724C" w:rsidP="00385554">
      <w:pPr>
        <w:autoSpaceDE w:val="0"/>
        <w:autoSpaceDN w:val="0"/>
        <w:adjustRightInd w:val="0"/>
        <w:spacing w:after="0" w:line="240" w:lineRule="auto"/>
        <w:textAlignment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4"/>
        <w:gridCol w:w="3285"/>
      </w:tblGrid>
      <w:tr w:rsidR="00A4724C" w:rsidRPr="006D44AE" w:rsidTr="006D44AE">
        <w:tc>
          <w:tcPr>
            <w:tcW w:w="3284" w:type="dxa"/>
          </w:tcPr>
          <w:p w:rsidR="00A4724C" w:rsidRPr="006D44AE" w:rsidRDefault="00A4724C" w:rsidP="0001600B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b/>
                <w:bCs/>
                <w:sz w:val="20"/>
                <w:szCs w:val="20"/>
              </w:rPr>
              <w:t xml:space="preserve">Реальное участие родителей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 жизни ДОУ </w:t>
            </w:r>
          </w:p>
        </w:tc>
        <w:tc>
          <w:tcPr>
            <w:tcW w:w="3284" w:type="dxa"/>
          </w:tcPr>
          <w:p w:rsidR="00A4724C" w:rsidRPr="006D44AE" w:rsidRDefault="00A4724C" w:rsidP="0001600B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b/>
                <w:bCs/>
                <w:sz w:val="20"/>
                <w:szCs w:val="20"/>
              </w:rPr>
              <w:t xml:space="preserve">Формы участия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5" w:type="dxa"/>
          </w:tcPr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b/>
                <w:bCs/>
                <w:sz w:val="20"/>
                <w:szCs w:val="20"/>
              </w:rPr>
              <w:t xml:space="preserve">Периодичность </w:t>
            </w:r>
          </w:p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b/>
                <w:bCs/>
                <w:sz w:val="20"/>
                <w:szCs w:val="20"/>
              </w:rPr>
              <w:t xml:space="preserve">сотрудничества </w:t>
            </w:r>
          </w:p>
        </w:tc>
      </w:tr>
      <w:tr w:rsidR="00A4724C" w:rsidRPr="006D44AE" w:rsidTr="006D44AE">
        <w:tc>
          <w:tcPr>
            <w:tcW w:w="3284" w:type="dxa"/>
          </w:tcPr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b/>
                <w:bCs/>
                <w:sz w:val="20"/>
                <w:szCs w:val="20"/>
              </w:rPr>
              <w:t xml:space="preserve">В проведении мониторинговых исследований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4" w:type="dxa"/>
          </w:tcPr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-Анкетирование </w:t>
            </w:r>
          </w:p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 Социологический опрос </w:t>
            </w:r>
          </w:p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-интервьюирование </w:t>
            </w:r>
          </w:p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 «Родительская почта» </w:t>
            </w:r>
          </w:p>
        </w:tc>
        <w:tc>
          <w:tcPr>
            <w:tcW w:w="3285" w:type="dxa"/>
          </w:tcPr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3-4 раза в год </w:t>
            </w:r>
          </w:p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По мере необходимости </w:t>
            </w:r>
          </w:p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1 раз в квартал </w:t>
            </w:r>
          </w:p>
        </w:tc>
      </w:tr>
      <w:tr w:rsidR="00A4724C" w:rsidRPr="006D44AE" w:rsidTr="006D44AE">
        <w:tc>
          <w:tcPr>
            <w:tcW w:w="3284" w:type="dxa"/>
          </w:tcPr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b/>
                <w:bCs/>
                <w:sz w:val="20"/>
                <w:szCs w:val="20"/>
              </w:rPr>
              <w:t xml:space="preserve">В создании условий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4" w:type="dxa"/>
          </w:tcPr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 Участие в субботниках по благоустройству территории; </w:t>
            </w:r>
          </w:p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-помощь в создании предметно-развивающей среды; </w:t>
            </w:r>
          </w:p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-оказание помощи в ремонтных работах; </w:t>
            </w:r>
          </w:p>
        </w:tc>
        <w:tc>
          <w:tcPr>
            <w:tcW w:w="3285" w:type="dxa"/>
          </w:tcPr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2 раза в год </w:t>
            </w:r>
          </w:p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Постоянно </w:t>
            </w:r>
          </w:p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ежегодно </w:t>
            </w:r>
          </w:p>
        </w:tc>
      </w:tr>
      <w:tr w:rsidR="00A4724C" w:rsidRPr="006D44AE" w:rsidTr="006D44AE">
        <w:tc>
          <w:tcPr>
            <w:tcW w:w="3284" w:type="dxa"/>
          </w:tcPr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b/>
                <w:bCs/>
                <w:sz w:val="20"/>
                <w:szCs w:val="20"/>
              </w:rPr>
              <w:t xml:space="preserve">В управлении ДОУ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4" w:type="dxa"/>
          </w:tcPr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участие в работе попечительского совета, родительского комитета, Совета ДОУ; педагогических советах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5" w:type="dxa"/>
          </w:tcPr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По плану </w:t>
            </w:r>
          </w:p>
        </w:tc>
      </w:tr>
      <w:tr w:rsidR="00A4724C" w:rsidRPr="006D44AE" w:rsidTr="006D44AE">
        <w:tc>
          <w:tcPr>
            <w:tcW w:w="3284" w:type="dxa"/>
          </w:tcPr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b/>
                <w:bCs/>
                <w:sz w:val="20"/>
                <w:szCs w:val="20"/>
              </w:rPr>
              <w:t xml:space="preserve">В просветительской деятельности, направленной на повышение педагогической культуры, расширение информационного поля родителей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4" w:type="dxa"/>
          </w:tcPr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 </w:t>
            </w:r>
          </w:p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-памятки; </w:t>
            </w:r>
          </w:p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-создание странички на сайте ДОУ; </w:t>
            </w:r>
          </w:p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-консультации, семинары, семинары-практикумы, конференции; </w:t>
            </w:r>
          </w:p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 распространение опыта семейного воспитания;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 xml:space="preserve">-родительские собрания </w:t>
            </w:r>
          </w:p>
        </w:tc>
        <w:tc>
          <w:tcPr>
            <w:tcW w:w="3285" w:type="dxa"/>
          </w:tcPr>
          <w:p w:rsidR="00A4724C" w:rsidRPr="006D44AE" w:rsidRDefault="00A4724C" w:rsidP="00691648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1 раз в квартал </w:t>
            </w:r>
          </w:p>
          <w:p w:rsidR="00A4724C" w:rsidRPr="006D44AE" w:rsidRDefault="00A4724C" w:rsidP="00691648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Обновление постоянно </w:t>
            </w:r>
          </w:p>
          <w:p w:rsidR="00A4724C" w:rsidRPr="006D44AE" w:rsidRDefault="00A4724C" w:rsidP="00691648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1 раз в месяц </w:t>
            </w:r>
          </w:p>
          <w:p w:rsidR="00A4724C" w:rsidRPr="006D44AE" w:rsidRDefault="00A4724C" w:rsidP="00691648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По годовому плану </w:t>
            </w:r>
          </w:p>
          <w:p w:rsidR="00A4724C" w:rsidRPr="006D44AE" w:rsidRDefault="00A4724C" w:rsidP="00691648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1 раз в квартал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 xml:space="preserve">1 раз в квартал </w:t>
            </w:r>
          </w:p>
        </w:tc>
      </w:tr>
      <w:tr w:rsidR="00A4724C" w:rsidRPr="006D44AE" w:rsidTr="006D44AE">
        <w:tc>
          <w:tcPr>
            <w:tcW w:w="3284" w:type="dxa"/>
          </w:tcPr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b/>
                <w:bCs/>
                <w:sz w:val="20"/>
                <w:szCs w:val="20"/>
              </w:rPr>
              <w:t xml:space="preserve">В воспитательно-образовательном процессе ДОУ, направленном на установление сотрудничества и партнерских отношений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 целью вовлечения родителей в единое образовательное пространство </w:t>
            </w:r>
          </w:p>
        </w:tc>
        <w:tc>
          <w:tcPr>
            <w:tcW w:w="3284" w:type="dxa"/>
          </w:tcPr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-Дни открытых дверей. </w:t>
            </w:r>
          </w:p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 Дни здоровья. </w:t>
            </w:r>
          </w:p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 Недели творчества </w:t>
            </w:r>
          </w:p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 Совместные праздники, развлечения. </w:t>
            </w:r>
          </w:p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-Встречи с интересными людьми </w:t>
            </w:r>
          </w:p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 Семейные клубы «Знайка», «Дружная семейка», «Навстречу друг другу»; -семейные гостиные </w:t>
            </w:r>
          </w:p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 Клубы по интересам для родителей; </w:t>
            </w:r>
          </w:p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 Участие в творческих выставках, смотрах-конкурсах </w:t>
            </w:r>
          </w:p>
          <w:p w:rsidR="00A4724C" w:rsidRPr="006D44AE" w:rsidRDefault="00A4724C" w:rsidP="00C1359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- Мероприятия с родителями в рамках проектной деятельности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0"/>
                <w:szCs w:val="20"/>
              </w:rPr>
              <w:t xml:space="preserve">- Творческие отчеты кружков </w:t>
            </w:r>
          </w:p>
        </w:tc>
        <w:tc>
          <w:tcPr>
            <w:tcW w:w="3285" w:type="dxa"/>
          </w:tcPr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2 раза в год </w:t>
            </w:r>
          </w:p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</w:p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1 раз в квартал </w:t>
            </w:r>
          </w:p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2 раза в год </w:t>
            </w:r>
          </w:p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По плану </w:t>
            </w:r>
          </w:p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По плану </w:t>
            </w:r>
          </w:p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1 раз в квартал </w:t>
            </w:r>
          </w:p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Постоянно по годовому плану </w:t>
            </w:r>
          </w:p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2-3 раза в год </w:t>
            </w:r>
          </w:p>
          <w:p w:rsidR="00A4724C" w:rsidRPr="006D44AE" w:rsidRDefault="00A4724C">
            <w:pPr>
              <w:pStyle w:val="Default"/>
              <w:rPr>
                <w:sz w:val="20"/>
                <w:szCs w:val="20"/>
              </w:rPr>
            </w:pPr>
            <w:r w:rsidRPr="006D44AE">
              <w:rPr>
                <w:sz w:val="20"/>
                <w:szCs w:val="20"/>
              </w:rPr>
              <w:t xml:space="preserve">1 раз в год </w:t>
            </w:r>
          </w:p>
        </w:tc>
      </w:tr>
    </w:tbl>
    <w:p w:rsidR="00A4724C" w:rsidRDefault="00A4724C" w:rsidP="00385554">
      <w:pPr>
        <w:autoSpaceDE w:val="0"/>
        <w:autoSpaceDN w:val="0"/>
        <w:adjustRightInd w:val="0"/>
        <w:spacing w:after="0" w:line="240" w:lineRule="auto"/>
        <w:textAlignment w:val="center"/>
        <w:rPr>
          <w:sz w:val="20"/>
          <w:szCs w:val="20"/>
        </w:rPr>
      </w:pPr>
    </w:p>
    <w:p w:rsidR="00A4724C" w:rsidRDefault="00A4724C" w:rsidP="00385554">
      <w:pPr>
        <w:autoSpaceDE w:val="0"/>
        <w:autoSpaceDN w:val="0"/>
        <w:adjustRightInd w:val="0"/>
        <w:spacing w:after="0" w:line="240" w:lineRule="auto"/>
        <w:textAlignment w:val="center"/>
        <w:rPr>
          <w:sz w:val="20"/>
          <w:szCs w:val="20"/>
        </w:rPr>
      </w:pPr>
    </w:p>
    <w:p w:rsidR="00A4724C" w:rsidRDefault="00A4724C" w:rsidP="00385554">
      <w:pPr>
        <w:autoSpaceDE w:val="0"/>
        <w:autoSpaceDN w:val="0"/>
        <w:adjustRightInd w:val="0"/>
        <w:spacing w:after="0" w:line="240" w:lineRule="auto"/>
        <w:textAlignment w:val="center"/>
        <w:rPr>
          <w:sz w:val="20"/>
          <w:szCs w:val="20"/>
        </w:rPr>
      </w:pPr>
    </w:p>
    <w:p w:rsidR="00A4724C" w:rsidRDefault="00A4724C" w:rsidP="00385554">
      <w:pPr>
        <w:autoSpaceDE w:val="0"/>
        <w:autoSpaceDN w:val="0"/>
        <w:adjustRightInd w:val="0"/>
        <w:spacing w:after="0" w:line="240" w:lineRule="auto"/>
        <w:textAlignment w:val="center"/>
        <w:rPr>
          <w:sz w:val="20"/>
          <w:szCs w:val="20"/>
        </w:rPr>
      </w:pPr>
    </w:p>
    <w:p w:rsidR="00A4724C" w:rsidRPr="00691648" w:rsidRDefault="00A4724C" w:rsidP="00385554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sz w:val="20"/>
          <w:szCs w:val="20"/>
        </w:rPr>
      </w:pPr>
      <w:r w:rsidRPr="00691648">
        <w:rPr>
          <w:rFonts w:ascii="Times New Roman" w:hAnsi="Times New Roman"/>
          <w:b/>
          <w:bCs/>
          <w:sz w:val="23"/>
          <w:szCs w:val="23"/>
        </w:rPr>
        <w:lastRenderedPageBreak/>
        <w:t xml:space="preserve">Цель </w:t>
      </w:r>
      <w:r w:rsidRPr="00691648">
        <w:rPr>
          <w:rFonts w:ascii="Times New Roman" w:hAnsi="Times New Roman"/>
          <w:sz w:val="23"/>
          <w:szCs w:val="23"/>
        </w:rPr>
        <w:t>данной работы - создание необходимых условий для развития ответственных и взаимозависимых отношений с семьями воспитанников, обеспечивающих повышение компетентности родителей в области воспитания детей.</w:t>
      </w:r>
    </w:p>
    <w:p w:rsidR="00A4724C" w:rsidRPr="00691648" w:rsidRDefault="00A4724C" w:rsidP="00385554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7193"/>
      </w:tblGrid>
      <w:tr w:rsidR="00A4724C" w:rsidRPr="006D44AE" w:rsidTr="006D44AE">
        <w:tc>
          <w:tcPr>
            <w:tcW w:w="2300" w:type="dxa"/>
          </w:tcPr>
          <w:p w:rsidR="00A4724C" w:rsidRPr="006D44AE" w:rsidRDefault="00A4724C" w:rsidP="006D44AE">
            <w:pPr>
              <w:pStyle w:val="Default"/>
              <w:jc w:val="center"/>
              <w:rPr>
                <w:sz w:val="23"/>
                <w:szCs w:val="23"/>
              </w:rPr>
            </w:pPr>
            <w:r w:rsidRPr="006D44AE">
              <w:rPr>
                <w:bCs/>
                <w:iCs/>
                <w:sz w:val="23"/>
                <w:szCs w:val="23"/>
              </w:rPr>
              <w:t xml:space="preserve">Задачи по взаимодействию с семьей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3" w:type="dxa"/>
          </w:tcPr>
          <w:p w:rsidR="00A4724C" w:rsidRPr="006D44AE" w:rsidRDefault="00A4724C" w:rsidP="006D44AE">
            <w:pPr>
              <w:pStyle w:val="Default"/>
              <w:jc w:val="center"/>
              <w:rPr>
                <w:sz w:val="23"/>
                <w:szCs w:val="23"/>
              </w:rPr>
            </w:pPr>
            <w:r w:rsidRPr="006D44AE">
              <w:rPr>
                <w:bCs/>
                <w:iCs/>
                <w:sz w:val="23"/>
                <w:szCs w:val="23"/>
              </w:rPr>
              <w:t xml:space="preserve">Форма работы с родителями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724C" w:rsidRPr="006D44AE" w:rsidTr="006D44AE">
        <w:tc>
          <w:tcPr>
            <w:tcW w:w="2300" w:type="dxa"/>
          </w:tcPr>
          <w:p w:rsidR="00A4724C" w:rsidRPr="006D44AE" w:rsidRDefault="00A4724C" w:rsidP="006D44AE">
            <w:pPr>
              <w:pStyle w:val="Default"/>
              <w:jc w:val="center"/>
              <w:rPr>
                <w:sz w:val="23"/>
                <w:szCs w:val="23"/>
              </w:rPr>
            </w:pPr>
            <w:r w:rsidRPr="006D44AE">
              <w:rPr>
                <w:sz w:val="23"/>
                <w:szCs w:val="23"/>
              </w:rPr>
              <w:t xml:space="preserve">Изучение семей детей, изучение семейного опыта воспитания и обучения детей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3" w:type="dxa"/>
          </w:tcPr>
          <w:p w:rsidR="00A4724C" w:rsidRPr="006D44AE" w:rsidRDefault="00A4724C" w:rsidP="006D44AE">
            <w:pPr>
              <w:pStyle w:val="Default"/>
              <w:jc w:val="center"/>
              <w:rPr>
                <w:sz w:val="23"/>
                <w:szCs w:val="23"/>
              </w:rPr>
            </w:pPr>
            <w:r w:rsidRPr="006D44AE">
              <w:rPr>
                <w:i/>
                <w:iCs/>
                <w:sz w:val="23"/>
                <w:szCs w:val="23"/>
              </w:rPr>
              <w:t>Индивидуальные формы работы</w:t>
            </w:r>
            <w:r w:rsidRPr="006D44AE">
              <w:rPr>
                <w:sz w:val="23"/>
                <w:szCs w:val="23"/>
              </w:rPr>
              <w:t xml:space="preserve">: беседы,                                              </w:t>
            </w:r>
            <w:r w:rsidRPr="006D44AE">
              <w:rPr>
                <w:i/>
                <w:iCs/>
                <w:sz w:val="23"/>
                <w:szCs w:val="23"/>
              </w:rPr>
              <w:t xml:space="preserve">Наглядно-информационные формы работы </w:t>
            </w:r>
            <w:r w:rsidRPr="006D44AE">
              <w:rPr>
                <w:sz w:val="23"/>
                <w:szCs w:val="23"/>
              </w:rPr>
              <w:t xml:space="preserve">информационно-просветительская (наглядная информация, наглядные консультации)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6D44AE">
              <w:rPr>
                <w:rFonts w:ascii="Times New Roman" w:hAnsi="Times New Roman"/>
                <w:sz w:val="23"/>
                <w:szCs w:val="23"/>
              </w:rPr>
              <w:t xml:space="preserve">информационно-аналитическая (опросы, , анкетирование) </w:t>
            </w:r>
          </w:p>
        </w:tc>
      </w:tr>
      <w:tr w:rsidR="00A4724C" w:rsidRPr="006D44AE" w:rsidTr="006D44AE">
        <w:tc>
          <w:tcPr>
            <w:tcW w:w="2300" w:type="dxa"/>
          </w:tcPr>
          <w:p w:rsidR="00A4724C" w:rsidRPr="006D44AE" w:rsidRDefault="00A4724C" w:rsidP="006D44AE">
            <w:pPr>
              <w:pStyle w:val="Default"/>
              <w:jc w:val="center"/>
              <w:rPr>
                <w:sz w:val="23"/>
                <w:szCs w:val="23"/>
              </w:rPr>
            </w:pPr>
            <w:r w:rsidRPr="006D44AE">
              <w:rPr>
                <w:sz w:val="23"/>
                <w:szCs w:val="23"/>
              </w:rPr>
              <w:t xml:space="preserve">Привлечение родителей к активному участию в жизни группы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3" w:type="dxa"/>
          </w:tcPr>
          <w:p w:rsidR="00A4724C" w:rsidRPr="006D44AE" w:rsidRDefault="00A4724C" w:rsidP="006D44AE">
            <w:pPr>
              <w:pStyle w:val="Default"/>
              <w:jc w:val="center"/>
              <w:rPr>
                <w:sz w:val="23"/>
                <w:szCs w:val="23"/>
              </w:rPr>
            </w:pPr>
            <w:r w:rsidRPr="006D44AE">
              <w:rPr>
                <w:i/>
                <w:iCs/>
                <w:sz w:val="23"/>
                <w:szCs w:val="23"/>
              </w:rPr>
              <w:t xml:space="preserve">Совместные мероприятия педагогов, родителей и детей: </w:t>
            </w:r>
            <w:r w:rsidRPr="006D44AE">
              <w:rPr>
                <w:sz w:val="23"/>
                <w:szCs w:val="23"/>
              </w:rPr>
              <w:t xml:space="preserve">семейные досуги, праздники, привлечение родителей к образовательной деятельности – открытые занятия, викторины, проектная деятельность, совместное творчество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724C" w:rsidRPr="006D44AE" w:rsidTr="006D44AE">
        <w:tc>
          <w:tcPr>
            <w:tcW w:w="2300" w:type="dxa"/>
          </w:tcPr>
          <w:p w:rsidR="00A4724C" w:rsidRPr="006D44AE" w:rsidRDefault="00A4724C" w:rsidP="006D44AE">
            <w:pPr>
              <w:pStyle w:val="Default"/>
              <w:jc w:val="center"/>
              <w:rPr>
                <w:sz w:val="23"/>
                <w:szCs w:val="23"/>
              </w:rPr>
            </w:pPr>
            <w:r w:rsidRPr="006D44AE">
              <w:rPr>
                <w:sz w:val="23"/>
                <w:szCs w:val="23"/>
              </w:rPr>
              <w:t xml:space="preserve">Просвещение родителей в области педагогики и детской психологии </w:t>
            </w:r>
          </w:p>
          <w:p w:rsidR="00A4724C" w:rsidRPr="006D44AE" w:rsidRDefault="00A4724C" w:rsidP="006D44A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7193" w:type="dxa"/>
          </w:tcPr>
          <w:p w:rsidR="00A4724C" w:rsidRPr="006D44AE" w:rsidRDefault="00A4724C" w:rsidP="006D44AE">
            <w:pPr>
              <w:pStyle w:val="Default"/>
              <w:jc w:val="center"/>
              <w:rPr>
                <w:sz w:val="23"/>
                <w:szCs w:val="23"/>
              </w:rPr>
            </w:pPr>
            <w:r w:rsidRPr="006D44AE">
              <w:rPr>
                <w:i/>
                <w:iCs/>
                <w:sz w:val="23"/>
                <w:szCs w:val="23"/>
              </w:rPr>
              <w:t>Совместные мероприятия педагогов и родителей</w:t>
            </w:r>
            <w:r w:rsidRPr="006D44AE">
              <w:rPr>
                <w:sz w:val="23"/>
                <w:szCs w:val="23"/>
              </w:rPr>
              <w:t xml:space="preserve">: тренинги, круглые столы, консультации, родительские собрания </w:t>
            </w:r>
          </w:p>
          <w:p w:rsidR="00A4724C" w:rsidRPr="006D44AE" w:rsidRDefault="00A4724C" w:rsidP="006D44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4724C" w:rsidRDefault="00A4724C" w:rsidP="001F5555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sz w:val="20"/>
          <w:szCs w:val="20"/>
        </w:rPr>
      </w:pPr>
    </w:p>
    <w:p w:rsidR="00A4724C" w:rsidRDefault="00A4724C" w:rsidP="00D068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Организация </w:t>
      </w:r>
      <w:r>
        <w:rPr>
          <w:b/>
          <w:bCs/>
          <w:sz w:val="23"/>
          <w:szCs w:val="23"/>
        </w:rPr>
        <w:t xml:space="preserve">консультативной </w:t>
      </w:r>
      <w:r>
        <w:rPr>
          <w:sz w:val="23"/>
          <w:szCs w:val="23"/>
        </w:rPr>
        <w:t xml:space="preserve">и </w:t>
      </w:r>
      <w:r>
        <w:rPr>
          <w:b/>
          <w:bCs/>
          <w:sz w:val="23"/>
          <w:szCs w:val="23"/>
        </w:rPr>
        <w:t xml:space="preserve">просветительской </w:t>
      </w:r>
      <w:r>
        <w:rPr>
          <w:sz w:val="23"/>
          <w:szCs w:val="23"/>
        </w:rPr>
        <w:t xml:space="preserve">работы (родительские собрания, групповые и индивидуальные консультации специалистов ДОУ, информационные стенды и др.). Просветительская работа периодически касается вопросов организации видов детской деятельности. </w:t>
      </w:r>
    </w:p>
    <w:p w:rsidR="00A4724C" w:rsidRDefault="00A4724C" w:rsidP="00D068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Участие в работе </w:t>
      </w:r>
      <w:r>
        <w:rPr>
          <w:b/>
          <w:bCs/>
          <w:sz w:val="23"/>
          <w:szCs w:val="23"/>
        </w:rPr>
        <w:t xml:space="preserve">утреннего приема </w:t>
      </w:r>
      <w:r>
        <w:rPr>
          <w:sz w:val="23"/>
          <w:szCs w:val="23"/>
        </w:rPr>
        <w:t xml:space="preserve">детей. Родители имеют возможность предложить свои идеи по темам и содержанию проектов, принести материалы или книги, поделиться с детьми своими знаниями, научить их тому, что умеют и любят сами. </w:t>
      </w:r>
    </w:p>
    <w:p w:rsidR="00A4724C" w:rsidRDefault="00A4724C" w:rsidP="00D068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Участие в </w:t>
      </w:r>
      <w:r>
        <w:rPr>
          <w:b/>
          <w:bCs/>
          <w:sz w:val="23"/>
          <w:szCs w:val="23"/>
        </w:rPr>
        <w:t>планировании работы группы</w:t>
      </w:r>
      <w:r>
        <w:rPr>
          <w:sz w:val="23"/>
          <w:szCs w:val="23"/>
        </w:rPr>
        <w:t xml:space="preserve">. Дети с удовольствием задают вопросы, предлагают интересующие их темы проектов, поэтому помощь родителей (лиц, их заменяющих) может оказаться не просто полезной, но неоценимой. </w:t>
      </w:r>
    </w:p>
    <w:p w:rsidR="00A4724C" w:rsidRDefault="00A4724C" w:rsidP="00D068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Участие в работе </w:t>
      </w:r>
      <w:r>
        <w:rPr>
          <w:b/>
          <w:bCs/>
          <w:sz w:val="23"/>
          <w:szCs w:val="23"/>
        </w:rPr>
        <w:t xml:space="preserve">кружков </w:t>
      </w:r>
      <w:r>
        <w:rPr>
          <w:sz w:val="23"/>
          <w:szCs w:val="23"/>
        </w:rPr>
        <w:t xml:space="preserve">или </w:t>
      </w:r>
      <w:r>
        <w:rPr>
          <w:b/>
          <w:bCs/>
          <w:sz w:val="23"/>
          <w:szCs w:val="23"/>
        </w:rPr>
        <w:t>студий</w:t>
      </w:r>
      <w:r>
        <w:rPr>
          <w:sz w:val="23"/>
          <w:szCs w:val="23"/>
        </w:rPr>
        <w:t xml:space="preserve">. </w:t>
      </w:r>
    </w:p>
    <w:p w:rsidR="00A4724C" w:rsidRDefault="00A4724C" w:rsidP="00D068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 Посещение детского сада во время ―</w:t>
      </w:r>
      <w:r>
        <w:rPr>
          <w:b/>
          <w:bCs/>
          <w:sz w:val="23"/>
          <w:szCs w:val="23"/>
        </w:rPr>
        <w:t>Дней открытых дверей</w:t>
      </w:r>
      <w:r>
        <w:rPr>
          <w:rFonts w:ascii="Cambria Math" w:hAnsi="Cambria Math" w:cs="Cambria Math"/>
          <w:sz w:val="23"/>
          <w:szCs w:val="23"/>
        </w:rPr>
        <w:t>‖</w:t>
      </w:r>
      <w:r>
        <w:rPr>
          <w:sz w:val="23"/>
          <w:szCs w:val="23"/>
        </w:rPr>
        <w:t xml:space="preserve"> (2 раза в год). В это время у родителей имеется уникальная возможность ―прожить</w:t>
      </w:r>
      <w:r>
        <w:rPr>
          <w:rFonts w:ascii="Cambria Math" w:hAnsi="Cambria Math" w:cs="Cambria Math"/>
          <w:sz w:val="23"/>
          <w:szCs w:val="23"/>
        </w:rPr>
        <w:t>‖</w:t>
      </w:r>
      <w:r>
        <w:rPr>
          <w:sz w:val="23"/>
          <w:szCs w:val="23"/>
        </w:rPr>
        <w:t xml:space="preserve"> целый день в дошкольном учреждении вместе. </w:t>
      </w:r>
    </w:p>
    <w:p w:rsidR="00A4724C" w:rsidRDefault="00A4724C" w:rsidP="00D068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Работа в </w:t>
      </w:r>
      <w:r>
        <w:rPr>
          <w:b/>
          <w:bCs/>
          <w:sz w:val="23"/>
          <w:szCs w:val="23"/>
        </w:rPr>
        <w:t xml:space="preserve">Родительском комитете </w:t>
      </w:r>
      <w:r>
        <w:rPr>
          <w:sz w:val="23"/>
          <w:szCs w:val="23"/>
        </w:rPr>
        <w:t xml:space="preserve">группы или детского сада: контроль за качеством питания в ДОУ, материальное оснащение воспитательно-образовательного процесса в ДОУ, организация детских праздников за пределами ДОУ и др. </w:t>
      </w:r>
    </w:p>
    <w:p w:rsidR="00A4724C" w:rsidRDefault="00A4724C" w:rsidP="00D068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9. Участие в </w:t>
      </w:r>
      <w:r>
        <w:rPr>
          <w:b/>
          <w:bCs/>
          <w:sz w:val="23"/>
          <w:szCs w:val="23"/>
        </w:rPr>
        <w:t xml:space="preserve">Педагогическом Совете </w:t>
      </w:r>
      <w:r>
        <w:rPr>
          <w:sz w:val="23"/>
          <w:szCs w:val="23"/>
        </w:rPr>
        <w:t xml:space="preserve">и </w:t>
      </w:r>
      <w:r>
        <w:rPr>
          <w:b/>
          <w:bCs/>
          <w:sz w:val="23"/>
          <w:szCs w:val="23"/>
        </w:rPr>
        <w:t>Совете педагогов</w:t>
      </w:r>
      <w:r>
        <w:rPr>
          <w:sz w:val="23"/>
          <w:szCs w:val="23"/>
        </w:rPr>
        <w:t xml:space="preserve">. Родители, дети которых посещают наше ДОУ, имеют полное право присутствовать на любом заседании педагогического Совета (либо Совета учреждения). </w:t>
      </w:r>
    </w:p>
    <w:p w:rsidR="00A4724C" w:rsidRPr="00D068FC" w:rsidRDefault="00A4724C" w:rsidP="00D068F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0"/>
          <w:szCs w:val="20"/>
        </w:rPr>
      </w:pPr>
      <w:r>
        <w:rPr>
          <w:sz w:val="23"/>
          <w:szCs w:val="23"/>
        </w:rPr>
        <w:t xml:space="preserve">10. </w:t>
      </w:r>
      <w:r w:rsidRPr="00D068FC">
        <w:rPr>
          <w:rFonts w:ascii="Times New Roman" w:hAnsi="Times New Roman"/>
          <w:sz w:val="23"/>
          <w:szCs w:val="23"/>
        </w:rPr>
        <w:t xml:space="preserve">Для творческого общения существует такая форма работы с семьей как </w:t>
      </w:r>
      <w:r w:rsidRPr="00D068FC">
        <w:rPr>
          <w:rFonts w:ascii="Times New Roman" w:hAnsi="Times New Roman"/>
          <w:b/>
          <w:bCs/>
          <w:sz w:val="23"/>
          <w:szCs w:val="23"/>
        </w:rPr>
        <w:t xml:space="preserve">тематические выставки </w:t>
      </w:r>
      <w:r w:rsidRPr="00D068FC">
        <w:rPr>
          <w:rFonts w:ascii="Times New Roman" w:hAnsi="Times New Roman"/>
          <w:sz w:val="23"/>
          <w:szCs w:val="23"/>
        </w:rPr>
        <w:t>(темы выставок ―Любимый город Казань</w:t>
      </w:r>
      <w:r w:rsidRPr="00D068FC">
        <w:rPr>
          <w:rFonts w:ascii="Cambria Math" w:hAnsi="Cambria Math"/>
          <w:sz w:val="23"/>
          <w:szCs w:val="23"/>
        </w:rPr>
        <w:t>‖</w:t>
      </w:r>
      <w:r w:rsidRPr="00D068FC">
        <w:rPr>
          <w:rFonts w:ascii="Times New Roman" w:hAnsi="Times New Roman"/>
          <w:sz w:val="23"/>
          <w:szCs w:val="23"/>
        </w:rPr>
        <w:t>, ―Семейный фотоальбом</w:t>
      </w:r>
      <w:r w:rsidRPr="00D068FC">
        <w:rPr>
          <w:rFonts w:ascii="Cambria Math" w:hAnsi="Cambria Math"/>
          <w:sz w:val="23"/>
          <w:szCs w:val="23"/>
        </w:rPr>
        <w:t>‖</w:t>
      </w:r>
      <w:r w:rsidRPr="00D068FC">
        <w:rPr>
          <w:rFonts w:ascii="Times New Roman" w:hAnsi="Times New Roman"/>
          <w:sz w:val="23"/>
          <w:szCs w:val="23"/>
        </w:rPr>
        <w:t>, ―Герб нашей</w:t>
      </w:r>
    </w:p>
    <w:p w:rsidR="00A4724C" w:rsidRDefault="00A4724C" w:rsidP="00D068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семьи</w:t>
      </w:r>
      <w:r>
        <w:rPr>
          <w:rFonts w:ascii="Cambria Math" w:hAnsi="Cambria Math" w:cs="Cambria Math"/>
          <w:sz w:val="23"/>
          <w:szCs w:val="23"/>
        </w:rPr>
        <w:t>‖</w:t>
      </w:r>
      <w:r>
        <w:rPr>
          <w:sz w:val="23"/>
          <w:szCs w:val="23"/>
        </w:rPr>
        <w:t xml:space="preserve">. Эти выставки предоставляют родителям и детям организовать совместную деятельность (сочинить сказку, нарисовать рисунок, придумать семейный герб и пр.). </w:t>
      </w:r>
    </w:p>
    <w:p w:rsidR="00A4724C" w:rsidRDefault="00A4724C" w:rsidP="00D068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11. Подготовка детских праздников, досугов и развлечений и участие в них (спортивные, тематические праздники, празднование дней рождения детей и т.д.). Праздники – одна из важнейших форм работы с родителями. со своим ребенком – посмотреть и принять участие в утренней разминке, побывать на занятиях, на прогулке, на приеме пищи, на пробежке после дневного сна, поиграть с детьми т.д. </w:t>
      </w:r>
    </w:p>
    <w:p w:rsidR="00A4724C" w:rsidRDefault="00A4724C" w:rsidP="00D068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Помощь в </w:t>
      </w:r>
      <w:r>
        <w:rPr>
          <w:b/>
          <w:bCs/>
          <w:sz w:val="23"/>
          <w:szCs w:val="23"/>
        </w:rPr>
        <w:t xml:space="preserve">пополнении фондов </w:t>
      </w:r>
      <w:r>
        <w:rPr>
          <w:sz w:val="23"/>
          <w:szCs w:val="23"/>
        </w:rPr>
        <w:t xml:space="preserve">детского сада (игрушки, книги, журналы и материалы, которые больше не нужны дома, но вполне могут пригодиться при организации </w:t>
      </w:r>
      <w:r>
        <w:rPr>
          <w:sz w:val="23"/>
          <w:szCs w:val="23"/>
        </w:rPr>
        <w:lastRenderedPageBreak/>
        <w:t xml:space="preserve">образовательного процесса в ДОУ). Помощь в изготовлении </w:t>
      </w:r>
      <w:r>
        <w:rPr>
          <w:b/>
          <w:bCs/>
          <w:sz w:val="23"/>
          <w:szCs w:val="23"/>
        </w:rPr>
        <w:t xml:space="preserve">дидактических </w:t>
      </w:r>
      <w:r>
        <w:rPr>
          <w:sz w:val="23"/>
          <w:szCs w:val="23"/>
        </w:rPr>
        <w:t xml:space="preserve">материалов для занятий и свободной игровой деятельности детей (подбор заданий, ксерокопирование карточек). </w:t>
      </w:r>
    </w:p>
    <w:p w:rsidR="00A4724C" w:rsidRDefault="00A4724C" w:rsidP="00D068F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Сопровождение детей на </w:t>
      </w:r>
      <w:r>
        <w:rPr>
          <w:b/>
          <w:bCs/>
          <w:sz w:val="23"/>
          <w:szCs w:val="23"/>
        </w:rPr>
        <w:t xml:space="preserve">прогулках </w:t>
      </w:r>
      <w:r>
        <w:rPr>
          <w:sz w:val="23"/>
          <w:szCs w:val="23"/>
        </w:rPr>
        <w:t>(</w:t>
      </w:r>
      <w:r>
        <w:rPr>
          <w:b/>
          <w:bCs/>
          <w:sz w:val="23"/>
          <w:szCs w:val="23"/>
        </w:rPr>
        <w:t>экскурсиях</w:t>
      </w:r>
      <w:r>
        <w:rPr>
          <w:sz w:val="23"/>
          <w:szCs w:val="23"/>
        </w:rPr>
        <w:t xml:space="preserve">) за пределами детского сада. </w:t>
      </w:r>
    </w:p>
    <w:p w:rsidR="00A4724C" w:rsidRDefault="00A4724C" w:rsidP="00D068FC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                                 Вариативная часть </w:t>
      </w:r>
    </w:p>
    <w:p w:rsidR="00A4724C" w:rsidRDefault="00A4724C" w:rsidP="00D068F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Консультационный пункт для родителей и детей, не посещающих ДОУ (бесплатно) </w:t>
      </w:r>
    </w:p>
    <w:p w:rsidR="00A4724C" w:rsidRDefault="00A4724C" w:rsidP="00D068F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Цели создания консультативного пункта: </w:t>
      </w:r>
    </w:p>
    <w:p w:rsidR="00A4724C" w:rsidRDefault="00A4724C" w:rsidP="00D068FC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• предоставление муниципальной услуги по оказанию поддержки в консультативной и методической помощи семьям, воспитывающим детей дошкольного возраста, не посещающихА; </w:t>
      </w:r>
    </w:p>
    <w:p w:rsidR="00A4724C" w:rsidRDefault="00A4724C" w:rsidP="00D068F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педагогическое просвещение родителей. </w:t>
      </w:r>
    </w:p>
    <w:p w:rsidR="00A4724C" w:rsidRDefault="00A4724C" w:rsidP="00D068FC">
      <w:pPr>
        <w:pStyle w:val="Default"/>
        <w:rPr>
          <w:sz w:val="23"/>
          <w:szCs w:val="23"/>
        </w:rPr>
      </w:pPr>
    </w:p>
    <w:p w:rsidR="00A4724C" w:rsidRDefault="00A4724C" w:rsidP="00D068F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Основными задачами консультативного пункта являются: </w:t>
      </w:r>
    </w:p>
    <w:p w:rsidR="00A4724C" w:rsidRDefault="00A4724C" w:rsidP="00D068FC">
      <w:pPr>
        <w:pStyle w:val="Default"/>
        <w:spacing w:after="57"/>
        <w:rPr>
          <w:sz w:val="23"/>
          <w:szCs w:val="23"/>
        </w:rPr>
      </w:pPr>
      <w:r>
        <w:rPr>
          <w:sz w:val="23"/>
          <w:szCs w:val="23"/>
        </w:rPr>
        <w:t xml:space="preserve">• оказание консультативной психолого-педагогической помощи родителям (законным представителям), воспитывающим детей дошкольного возраста на дому, с целью развития у них педагогической компетентности по отношению к собственным детям; </w:t>
      </w:r>
    </w:p>
    <w:p w:rsidR="00A4724C" w:rsidRDefault="00A4724C" w:rsidP="00D068FC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• </w:t>
      </w:r>
      <w:r>
        <w:rPr>
          <w:sz w:val="23"/>
          <w:szCs w:val="23"/>
        </w:rPr>
        <w:t xml:space="preserve">обеспечение единства и преемственности семейного и общественного воспитания. </w:t>
      </w:r>
    </w:p>
    <w:p w:rsidR="00A4724C" w:rsidRDefault="00A4724C" w:rsidP="00D068FC">
      <w:pPr>
        <w:pStyle w:val="Default"/>
        <w:rPr>
          <w:sz w:val="23"/>
          <w:szCs w:val="23"/>
        </w:rPr>
      </w:pPr>
    </w:p>
    <w:p w:rsidR="00A4724C" w:rsidRPr="00D068FC" w:rsidRDefault="00A4724C" w:rsidP="00D068F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0"/>
          <w:szCs w:val="20"/>
        </w:rPr>
      </w:pPr>
      <w:r w:rsidRPr="00D068FC">
        <w:rPr>
          <w:rFonts w:ascii="Times New Roman" w:hAnsi="Times New Roman"/>
          <w:sz w:val="23"/>
          <w:szCs w:val="23"/>
        </w:rPr>
        <w:t>Консультативный пункт МАДОУ открывается приказом заведующей МАДОУ. Деятельность консультативного пункта МАДОУ осуществляется в помещениях МАДОУ, отвечающих санитарно - гигиеническим требованиям и пожарной безопасности. Консультативная помощь осуществляется бесплатно. Общее руководство работой консультативного пункта осуществляет старшим воспитателем. Организация психолого - педагогической помощи родителям (законным представителям) воспитанников на консультативном пункте строится на основе интеграции деятельности специалистов: педагога-психолога, учителя-логопеда, старшей медицинской сестры. Консультирование родителей (законных представителей) воспитанников может проводиться одним или несколькими специалистами одновременно. Количество специалистов, привлеченных в работе консультативного пункта, определяется запросом родителей.</w:t>
      </w:r>
    </w:p>
    <w:p w:rsidR="00A4724C" w:rsidRDefault="00A4724C" w:rsidP="001F5555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sz w:val="20"/>
          <w:szCs w:val="20"/>
        </w:rPr>
      </w:pPr>
    </w:p>
    <w:p w:rsidR="00A4724C" w:rsidRDefault="00A4724C" w:rsidP="001F5555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sz w:val="20"/>
          <w:szCs w:val="20"/>
        </w:rPr>
      </w:pPr>
    </w:p>
    <w:p w:rsidR="00A4724C" w:rsidRDefault="00A4724C" w:rsidP="001F5555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sz w:val="20"/>
          <w:szCs w:val="20"/>
        </w:rPr>
      </w:pPr>
    </w:p>
    <w:p w:rsidR="00A4724C" w:rsidRDefault="00A4724C" w:rsidP="001F5555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sz w:val="20"/>
          <w:szCs w:val="20"/>
        </w:rPr>
      </w:pPr>
    </w:p>
    <w:p w:rsidR="00A4724C" w:rsidRDefault="00A4724C" w:rsidP="001F5555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sz w:val="20"/>
          <w:szCs w:val="20"/>
        </w:rPr>
      </w:pPr>
    </w:p>
    <w:p w:rsidR="00A4724C" w:rsidRPr="00753F79" w:rsidRDefault="00A4724C" w:rsidP="001F5555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  <w:r w:rsidRPr="00753F79">
        <w:rPr>
          <w:rFonts w:ascii="Times New Roman" w:hAnsi="Times New Roman"/>
          <w:b/>
          <w:color w:val="000000"/>
          <w:sz w:val="24"/>
          <w:szCs w:val="24"/>
          <w:lang w:val="en-US"/>
        </w:rPr>
        <w:t>III</w:t>
      </w:r>
      <w:r w:rsidRPr="00753F79">
        <w:rPr>
          <w:rFonts w:ascii="Times New Roman" w:hAnsi="Times New Roman"/>
          <w:b/>
          <w:color w:val="000000"/>
          <w:sz w:val="24"/>
          <w:szCs w:val="24"/>
        </w:rPr>
        <w:t xml:space="preserve">. ОРГАНИЗАЦИОННЫЙ РАЗДЕЛ. </w:t>
      </w:r>
    </w:p>
    <w:p w:rsidR="00A4724C" w:rsidRPr="00753F79" w:rsidRDefault="00A4724C" w:rsidP="001F5555">
      <w:pPr>
        <w:spacing w:after="0" w:line="240" w:lineRule="auto"/>
        <w:ind w:left="1363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3.1.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>Материально-техническое обеспечение программы.</w:t>
      </w:r>
    </w:p>
    <w:p w:rsidR="00A4724C" w:rsidRPr="00753F79" w:rsidRDefault="00A4724C" w:rsidP="001F55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      Развивающая предметно-пространственная среда обеспечивает максимальную реализацию образовател</w:t>
      </w:r>
      <w:r>
        <w:rPr>
          <w:rFonts w:ascii="Times New Roman" w:hAnsi="Times New Roman"/>
          <w:sz w:val="24"/>
          <w:szCs w:val="24"/>
          <w:lang w:eastAsia="ru-RU"/>
        </w:rPr>
        <w:t>ьного потенциала пространства МА</w:t>
      </w:r>
      <w:r w:rsidRPr="00753F79">
        <w:rPr>
          <w:rFonts w:ascii="Times New Roman" w:hAnsi="Times New Roman"/>
          <w:sz w:val="24"/>
          <w:szCs w:val="24"/>
          <w:lang w:eastAsia="ru-RU"/>
        </w:rPr>
        <w:t>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A4724C" w:rsidRPr="00753F79" w:rsidRDefault="00A4724C" w:rsidP="001F55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753F79">
        <w:rPr>
          <w:rFonts w:ascii="Times New Roman" w:hAnsi="Times New Roman"/>
          <w:sz w:val="24"/>
          <w:szCs w:val="24"/>
          <w:lang w:eastAsia="ru-RU"/>
        </w:rPr>
        <w:tab/>
        <w:t xml:space="preserve"> Развивающая предметно-пространственная среда обеспечивает реализацию различных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A4724C" w:rsidRPr="00D32104" w:rsidRDefault="00A4724C" w:rsidP="001F5555">
      <w:pPr>
        <w:spacing w:after="0" w:line="240" w:lineRule="auto"/>
        <w:jc w:val="both"/>
        <w:rPr>
          <w:kern w:val="16"/>
        </w:rPr>
      </w:pPr>
      <w:r w:rsidRPr="00753F79">
        <w:rPr>
          <w:rFonts w:ascii="Times New Roman" w:hAnsi="Times New Roman"/>
          <w:kern w:val="16"/>
          <w:sz w:val="24"/>
          <w:szCs w:val="24"/>
          <w:lang w:eastAsia="ru-RU"/>
        </w:rPr>
        <w:t xml:space="preserve">     Развивающая  среда  построена  на  следующих  принципах:</w:t>
      </w:r>
      <w:r w:rsidRPr="008255F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безопасности</w:t>
      </w:r>
      <w:r w:rsidRPr="00753F79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kern w:val="16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доступности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 xml:space="preserve"> трансформируемости</w:t>
      </w:r>
      <w:r w:rsidRPr="00753F79">
        <w:rPr>
          <w:rFonts w:ascii="Times New Roman" w:hAnsi="Times New Roman"/>
          <w:sz w:val="24"/>
          <w:szCs w:val="24"/>
          <w:lang w:eastAsia="ru-RU"/>
        </w:rPr>
        <w:t>;</w:t>
      </w:r>
      <w:r>
        <w:rPr>
          <w:rFonts w:ascii="Times New Roman" w:hAnsi="Times New Roman"/>
          <w:sz w:val="24"/>
          <w:szCs w:val="24"/>
          <w:lang w:eastAsia="ru-RU"/>
        </w:rPr>
        <w:t xml:space="preserve"> полифункциональности</w:t>
      </w:r>
      <w:r w:rsidRPr="00753F79">
        <w:rPr>
          <w:rFonts w:ascii="Times New Roman" w:hAnsi="Times New Roman"/>
          <w:sz w:val="24"/>
          <w:szCs w:val="24"/>
          <w:lang w:eastAsia="ru-RU"/>
        </w:rPr>
        <w:t>;</w:t>
      </w:r>
      <w:r>
        <w:rPr>
          <w:rFonts w:ascii="Times New Roman" w:hAnsi="Times New Roman"/>
          <w:sz w:val="24"/>
          <w:szCs w:val="24"/>
          <w:lang w:eastAsia="ru-RU"/>
        </w:rPr>
        <w:t xml:space="preserve"> вариативности</w:t>
      </w:r>
      <w:r w:rsidRPr="00753F79">
        <w:rPr>
          <w:rFonts w:ascii="Times New Roman" w:hAnsi="Times New Roman"/>
          <w:sz w:val="24"/>
          <w:szCs w:val="24"/>
          <w:lang w:eastAsia="ru-RU"/>
        </w:rPr>
        <w:t>;</w:t>
      </w:r>
      <w:r>
        <w:rPr>
          <w:kern w:val="16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насыщенности</w:t>
      </w:r>
      <w:r w:rsidRPr="00753F79">
        <w:rPr>
          <w:rFonts w:ascii="Times New Roman" w:hAnsi="Times New Roman"/>
          <w:sz w:val="24"/>
          <w:szCs w:val="24"/>
          <w:lang w:eastAsia="ru-RU"/>
        </w:rPr>
        <w:t>;</w:t>
      </w:r>
    </w:p>
    <w:p w:rsidR="00A4724C" w:rsidRPr="00753F79" w:rsidRDefault="00A4724C" w:rsidP="001F555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i/>
          <w:sz w:val="24"/>
          <w:szCs w:val="24"/>
          <w:lang w:eastAsia="ru-RU"/>
        </w:rPr>
        <w:tab/>
        <w:t>Насыщенность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среды соответствует возрастным возможностям детей и содержанию Программы.</w:t>
      </w:r>
    </w:p>
    <w:p w:rsidR="00A4724C" w:rsidRPr="00753F79" w:rsidRDefault="00A4724C" w:rsidP="001F5555">
      <w:pPr>
        <w:spacing w:after="0" w:line="240" w:lineRule="auto"/>
        <w:ind w:firstLine="43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</w:t>
      </w:r>
    </w:p>
    <w:p w:rsidR="00A4724C" w:rsidRPr="00753F79" w:rsidRDefault="00A4724C" w:rsidP="001F5555">
      <w:pPr>
        <w:numPr>
          <w:ilvl w:val="0"/>
          <w:numId w:val="1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A4724C" w:rsidRPr="00753F79" w:rsidRDefault="00A4724C" w:rsidP="001F5555">
      <w:pPr>
        <w:numPr>
          <w:ilvl w:val="0"/>
          <w:numId w:val="1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lastRenderedPageBreak/>
        <w:t>двигательную активность, в том числе развитие крупной и мелкой моторики, участие в подвижных играх и соревнованиях;</w:t>
      </w:r>
    </w:p>
    <w:p w:rsidR="00A4724C" w:rsidRPr="00753F79" w:rsidRDefault="00A4724C" w:rsidP="001F5555">
      <w:pPr>
        <w:numPr>
          <w:ilvl w:val="0"/>
          <w:numId w:val="1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A4724C" w:rsidRPr="00753F79" w:rsidRDefault="00A4724C" w:rsidP="001F5555">
      <w:pPr>
        <w:numPr>
          <w:ilvl w:val="0"/>
          <w:numId w:val="1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возможность самовыражения детей.</w:t>
      </w:r>
    </w:p>
    <w:p w:rsidR="00A4724C" w:rsidRPr="00753F79" w:rsidRDefault="00A4724C" w:rsidP="001F55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753F79">
        <w:rPr>
          <w:rFonts w:ascii="Times New Roman" w:hAnsi="Times New Roman"/>
          <w:i/>
          <w:sz w:val="24"/>
          <w:szCs w:val="24"/>
          <w:lang w:eastAsia="ru-RU"/>
        </w:rPr>
        <w:t>Трансформируемость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A4724C" w:rsidRPr="00753F79" w:rsidRDefault="00A4724C" w:rsidP="001F55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753F79">
        <w:rPr>
          <w:rFonts w:ascii="Times New Roman" w:hAnsi="Times New Roman"/>
          <w:i/>
          <w:sz w:val="24"/>
          <w:szCs w:val="24"/>
          <w:lang w:eastAsia="ru-RU"/>
        </w:rPr>
        <w:t>Полифункциональность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материалов позволяет разнообразно использовать различные  составляющих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A4724C" w:rsidRPr="00753F79" w:rsidRDefault="00A4724C" w:rsidP="001F55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753F79">
        <w:rPr>
          <w:rFonts w:ascii="Times New Roman" w:hAnsi="Times New Roman"/>
          <w:i/>
          <w:sz w:val="24"/>
          <w:szCs w:val="24"/>
          <w:lang w:eastAsia="ru-RU"/>
        </w:rPr>
        <w:t>Вариативность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A4724C" w:rsidRPr="00753F79" w:rsidRDefault="00A4724C" w:rsidP="001F55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:rsidR="00A4724C" w:rsidRPr="00753F79" w:rsidRDefault="00A4724C" w:rsidP="001F55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753F79">
        <w:rPr>
          <w:rFonts w:ascii="Times New Roman" w:hAnsi="Times New Roman"/>
          <w:i/>
          <w:sz w:val="24"/>
          <w:szCs w:val="24"/>
          <w:lang w:eastAsia="ru-RU"/>
        </w:rPr>
        <w:t>Доступность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A4724C" w:rsidRPr="00753F79" w:rsidRDefault="00A4724C" w:rsidP="001F55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A4724C" w:rsidRPr="00753F79" w:rsidRDefault="00A4724C" w:rsidP="001F555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753F79">
        <w:rPr>
          <w:rFonts w:ascii="Times New Roman" w:hAnsi="Times New Roman"/>
          <w:i/>
          <w:sz w:val="24"/>
          <w:szCs w:val="24"/>
          <w:lang w:eastAsia="ru-RU"/>
        </w:rPr>
        <w:t>Безопасность</w:t>
      </w:r>
      <w:r w:rsidRPr="00753F79">
        <w:rPr>
          <w:rFonts w:ascii="Times New Roman" w:hAnsi="Times New Roman"/>
          <w:sz w:val="24"/>
          <w:szCs w:val="24"/>
          <w:lang w:eastAsia="ru-RU"/>
        </w:rPr>
        <w:t xml:space="preserve">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A4724C" w:rsidRDefault="00A4724C" w:rsidP="001F5555">
      <w:pPr>
        <w:tabs>
          <w:tab w:val="left" w:pos="31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C7D50">
        <w:rPr>
          <w:rFonts w:ascii="Times New Roman" w:hAnsi="Times New Roman"/>
          <w:b/>
          <w:sz w:val="24"/>
          <w:szCs w:val="24"/>
          <w:lang w:eastAsia="ru-RU"/>
        </w:rPr>
        <w:t xml:space="preserve">Предметно-развивающая  среда  помещений и групповых  комнат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Pr="009C7D5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</w:t>
      </w:r>
      <w:r w:rsidRPr="009C7D50">
        <w:rPr>
          <w:rFonts w:ascii="Times New Roman" w:hAnsi="Times New Roman"/>
          <w:b/>
          <w:sz w:val="24"/>
          <w:szCs w:val="24"/>
          <w:lang w:eastAsia="ru-RU"/>
        </w:rPr>
        <w:t>МАДОУ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</w:t>
      </w:r>
      <w:r w:rsidRPr="009C7D50">
        <w:rPr>
          <w:rFonts w:ascii="Times New Roman" w:hAnsi="Times New Roman"/>
          <w:b/>
          <w:sz w:val="24"/>
          <w:szCs w:val="24"/>
          <w:lang w:eastAsia="ru-RU"/>
        </w:rPr>
        <w:t xml:space="preserve"> «Детский сад № 336».</w:t>
      </w:r>
    </w:p>
    <w:p w:rsidR="00A4724C" w:rsidRDefault="00A4724C" w:rsidP="001F5555">
      <w:pPr>
        <w:tabs>
          <w:tab w:val="left" w:pos="31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Default="00A4724C" w:rsidP="00D068F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Предметно-развивающая среда групповых комнат </w:t>
      </w:r>
    </w:p>
    <w:p w:rsidR="00A4724C" w:rsidRDefault="00A4724C" w:rsidP="00D068F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Пространство, в котором живет ребенок, оказывает огромное психологическое и педагогическое воздействие, в конечном счете выступая как культурный феномен. Для всестороннего развития необходимо предоставить возможность дошкольникам полностью использовать среду и принимать активное участие в ее организации. </w:t>
      </w:r>
    </w:p>
    <w:p w:rsidR="00A4724C" w:rsidRDefault="00A4724C" w:rsidP="00D068F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Предметно-пространственная среда организуется по принципу небольших полузамкнутых микропространств. Все материалы и игрушки располагаются так, чтобы не мешать свободному перемещению детей, создать условия для общения со сверстниками. </w:t>
      </w:r>
    </w:p>
    <w:p w:rsidR="00A4724C" w:rsidRDefault="00A4724C" w:rsidP="00D068F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группе создаются различные центры активности: </w:t>
      </w:r>
    </w:p>
    <w:p w:rsidR="00A4724C" w:rsidRDefault="00A4724C" w:rsidP="00D068FC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Музыкальный уголок, </w:t>
      </w:r>
    </w:p>
    <w:p w:rsidR="00A4724C" w:rsidRDefault="00A4724C" w:rsidP="00D068FC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Центр игровой деятельности, </w:t>
      </w:r>
    </w:p>
    <w:p w:rsidR="00A4724C" w:rsidRDefault="00A4724C" w:rsidP="00D068FC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Центр двигательной деятельности, </w:t>
      </w:r>
    </w:p>
    <w:p w:rsidR="00A4724C" w:rsidRDefault="00A4724C" w:rsidP="00D068FC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Изостудия, </w:t>
      </w:r>
    </w:p>
    <w:p w:rsidR="00A4724C" w:rsidRDefault="00A4724C" w:rsidP="00D068FC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Уголок дежурства, </w:t>
      </w:r>
    </w:p>
    <w:p w:rsidR="00A4724C" w:rsidRDefault="00A4724C" w:rsidP="00D068FC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Природный уголок, </w:t>
      </w:r>
    </w:p>
    <w:p w:rsidR="00A4724C" w:rsidRDefault="00A4724C" w:rsidP="00D068FC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Центр познавательно-исследовательской деятельности, </w:t>
      </w:r>
    </w:p>
    <w:p w:rsidR="00A4724C" w:rsidRDefault="00A4724C" w:rsidP="00D068FC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Уголок «НРК» (материалы по региональному компоненту, русской культуре, о городе, стране и пр.), </w:t>
      </w:r>
    </w:p>
    <w:p w:rsidR="00A4724C" w:rsidRPr="00D068FC" w:rsidRDefault="00A4724C" w:rsidP="00D068FC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Центр художественно-речевой деятельности. </w:t>
      </w:r>
    </w:p>
    <w:p w:rsidR="00A4724C" w:rsidRDefault="00A4724C" w:rsidP="00D068F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•Центр продуктивной творческой деятельности. </w:t>
      </w:r>
    </w:p>
    <w:p w:rsidR="00A4724C" w:rsidRDefault="00A4724C" w:rsidP="00D068FC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Уголок «Реализция УМК по обучению двум государственным языкам в равном объеме» </w:t>
      </w:r>
    </w:p>
    <w:p w:rsidR="00A4724C" w:rsidRDefault="00A4724C" w:rsidP="00D068FC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Логопедический уголок (в логопедической группе). </w:t>
      </w:r>
    </w:p>
    <w:p w:rsidR="00A4724C" w:rsidRDefault="00A4724C" w:rsidP="001F5555">
      <w:pPr>
        <w:tabs>
          <w:tab w:val="left" w:pos="31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Default="00A4724C" w:rsidP="001F5555">
      <w:pPr>
        <w:tabs>
          <w:tab w:val="left" w:pos="31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Default="00A4724C" w:rsidP="001F5555">
      <w:pPr>
        <w:tabs>
          <w:tab w:val="left" w:pos="31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Default="00A4724C" w:rsidP="002042E5">
      <w:pPr>
        <w:tabs>
          <w:tab w:val="left" w:pos="318"/>
          <w:tab w:val="left" w:pos="199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Default="00A4724C" w:rsidP="002042E5">
      <w:pPr>
        <w:tabs>
          <w:tab w:val="left" w:pos="318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9C7D50" w:rsidRDefault="00A4724C" w:rsidP="001F5555">
      <w:pPr>
        <w:tabs>
          <w:tab w:val="left" w:pos="318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A4724C" w:rsidRPr="00C91DFC" w:rsidRDefault="00A4724C" w:rsidP="00C91DFC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  <w:lang w:eastAsia="ru-RU"/>
        </w:rPr>
      </w:pPr>
    </w:p>
    <w:p w:rsidR="00A4724C" w:rsidRDefault="00A4724C" w:rsidP="0047532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9C7D50" w:rsidRDefault="00A4724C" w:rsidP="002042E5">
      <w:pPr>
        <w:tabs>
          <w:tab w:val="left" w:pos="318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9C7D50">
        <w:rPr>
          <w:rFonts w:ascii="Times New Roman" w:hAnsi="Times New Roman"/>
          <w:b/>
          <w:sz w:val="24"/>
          <w:szCs w:val="24"/>
          <w:lang w:eastAsia="ru-RU"/>
        </w:rPr>
        <w:t xml:space="preserve">Предметно-развивающая  среда  помещений и групповых  комнат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Pr="009C7D5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</w:t>
      </w:r>
      <w:r w:rsidRPr="009C7D50">
        <w:rPr>
          <w:rFonts w:ascii="Times New Roman" w:hAnsi="Times New Roman"/>
          <w:b/>
          <w:sz w:val="24"/>
          <w:szCs w:val="24"/>
          <w:lang w:eastAsia="ru-RU"/>
        </w:rPr>
        <w:t>МАДОУ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</w:t>
      </w:r>
      <w:r w:rsidRPr="009C7D50">
        <w:rPr>
          <w:rFonts w:ascii="Times New Roman" w:hAnsi="Times New Roman"/>
          <w:b/>
          <w:sz w:val="24"/>
          <w:szCs w:val="24"/>
          <w:lang w:eastAsia="ru-RU"/>
        </w:rPr>
        <w:t xml:space="preserve"> «Детский сад № 336».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3260"/>
        <w:gridCol w:w="4536"/>
      </w:tblGrid>
      <w:tr w:rsidR="00A4724C" w:rsidRPr="008A40DD" w:rsidTr="009E785E">
        <w:trPr>
          <w:trHeight w:val="145"/>
        </w:trPr>
        <w:tc>
          <w:tcPr>
            <w:tcW w:w="1951" w:type="dxa"/>
          </w:tcPr>
          <w:p w:rsidR="00A4724C" w:rsidRPr="008A40DD" w:rsidRDefault="00A4724C" w:rsidP="009E7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  помещения</w:t>
            </w:r>
          </w:p>
        </w:tc>
        <w:tc>
          <w:tcPr>
            <w:tcW w:w="3260" w:type="dxa"/>
          </w:tcPr>
          <w:p w:rsidR="00A4724C" w:rsidRPr="008A40DD" w:rsidRDefault="00A4724C" w:rsidP="009E7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Основное  предназначение </w:t>
            </w:r>
          </w:p>
        </w:tc>
        <w:tc>
          <w:tcPr>
            <w:tcW w:w="4536" w:type="dxa"/>
          </w:tcPr>
          <w:p w:rsidR="00A4724C" w:rsidRPr="008A40DD" w:rsidRDefault="00A4724C" w:rsidP="009E7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Оснащение </w:t>
            </w:r>
          </w:p>
        </w:tc>
      </w:tr>
      <w:tr w:rsidR="00A4724C" w:rsidRPr="008A40DD" w:rsidTr="009E785E">
        <w:trPr>
          <w:trHeight w:val="145"/>
        </w:trPr>
        <w:tc>
          <w:tcPr>
            <w:tcW w:w="9747" w:type="dxa"/>
            <w:gridSpan w:val="3"/>
          </w:tcPr>
          <w:p w:rsidR="00A4724C" w:rsidRPr="008A40DD" w:rsidRDefault="00A4724C" w:rsidP="009E7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Предметно-развивающая среда в МБДОУ</w:t>
            </w:r>
          </w:p>
        </w:tc>
      </w:tr>
      <w:tr w:rsidR="00A4724C" w:rsidRPr="008A40DD" w:rsidTr="009E785E">
        <w:trPr>
          <w:trHeight w:val="2393"/>
        </w:trPr>
        <w:tc>
          <w:tcPr>
            <w:tcW w:w="1951" w:type="dxa"/>
          </w:tcPr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Музыкальный зал</w:t>
            </w:r>
          </w:p>
        </w:tc>
        <w:tc>
          <w:tcPr>
            <w:tcW w:w="3260" w:type="dxa"/>
          </w:tcPr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Непосредственно образовательная деятельность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Утренняя  гимнастика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Досуговые мероприятия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Праздники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Театрализованные представления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Родительские собрания и прочие мероприятия для родителей</w:t>
            </w:r>
          </w:p>
        </w:tc>
        <w:tc>
          <w:tcPr>
            <w:tcW w:w="4536" w:type="dxa"/>
          </w:tcPr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Телевизор, музыкальный центр, приставка DVD, мультимедийная установка, видеомагнитофон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 w:rsidDel="00A054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Пианино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Детские музыкальные инструменты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Различные виды театра,  ширмы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 w:rsidDel="00A054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Шкаф  для используемых  муз. руководителем  пособий, игрушек, атрибутов 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Шведская стенка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Спортивное оборудование для прыжков, метания, лазания, равновесия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Модули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Тренажеры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Нетрадиционное физкультурное оборудование</w:t>
            </w:r>
          </w:p>
          <w:p w:rsidR="00A4724C" w:rsidRPr="008A40DD" w:rsidRDefault="00A4724C" w:rsidP="009E785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724C" w:rsidRPr="008A40DD" w:rsidTr="009E785E">
        <w:trPr>
          <w:trHeight w:val="1397"/>
        </w:trPr>
        <w:tc>
          <w:tcPr>
            <w:tcW w:w="1951" w:type="dxa"/>
          </w:tcPr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Логопедический кабинет</w:t>
            </w:r>
          </w:p>
        </w:tc>
        <w:tc>
          <w:tcPr>
            <w:tcW w:w="3260" w:type="dxa"/>
          </w:tcPr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Непосредственно образовательная деятельность</w:t>
            </w:r>
          </w:p>
          <w:p w:rsidR="00A4724C" w:rsidRPr="008A40DD" w:rsidRDefault="00A4724C" w:rsidP="009E785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Ноутбук,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Столы и тулья 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Зеркало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Магнитная доска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Различные виды театра,  ширмы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Шкаф  для используемых  педагогом пособий, игрушек, атрибутов</w:t>
            </w:r>
          </w:p>
        </w:tc>
      </w:tr>
      <w:tr w:rsidR="00A4724C" w:rsidRPr="008A40DD" w:rsidTr="009E785E">
        <w:trPr>
          <w:trHeight w:val="1397"/>
        </w:trPr>
        <w:tc>
          <w:tcPr>
            <w:tcW w:w="1951" w:type="dxa"/>
          </w:tcPr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Кабинет татарского языка</w:t>
            </w:r>
          </w:p>
        </w:tc>
        <w:tc>
          <w:tcPr>
            <w:tcW w:w="3260" w:type="dxa"/>
          </w:tcPr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Непосредственно образовательная деятельность</w:t>
            </w:r>
          </w:p>
          <w:p w:rsidR="00A4724C" w:rsidRPr="008A40DD" w:rsidRDefault="00A4724C" w:rsidP="009E785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Мультимедийная установка, ноутбук,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Интерактивное оборудование, 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Детские музыкальные инструменты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Различные виды театра,  ширмы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Шкаф  для используемых  педагогом пособий, игрушек, атрибутов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УМК</w:t>
            </w:r>
          </w:p>
        </w:tc>
      </w:tr>
      <w:tr w:rsidR="00A4724C" w:rsidRPr="008A40DD" w:rsidTr="009E785E">
        <w:trPr>
          <w:trHeight w:val="145"/>
        </w:trPr>
        <w:tc>
          <w:tcPr>
            <w:tcW w:w="1951" w:type="dxa"/>
          </w:tcPr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Медицинский  кабинет</w:t>
            </w:r>
          </w:p>
          <w:p w:rsidR="00A4724C" w:rsidRPr="008A40DD" w:rsidRDefault="00A4724C" w:rsidP="009E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Осмотр детей, консультации  медсестры, врачей;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Консультативно-просветительская  работа с родителями и сотрудниками ДОУ</w:t>
            </w:r>
          </w:p>
        </w:tc>
        <w:tc>
          <w:tcPr>
            <w:tcW w:w="4536" w:type="dxa"/>
          </w:tcPr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Изолятор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Процедурный  кабинет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Медицинский  кабинет</w:t>
            </w:r>
          </w:p>
        </w:tc>
      </w:tr>
      <w:tr w:rsidR="00A4724C" w:rsidRPr="008A40DD" w:rsidTr="009E785E">
        <w:trPr>
          <w:trHeight w:val="145"/>
        </w:trPr>
        <w:tc>
          <w:tcPr>
            <w:tcW w:w="1951" w:type="dxa"/>
          </w:tcPr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Коридоры ДОУ</w:t>
            </w:r>
          </w:p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Информационно-просветительская  работа  с  сотрудниками  ДОУ  и  родителями.</w:t>
            </w:r>
          </w:p>
        </w:tc>
        <w:tc>
          <w:tcPr>
            <w:tcW w:w="4536" w:type="dxa"/>
          </w:tcPr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Стенды для  родителей,  визитка  ДОУ.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Стенды  для  сотрудников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724C" w:rsidRPr="008A40DD" w:rsidTr="009E785E">
        <w:trPr>
          <w:trHeight w:val="145"/>
        </w:trPr>
        <w:tc>
          <w:tcPr>
            <w:tcW w:w="1951" w:type="dxa"/>
          </w:tcPr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Участки</w:t>
            </w:r>
          </w:p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Прогулки, наблюдения;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Игровая  деятельность;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Самостоятельная двигательная деятельность 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Трудовая  деятельность.</w:t>
            </w:r>
          </w:p>
        </w:tc>
        <w:tc>
          <w:tcPr>
            <w:tcW w:w="4536" w:type="dxa"/>
          </w:tcPr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Прогулочные  площадки  для  детей  всех  возрастных  групп.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Игровое, функциональное,  и спортивное  оборудование.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Площадка  для  ознакомления  дошкольников  с правилами  дорожного  движения.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Огород, цветники. Экологическая  тропа</w:t>
            </w:r>
          </w:p>
        </w:tc>
      </w:tr>
      <w:tr w:rsidR="00A4724C" w:rsidRPr="008A40DD" w:rsidTr="009E785E">
        <w:trPr>
          <w:trHeight w:val="145"/>
        </w:trPr>
        <w:tc>
          <w:tcPr>
            <w:tcW w:w="9747" w:type="dxa"/>
            <w:gridSpan w:val="3"/>
          </w:tcPr>
          <w:p w:rsidR="00A4724C" w:rsidRPr="008A40DD" w:rsidRDefault="00A4724C" w:rsidP="009E785E">
            <w:p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Предметно-развивающая среда в группах</w:t>
            </w:r>
          </w:p>
        </w:tc>
      </w:tr>
      <w:tr w:rsidR="00A4724C" w:rsidRPr="008A40DD" w:rsidTr="009E785E">
        <w:trPr>
          <w:trHeight w:val="145"/>
        </w:trPr>
        <w:tc>
          <w:tcPr>
            <w:tcW w:w="1951" w:type="dxa"/>
          </w:tcPr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«Физкультурный  уголок»</w:t>
            </w:r>
          </w:p>
        </w:tc>
        <w:tc>
          <w:tcPr>
            <w:tcW w:w="3260" w:type="dxa"/>
          </w:tcPr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4536" w:type="dxa"/>
          </w:tcPr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Оборудование  для ходьбы, бега, равновесия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Для прыжков 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Для катания, бросания, ловли  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Для ползания и лазания 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Атрибуты  к  подвижным  и спортивным  играм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Нетрадиционное физкультурное оборудование</w:t>
            </w:r>
          </w:p>
        </w:tc>
      </w:tr>
      <w:tr w:rsidR="00A4724C" w:rsidRPr="008A40DD" w:rsidTr="009E785E">
        <w:trPr>
          <w:trHeight w:val="743"/>
        </w:trPr>
        <w:tc>
          <w:tcPr>
            <w:tcW w:w="1951" w:type="dxa"/>
          </w:tcPr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«Уголок  природы»</w:t>
            </w:r>
          </w:p>
        </w:tc>
        <w:tc>
          <w:tcPr>
            <w:tcW w:w="3260" w:type="dxa"/>
          </w:tcPr>
          <w:p w:rsidR="00A4724C" w:rsidRPr="008A40DD" w:rsidRDefault="00A4724C" w:rsidP="009E785E">
            <w:pPr>
              <w:numPr>
                <w:ilvl w:val="0"/>
                <w:numId w:val="128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Расширение познавательного  опыта, его использование в трудовой деятельности</w:t>
            </w:r>
          </w:p>
          <w:p w:rsidR="00A4724C" w:rsidRPr="008A40DD" w:rsidRDefault="00A4724C" w:rsidP="009E785E">
            <w:p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A4724C" w:rsidRPr="008A40DD" w:rsidRDefault="00A4724C" w:rsidP="009E785E">
            <w:pPr>
              <w:numPr>
                <w:ilvl w:val="1"/>
                <w:numId w:val="128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Календарь природы </w:t>
            </w:r>
          </w:p>
          <w:p w:rsidR="00A4724C" w:rsidRPr="008A40DD" w:rsidRDefault="00A4724C" w:rsidP="009E785E">
            <w:pPr>
              <w:numPr>
                <w:ilvl w:val="1"/>
                <w:numId w:val="128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Комнатные растения в соответствии с возрастными рекомендациями</w:t>
            </w:r>
          </w:p>
          <w:p w:rsidR="00A4724C" w:rsidRPr="008A40DD" w:rsidRDefault="00A4724C" w:rsidP="009E785E">
            <w:pPr>
              <w:numPr>
                <w:ilvl w:val="1"/>
                <w:numId w:val="128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Сезонный материал</w:t>
            </w:r>
          </w:p>
          <w:p w:rsidR="00A4724C" w:rsidRPr="008A40DD" w:rsidRDefault="00A4724C" w:rsidP="009E785E">
            <w:pPr>
              <w:numPr>
                <w:ilvl w:val="1"/>
                <w:numId w:val="128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Стенд  со  сменяющимся  материалом  на  экологическую  тематику</w:t>
            </w:r>
          </w:p>
          <w:p w:rsidR="00A4724C" w:rsidRPr="008A40DD" w:rsidRDefault="00A4724C" w:rsidP="009E785E">
            <w:pPr>
              <w:numPr>
                <w:ilvl w:val="1"/>
                <w:numId w:val="128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Макеты</w:t>
            </w:r>
          </w:p>
          <w:p w:rsidR="00A4724C" w:rsidRPr="008A40DD" w:rsidRDefault="00A4724C" w:rsidP="009E785E">
            <w:pPr>
              <w:numPr>
                <w:ilvl w:val="1"/>
                <w:numId w:val="128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Литература   природоведческого  содержания, набор картинок, альбомы  </w:t>
            </w:r>
          </w:p>
          <w:p w:rsidR="00A4724C" w:rsidRPr="008A40DD" w:rsidRDefault="00A4724C" w:rsidP="009E785E">
            <w:pPr>
              <w:numPr>
                <w:ilvl w:val="1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Материал для проведения элементарных опытов</w:t>
            </w:r>
          </w:p>
          <w:p w:rsidR="00A4724C" w:rsidRPr="008A40DD" w:rsidRDefault="00A4724C" w:rsidP="009E785E">
            <w:pPr>
              <w:numPr>
                <w:ilvl w:val="1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Обучающие и дидактические игры по экологии</w:t>
            </w:r>
          </w:p>
          <w:p w:rsidR="00A4724C" w:rsidRPr="008A40DD" w:rsidRDefault="00A4724C" w:rsidP="009E785E">
            <w:pPr>
              <w:numPr>
                <w:ilvl w:val="1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Инвентарь   для  трудовой  деятельности</w:t>
            </w:r>
          </w:p>
          <w:p w:rsidR="00A4724C" w:rsidRPr="008A40DD" w:rsidRDefault="00A4724C" w:rsidP="009E785E">
            <w:pPr>
              <w:numPr>
                <w:ilvl w:val="1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Природный   и  бросовый  материал.</w:t>
            </w:r>
          </w:p>
          <w:p w:rsidR="00A4724C" w:rsidRPr="008A40DD" w:rsidRDefault="00A4724C" w:rsidP="009E785E">
            <w:pPr>
              <w:numPr>
                <w:ilvl w:val="1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Материал по астрономии</w:t>
            </w:r>
          </w:p>
        </w:tc>
      </w:tr>
      <w:tr w:rsidR="00A4724C" w:rsidRPr="008A40DD" w:rsidTr="009E785E">
        <w:trPr>
          <w:trHeight w:val="145"/>
        </w:trPr>
        <w:tc>
          <w:tcPr>
            <w:tcW w:w="1951" w:type="dxa"/>
          </w:tcPr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 «Уголок развивающих  игр»</w:t>
            </w:r>
          </w:p>
        </w:tc>
        <w:tc>
          <w:tcPr>
            <w:tcW w:w="3260" w:type="dxa"/>
          </w:tcPr>
          <w:p w:rsidR="00A4724C" w:rsidRPr="008A40DD" w:rsidRDefault="00A4724C" w:rsidP="009E785E">
            <w:pPr>
              <w:numPr>
                <w:ilvl w:val="1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Расширение  познавательного  сенсорного  опыта  детей</w:t>
            </w:r>
          </w:p>
        </w:tc>
        <w:tc>
          <w:tcPr>
            <w:tcW w:w="4536" w:type="dxa"/>
          </w:tcPr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Дидактический материал по сенсорному воспитанию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  игры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Настольно-печатные  игры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Познавательный материал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Материал для детского экспериментирования</w:t>
            </w:r>
          </w:p>
        </w:tc>
      </w:tr>
      <w:tr w:rsidR="00A4724C" w:rsidRPr="008A40DD" w:rsidTr="009E785E">
        <w:trPr>
          <w:trHeight w:val="145"/>
        </w:trPr>
        <w:tc>
          <w:tcPr>
            <w:tcW w:w="1951" w:type="dxa"/>
          </w:tcPr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«Конструкторы »</w:t>
            </w:r>
          </w:p>
        </w:tc>
        <w:tc>
          <w:tcPr>
            <w:tcW w:w="3260" w:type="dxa"/>
          </w:tcPr>
          <w:p w:rsidR="00A4724C" w:rsidRPr="008A40DD" w:rsidRDefault="00A4724C" w:rsidP="009E785E">
            <w:pPr>
              <w:numPr>
                <w:ilvl w:val="1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536" w:type="dxa"/>
          </w:tcPr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Напольный  строительный  материал;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Настольный строительный материал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Пластмассовые конструкторы ( младший возраст- с крупными деталями) 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Конструкторы с металлическими деталями- старший возраст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Схемы и модели для всех видов конструкторов – старший возраст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Мягкие строительно- игровые модули- младший возраст 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Транспортные  игрушки 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Схемы, иллюстрации  отдельных  построек (мосты, дома, корабли, самолёт и  др.). </w:t>
            </w:r>
            <w:r w:rsidRPr="008A40D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ab/>
            </w:r>
          </w:p>
        </w:tc>
      </w:tr>
      <w:tr w:rsidR="00A4724C" w:rsidRPr="008A40DD" w:rsidTr="009E785E">
        <w:trPr>
          <w:trHeight w:val="145"/>
        </w:trPr>
        <w:tc>
          <w:tcPr>
            <w:tcW w:w="1951" w:type="dxa"/>
          </w:tcPr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«Игровая  зона»</w:t>
            </w:r>
          </w:p>
        </w:tc>
        <w:tc>
          <w:tcPr>
            <w:tcW w:w="3260" w:type="dxa"/>
          </w:tcPr>
          <w:p w:rsidR="00A4724C" w:rsidRPr="008A40DD" w:rsidRDefault="00A4724C" w:rsidP="009E785E">
            <w:pPr>
              <w:numPr>
                <w:ilvl w:val="1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4536" w:type="dxa"/>
          </w:tcPr>
          <w:p w:rsidR="00A4724C" w:rsidRPr="008A40DD" w:rsidRDefault="00A4724C" w:rsidP="009E785E">
            <w:pPr>
              <w:numPr>
                <w:ilvl w:val="1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Атрибутика для с-р игр по возрасту детей («Семья», «Больница», «Магазин», «Школа», «Парикмахерская», «Почта», «Армия», «Космонавты», «Библиотека», «Ателье»)</w:t>
            </w:r>
          </w:p>
          <w:p w:rsidR="00A4724C" w:rsidRPr="008A40DD" w:rsidRDefault="00A4724C" w:rsidP="009E785E">
            <w:pPr>
              <w:numPr>
                <w:ilvl w:val="1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Предметы- заместители</w:t>
            </w:r>
          </w:p>
        </w:tc>
      </w:tr>
      <w:tr w:rsidR="00A4724C" w:rsidRPr="008A40DD" w:rsidTr="009E785E">
        <w:trPr>
          <w:trHeight w:val="145"/>
        </w:trPr>
        <w:tc>
          <w:tcPr>
            <w:tcW w:w="1951" w:type="dxa"/>
          </w:tcPr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«Уголок  по обучению ПДД»</w:t>
            </w:r>
          </w:p>
        </w:tc>
        <w:tc>
          <w:tcPr>
            <w:tcW w:w="3260" w:type="dxa"/>
          </w:tcPr>
          <w:p w:rsidR="00A4724C" w:rsidRPr="008A40DD" w:rsidRDefault="00A4724C" w:rsidP="009E785E">
            <w:pPr>
              <w:numPr>
                <w:ilvl w:val="1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4536" w:type="dxa"/>
          </w:tcPr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Дидактические, настольные  игры  по  профилактике  ДТП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Макеты  перекрестков,  районов  города,  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Дорожные  знаки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  о  правилах  дорожного  движения</w:t>
            </w:r>
          </w:p>
        </w:tc>
      </w:tr>
      <w:tr w:rsidR="00A4724C" w:rsidRPr="008A40DD" w:rsidTr="009E785E">
        <w:trPr>
          <w:trHeight w:val="502"/>
        </w:trPr>
        <w:tc>
          <w:tcPr>
            <w:tcW w:w="1951" w:type="dxa"/>
          </w:tcPr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«НРК и УМК»</w:t>
            </w:r>
          </w:p>
        </w:tc>
        <w:tc>
          <w:tcPr>
            <w:tcW w:w="3260" w:type="dxa"/>
          </w:tcPr>
          <w:p w:rsidR="00A4724C" w:rsidRPr="008A40DD" w:rsidRDefault="00A4724C" w:rsidP="009E785E">
            <w:pPr>
              <w:numPr>
                <w:ilvl w:val="1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4536" w:type="dxa"/>
          </w:tcPr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Государственная и символика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Образцы национальных  костюмов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Наглядный материала: альбомы, картины, фотоиллюстрации и др.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Предметы народно- прикладного искусства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Предметы татарского народного быта</w:t>
            </w:r>
          </w:p>
          <w:p w:rsidR="00A4724C" w:rsidRPr="008A40DD" w:rsidRDefault="00A4724C" w:rsidP="009E785E">
            <w:pPr>
              <w:keepNext/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outlineLvl w:val="1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Детская художественной литературы</w:t>
            </w:r>
          </w:p>
        </w:tc>
      </w:tr>
      <w:tr w:rsidR="00A4724C" w:rsidRPr="008A40DD" w:rsidTr="009E785E">
        <w:trPr>
          <w:trHeight w:val="763"/>
        </w:trPr>
        <w:tc>
          <w:tcPr>
            <w:tcW w:w="1951" w:type="dxa"/>
          </w:tcPr>
          <w:p w:rsidR="00A4724C" w:rsidRPr="008A40DD" w:rsidRDefault="00A4724C" w:rsidP="009E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«Книжный  уголок»</w:t>
            </w:r>
          </w:p>
        </w:tc>
        <w:tc>
          <w:tcPr>
            <w:tcW w:w="3260" w:type="dxa"/>
          </w:tcPr>
          <w:p w:rsidR="00A4724C" w:rsidRPr="008A40DD" w:rsidRDefault="00A4724C" w:rsidP="009E785E">
            <w:pPr>
              <w:numPr>
                <w:ilvl w:val="1"/>
                <w:numId w:val="128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4536" w:type="dxa"/>
          </w:tcPr>
          <w:p w:rsidR="00A4724C" w:rsidRPr="008A40DD" w:rsidRDefault="00A4724C" w:rsidP="009E785E">
            <w:pPr>
              <w:numPr>
                <w:ilvl w:val="1"/>
                <w:numId w:val="128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Детская   художественная  литература в соответствии с возрастом детей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  <w:tab w:val="left" w:pos="360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Наличие художественной литературы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  <w:tab w:val="left" w:pos="360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  <w:tab w:val="left" w:pos="360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Материалы о художниках – иллюстраторах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  <w:tab w:val="left" w:pos="360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Портрет поэтов, писателей (старший возраст)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  <w:tab w:val="left" w:pos="360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выставки</w:t>
            </w:r>
          </w:p>
        </w:tc>
      </w:tr>
      <w:tr w:rsidR="00A4724C" w:rsidRPr="008A40DD" w:rsidTr="009E785E">
        <w:trPr>
          <w:trHeight w:val="145"/>
        </w:trPr>
        <w:tc>
          <w:tcPr>
            <w:tcW w:w="1951" w:type="dxa"/>
          </w:tcPr>
          <w:p w:rsidR="00A4724C" w:rsidRPr="008A40DD" w:rsidRDefault="00A4724C" w:rsidP="009E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«Театрализованный  уголок»</w:t>
            </w:r>
          </w:p>
        </w:tc>
        <w:tc>
          <w:tcPr>
            <w:tcW w:w="3260" w:type="dxa"/>
          </w:tcPr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4536" w:type="dxa"/>
          </w:tcPr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Ширмы 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Элементы костюмов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Различные виды театров (в соответствии с возрастом)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Предметы декорации</w:t>
            </w:r>
          </w:p>
        </w:tc>
      </w:tr>
      <w:tr w:rsidR="00A4724C" w:rsidRPr="008A40DD" w:rsidTr="009E785E">
        <w:trPr>
          <w:trHeight w:val="145"/>
        </w:trPr>
        <w:tc>
          <w:tcPr>
            <w:tcW w:w="1951" w:type="dxa"/>
          </w:tcPr>
          <w:p w:rsidR="00A4724C" w:rsidRPr="008A40DD" w:rsidRDefault="00A4724C" w:rsidP="009E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«Художественное творчество»</w:t>
            </w:r>
          </w:p>
        </w:tc>
        <w:tc>
          <w:tcPr>
            <w:tcW w:w="3260" w:type="dxa"/>
          </w:tcPr>
          <w:p w:rsidR="00A4724C" w:rsidRPr="008A40DD" w:rsidRDefault="00A4724C" w:rsidP="009E785E">
            <w:pPr>
              <w:numPr>
                <w:ilvl w:val="0"/>
                <w:numId w:val="128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536" w:type="dxa"/>
          </w:tcPr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Бумага разного формата, разной формы, разного тона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Наличие цветной бумаги и картона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Достаточное количество ножниц с закругленными концами, клея, клеенок, тряпочек, салфеток  для аппликации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Бросовый материал (фольга, фантики от конфет и др.)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Место для сменных выставок детских работ, совместных работ детей и родителей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Место для сменных выставок произведений изоискусства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Альбомы- раскраски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Наборы открыток, картинки, книги и альбомы с иллюстрациями, предметные картинки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Предметы народно – прикладного искусства</w:t>
            </w:r>
          </w:p>
        </w:tc>
      </w:tr>
      <w:tr w:rsidR="00A4724C" w:rsidRPr="008A40DD" w:rsidTr="009E785E">
        <w:trPr>
          <w:trHeight w:val="145"/>
        </w:trPr>
        <w:tc>
          <w:tcPr>
            <w:tcW w:w="1951" w:type="dxa"/>
          </w:tcPr>
          <w:p w:rsidR="00A4724C" w:rsidRPr="008A40DD" w:rsidRDefault="00A4724C" w:rsidP="009E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«Музыкальный  уголок»</w:t>
            </w:r>
          </w:p>
        </w:tc>
        <w:tc>
          <w:tcPr>
            <w:tcW w:w="3260" w:type="dxa"/>
          </w:tcPr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4536" w:type="dxa"/>
          </w:tcPr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Детские музыкальные инструменты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Портрет композитора (старший возраст)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Магнитофон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Набор аудиозаписей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Музыкальные игрушки (озвученные, не озвученные)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Игрушки- самоделки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Музыкально- дидактические игры</w:t>
            </w:r>
          </w:p>
          <w:p w:rsidR="00A4724C" w:rsidRPr="008A40DD" w:rsidRDefault="00A4724C" w:rsidP="009E785E">
            <w:pPr>
              <w:numPr>
                <w:ilvl w:val="0"/>
                <w:numId w:val="128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Музыкально- дидактические пособия</w:t>
            </w:r>
          </w:p>
        </w:tc>
      </w:tr>
    </w:tbl>
    <w:p w:rsidR="00A4724C" w:rsidRDefault="00A4724C" w:rsidP="0047532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Default="00A4724C" w:rsidP="0047532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753F79" w:rsidRDefault="00A4724C" w:rsidP="002042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3.</w:t>
      </w:r>
      <w:r w:rsidRPr="00753F79">
        <w:rPr>
          <w:rFonts w:ascii="Times New Roman" w:hAnsi="Times New Roman"/>
          <w:b/>
          <w:sz w:val="24"/>
          <w:szCs w:val="24"/>
          <w:lang w:eastAsia="ru-RU"/>
        </w:rPr>
        <w:t>2.Обеспечение методическими рекомендациями и средствами обучения и воспитания</w:t>
      </w:r>
    </w:p>
    <w:p w:rsidR="00A4724C" w:rsidRPr="000E21C3" w:rsidRDefault="00A4724C" w:rsidP="002042E5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2"/>
        <w:gridCol w:w="7315"/>
      </w:tblGrid>
      <w:tr w:rsidR="00A4724C" w:rsidRPr="008A40DD" w:rsidTr="009E785E">
        <w:trPr>
          <w:trHeight w:val="350"/>
        </w:trPr>
        <w:tc>
          <w:tcPr>
            <w:tcW w:w="2432" w:type="dxa"/>
          </w:tcPr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Программы,</w:t>
            </w:r>
          </w:p>
          <w:p w:rsidR="00A4724C" w:rsidRPr="008A40DD" w:rsidRDefault="00A4724C" w:rsidP="009E78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технологии и пособия по образовательной области</w:t>
            </w: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«Физическое развитие»</w:t>
            </w:r>
          </w:p>
          <w:p w:rsidR="00A4724C" w:rsidRPr="008A40DD" w:rsidRDefault="00A4724C" w:rsidP="009E78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9E78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15" w:type="dxa"/>
          </w:tcPr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Физическое воспитание в детском саду /  Э.Я. Степаненкова. – М.: Мозаика-синтез, 2006.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Теория и методика физического воспитания и развития ребенка /  Э.Я. Степаненкова. – М.: Аcadem</w:t>
            </w:r>
            <w:r w:rsidRPr="008A40DD">
              <w:rPr>
                <w:rFonts w:ascii="Times New Roman" w:hAnsi="Times New Roman"/>
                <w:sz w:val="20"/>
                <w:szCs w:val="20"/>
                <w:lang w:val="en-US" w:eastAsia="ru-RU"/>
              </w:rPr>
              <w:t>i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a, 2001.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Двигательная активность ребенка в детском саду / М.А. Рунова. – М.: Мозаика-синтез, 2000.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Ознакомление с природой через движение / М.А. Рунова, А.В. Бутилова. – М.: Мозаика-синтез, 2006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Физкультурное и спортивно-игровое оборудование для дошкольных образовательных учреждений / Т.И. Осокина, Е.А. Тимофеева, М.А. Рунова. – М.: Мозаика-синтез, 1999.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Физическая культура – дошкольникам / Л.Д. Глазырина. – М.: Владос, 2004.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Физическая культура в младшей группе детского сада /  Л.Д. Глазырина. – М.: Владос, 2005.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Физическая культура в средней  группе детского сада / Л.Д. Глазырина. – М.: Владос, 2005.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Физическая культура в старшей  группе детского сада / Л.Д. Глазырина. – М.: Владос, 2005.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Физическая культура в подготовительной  группе детского сада / Л.Д. Глазырина. – М.: Владос, 2005.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Физкультура – это радость / Л.Н. Сивачева. – СПб.: Детство-пресс, 2001.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 физкультурой дружить - здоровым быть / М.Д. Маханева. – М.: ТЦ «Сфера», 2009.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Нетрадиционные занятия физкультурой в дошкольном образовательном учрежлении / Н.С. Галицына. – М.: Скрепторий, 2004.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Физическое развитие и здоровье детей 3-7 лет / Л.В. Яковлева, Р.А. Юдина. – М.: Владос, 2003.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физкультурные занятия и праздники в дошкольном учреждении / А.П. Щербак. – М.:  Владос, 1999.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Физкультурные праздники в детском саду / В.Н. Шебеко, Н.Н. Ермак. – М.: Просвещение, 2003.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Подвижные игры и игровые упражнения для детей 5-7 лет / Л.И. Пензулаева. – М.: Владос, 2002.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autoSpaceDE w:val="0"/>
              <w:autoSpaceDN w:val="0"/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Лечебная физкультура для дошкольников / О.В. Козырева. – М.: Просвещение, 2003.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«Здоровье» В.Г. Алямовская (</w:t>
            </w:r>
            <w:r w:rsidRPr="008A40DD">
              <w:rPr>
                <w:rFonts w:ascii="Times New Roman" w:hAnsi="Times New Roman"/>
                <w:sz w:val="20"/>
                <w:szCs w:val="20"/>
                <w:lang w:val="en-US" w:eastAsia="ru-RU"/>
              </w:rPr>
              <w:t>LINKA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A40DD">
              <w:rPr>
                <w:rFonts w:ascii="Times New Roman" w:hAnsi="Times New Roman"/>
                <w:sz w:val="20"/>
                <w:szCs w:val="20"/>
                <w:lang w:val="en-US" w:eastAsia="ru-RU"/>
              </w:rPr>
              <w:t>PRESS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8A40DD">
                <w:rPr>
                  <w:rFonts w:ascii="Times New Roman" w:hAnsi="Times New Roman"/>
                  <w:sz w:val="20"/>
                  <w:szCs w:val="20"/>
                  <w:lang w:eastAsia="ru-RU"/>
                </w:rPr>
                <w:t>1993 г</w:t>
              </w:r>
            </w:smartTag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.)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Охрана здоровья детей в дошкольных учреждениях / Т.Л. Богина. – М.: Мозаика-синтез, 2006.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Букварь здоровья / Л.В. Баль, В.В.Ветрова. – М.: Эксмо, 1995.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Уроки Мойдодыра /  Г.Зайцев. – СПб.: Акцидент, 1997.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Уроки этикета / С.А. Насонкина. – СПб.: Акцидент, 1996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Разговор о правильном питании / М.М. Безруких, Т.А. Филиппова. – М.:  Олма-Пресс, 2000.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Уроки здоровья / Под ред. С.М.Чечельницкой.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Как воспитать здорового ребенка / В.Г. Алямовская. – М.: </w:t>
            </w:r>
            <w:r w:rsidRPr="008A40DD">
              <w:rPr>
                <w:rFonts w:ascii="Times New Roman" w:hAnsi="Times New Roman"/>
                <w:sz w:val="20"/>
                <w:szCs w:val="20"/>
                <w:lang w:val="en-US" w:eastAsia="ru-RU"/>
              </w:rPr>
              <w:t>linka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8A40DD">
              <w:rPr>
                <w:rFonts w:ascii="Times New Roman" w:hAnsi="Times New Roman"/>
                <w:sz w:val="20"/>
                <w:szCs w:val="20"/>
                <w:lang w:val="en-US" w:eastAsia="ru-RU"/>
              </w:rPr>
              <w:t>press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, 1993.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Воспитание здорового ребенка / М.Д. Маханева. – М.: Аркти,  1997.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Современные методики оздоровления детей дошкольного возраста в условиях детского сада /  Л.В. Кочеткова. – М.: МДО, 1999.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 xml:space="preserve">Здоровьесберегающие технологии воспитания в детском саду / Под ред. Т.С. Яковлевой. – М.: Школьная пресса,  2006.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Растем здоровыми / В.А. Доскин, Л.Г. Голубева. – М.: Просвещение, 2002.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«Развивающая педагогика оздоровления / В.Т. Кудрявцев, Б.Б. Егоров. – М.: Линка-пресс, 2000.</w:t>
            </w:r>
          </w:p>
        </w:tc>
      </w:tr>
      <w:tr w:rsidR="00A4724C" w:rsidRPr="008A40DD" w:rsidTr="009E785E">
        <w:trPr>
          <w:trHeight w:val="350"/>
        </w:trPr>
        <w:tc>
          <w:tcPr>
            <w:tcW w:w="2432" w:type="dxa"/>
          </w:tcPr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Программы,</w:t>
            </w:r>
          </w:p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технологии и пособия по образовательной области</w:t>
            </w: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«Социально-коммуникативное развитие»</w:t>
            </w:r>
          </w:p>
          <w:p w:rsidR="00A4724C" w:rsidRPr="008A40DD" w:rsidRDefault="00A4724C" w:rsidP="009E78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A4724C" w:rsidRPr="008A40DD" w:rsidRDefault="00A4724C" w:rsidP="009E78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724C" w:rsidRPr="008A40DD" w:rsidRDefault="00A4724C" w:rsidP="009E78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15" w:type="dxa"/>
          </w:tcPr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Элементы программ: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«Я – человек». – Козлова С.А.  М.: Школьная Пресса, 2004.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«Дружные ребята» /  Р.С. Буре и др. – М.: Просвещение, 2002.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«Одаренный ребенок» / </w:t>
            </w:r>
            <w:r w:rsidRPr="008A40D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Л.А. Венгер, О.М. Дьяченко и др. – М., 1995.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«Юный эколог» // Николаева С.Н.   В</w:t>
            </w: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кн.: Юный эколог: Программа и условия ее реализации в дошкольном учреждении. - М., 1998.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Шустерман М. Коллективная игра и занятия.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Бондаренко А.К. Дидактические игры в детском саду. – М.: Просвещение, 1991.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Смирнова Е.О., Богуславская З.М. Развивающие игры для детей. – М.: Просвещение, 1991.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Михайленко И.Я., Короткова Н.А. Игра с правилами в дошкольном возрасте. – М.: Сфера, 2008.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Михайленко И.Я., Короткова Н.А. Как играть с ребенком? – М.: Сфера, 2008.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Белая К.Ю., Кондрыкинская Л.А. Патриотическое воспитание. (Учебно-методическое пособие). – М.: Элти-Кудиц, 2002.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Буре Р. Основные положения программы воспитания гуманных чувств и отношений у дошкольников. Дошкольное образование: история, традиции, проблемы и перспективы развития. Сборник научных трудов. – М., 1997.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Буре Р., Островская Л. Воспитатель и дети. – М., 1979.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Козлова С.А. «Я – человек». Программа социального развития ребенка. – М.: Школьная Пресса, 2003.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Кондрыкинская Л.А. Дошкольникам о Москве. – М.: Ижица, 2004.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Кондрыкинская Л.А. Занятия по патриотическому воспитанию в детском саду. – М.: ТЦ Сфера, 2010.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Кондрыкинская Л.А., Вострухина Т.Н. Дошкольникам о защитниках Отечества. – М.: ТЦ Сфера, 2005.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Рылеева Е.В. «Открой себя». Программа развития самосознания дошкольников в речевой активности. – М.: Гном-Пресс, 1999.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Основы безопасности детей дошкольного возраста. / Н.Н. Авдеева, О.Л. Князева, Р.Б. Стеркина. М.: Просвещение, 2007.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Безопасность: Учебное пособие по основам безопасности жизнедеятельности детей старшего дошкольного возраста. / Н.Н. Авдеева, О.Л. Князева, Р.Б. Стеркина. – М.: ООО «Издательство АСТ-ЛТД», 1998. – 160 с.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Белая К.Ю. Я и моя безопасность. Тематический словарь в картинках: Мир человека. – М.: Школьная Пресса, 2010. – 48 с.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Безопасность на улицах и дорогах: Методическое пособие для работы с детьми старшего дошкольного возраста / Н.Н. Авдеева, О.Л. Князева, Р.Б. Стеркина, М.Д. Маханева. – М.: ООО «Издательство АСТ-ЛТД», 1997.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Белая, В.Н. Зимонина, Л.А. Кондрыкинская и др. – 5-е изд. – М.: Просвещение, 2005. – 24 с.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Обучение детей дошкольного возраста правилам безопасного поведения на дорогах / Региональный стандарт Мин. образования Республики Татарстан. / Л.А. Артемьева, Ю.Д. Мисянин и др. – Казань, 1995.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Семенюк В.И., Владимиров Н.В. Изучение правил дорожного движения: Кн. для учителя. – Мн.: Нар. асвета, 1996.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Стеркина Р.Б. Основы безопасности детей дошкольного возраста. – М.: Просвещение, 2000.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Твоя безопасность: Как себя вести дома и на улице. Для средн. И ст. возраста: Кн. для дошкольников, воспитателей д/сада и родителей. / К.Ю. Белая, В.Н. Зимонина, Л.А. Кондрыкинская и др. - М.: Просвещение, 2005.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Храмцова 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Дошкольник и экономика. Программа. / А.Д.Шатова – М.: МИПКРО, 1996.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Дошкольник и рукотворный мир. Пед.технология. / М.В.Крулехт. – СПб.: Детство-Пресс, 2003.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Дошкольник и труд. Учебно-методическое пособие. / Р.С.Буре. – СПб.: Детство-Пресс, 2004.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Нравственно- трудовое воспитание детей в детском саду. / Под редакцией Р.С. Буре. –  М.: Просвещение,1987.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Воспитание дошкольника в труде.  / Под  ред. В.Г. Нечаевой. – М.: Просвещение,  1974, 1980, 1983.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Воспитание детей дошкольного возраста в процессе трудовой деятельности. Учебное пособие для пед.институтов. / Д.В. Сергеева. – М.:  Просвещение, 1987.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Учите детей трудиться. / Р.С. Буре, Г.Н. Година. – М., 1983.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 и дети. Учебное пособие. Глава « Растим  самостоятельных и   инициативных». / Р.С. Буре, Л.Ф. Островская. – М.: Ювента, 2001.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Теория и методика ознакомления дошкольников с социальной действительностью. Глава 7 «Роль взрослого человека в процессе приобщения детей к социальной действительности». Учебное пособие./ С.А. Козлова. – М.: Академия, 1998.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Нравственно-трудовое воспитание ребёнка- дошкольника. Пособие для педагогов. / Л.В.Куцакова. – М.: Владос, 2003.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Экономическое воспитание дошкольников. Учебно-методическое пособие./ А.Д.Шатова. – М: Пед. общество России, 2005.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Ребёнок за столом. Методическое пособие. Глава »Дежурство». / В.Г.Алямовская и др. – М: Сфера, 2005.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Культура поведения за столом. Глава «Мы с Вовой дежурим по столовой». / В.Г. Алямовская, К.Ю. Белая, В.Н. Зимонина  и др.- М.: Ижица, 2004.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Трудовое воспитание  детей. Учебное пособие. / В.И. Логинова. – Ленинград, 1974.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Конструирование и ручной труд в детском саду. Пособие для воспитателей / Л.В. Куцакова. – М: Просвещение, 1990.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Беседы с дошкольниками о профессиях. / Т.В. Потапова – М: Сфера,2005. (Серия «Вместе с дошкольниками»).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Рукотворный мир. Сценарии игр-занятий для дошкольников. / О.В.Дыбина. –М: Сфера, 2001.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Чудесные поделки из бумаги. Книга для воспитателей детского сада. / З.А. Богатеева. – М.: Просвещение, 1992.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Ознакомление дошкольников с секретами кухни. Сценарии игр-занятий. / Под ред.О.В.Дыбиной. – М: Сфера, 2003.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19. Конструирование из природного материала. / Л.А. Парамонова. – М: Карапуз.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20. Кукольный домик (детское рукоделие). / Л.В. Пантелеева.  – М: Карапуз, 2005.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21. Печворк (аппликация и поделки из лоскутков)./ Л.В.Пантелеева. – М: Карапуз.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22. Тематический словарь в картинках. Мир человека. Современные профессии. К программе « Я-человек». К.П. Нефёдова. – М: Школьная пресса, 2008.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23. Лото « Кем быть?». Игра для детей 5-7 лет. – М.: ОАО » Московский комбинат игрушек», 1999.</w:t>
            </w:r>
          </w:p>
        </w:tc>
      </w:tr>
      <w:tr w:rsidR="00A4724C" w:rsidRPr="008A40DD" w:rsidTr="009E785E">
        <w:trPr>
          <w:trHeight w:val="350"/>
        </w:trPr>
        <w:tc>
          <w:tcPr>
            <w:tcW w:w="2432" w:type="dxa"/>
          </w:tcPr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Программы, технологии и пособия по образовательной области</w:t>
            </w: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«Речевое развитие».</w:t>
            </w:r>
          </w:p>
          <w:p w:rsidR="00A4724C" w:rsidRPr="008A40DD" w:rsidRDefault="00A4724C" w:rsidP="009E78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315" w:type="dxa"/>
          </w:tcPr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Арушанова А.Г. Речь и речевое общение детей: Книга для воспитателей детского сада. – М.: Мозаика-Синтез, 1999.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Бондаренко А.К. Дидактические игры в детском саду. – М.: Просвещение, 1985.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Грамматические игры в детском саду: Методические рекомендации в помощь воспитателям дошкольных учреждений / Сост. Г.И. Николайчук. – Ровно, 1989.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Занятия по развитию речи в детском саду / Под ред. О.С. Ушаковой. – М.: Просвещение, 1993.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Илларионова Ю.Г. Учите детей отгадывать загадки. – М.: Просвещение, 1985.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 и фантазия / Сост. Л.Е. Стрельцова. – М.: Просвещение, 1992.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Максаков А.И. Воспитание звуковой культуры речи у детей дошкольного возраста. – М.: 1987.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Максаков А.И., Тумакова Г.А. Учите, играя. – М.: Просвещение, 1983.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Придумай слово. Речевые игры и упражнения для дошкольников / Под ред. О.С. Ушаковой. – М.: Просвещение, 1966.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Скажи по-другому / Речевые Иры, упражнения, ситуации, сценарии / Под ред. О.С. Ушаковой. – Самара, 1994.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Тумакова Г.А. Ознакомление дошкольников со звучащим словом. – М.: Просвещение, 1991.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Учимся общаться с ребенком: Руководство для воспитателя дет. сада / В.А. Петровский, А.М. Виноградова, Л.М. Кларина и др. – М.: Просвещение, 1993.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Гриценко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Гурович Л., Береговая Л., Логинова В. Ребенок и книга. – СПб., 1996.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Крылова Н., Иванова В. Несколько советов педагогу. // Дошкольное воспитание. – 1994. - № 6.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Ушакова О.С. Знакомим дошкольников с литературой. – М.: Сфера, 1998.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Ушакова О.С. Знакомим дошкольников 3-5 лет с литературой. – М., 2010.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Ушакова О.С. Знакомим дошкольников 5-7 лет с литературой. – М., 2010.</w:t>
            </w:r>
          </w:p>
        </w:tc>
      </w:tr>
      <w:tr w:rsidR="00A4724C" w:rsidRPr="008A40DD" w:rsidTr="009E785E">
        <w:trPr>
          <w:trHeight w:val="350"/>
        </w:trPr>
        <w:tc>
          <w:tcPr>
            <w:tcW w:w="2432" w:type="dxa"/>
          </w:tcPr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Программы, технологии  и пособия по образовательной области</w:t>
            </w: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«Познавательное развитие»</w:t>
            </w:r>
          </w:p>
          <w:p w:rsidR="00A4724C" w:rsidRPr="008A40DD" w:rsidRDefault="00A4724C" w:rsidP="009E78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15" w:type="dxa"/>
          </w:tcPr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Гризик Т. Познавательное развитие детей 4-5 лет. – М., 1997.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Дьяченко О.М. Понимаете ли вы своего ребенка? Советы психолога: Кн. для родителей. – М.: просвещение, Учебная литература, 1996.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Ерофеева Т. Изучение возможностей интеллектуального развития ребенка в семье // Современная семья: проблемы и перспективы. – Ростов-на-Дону, 1994.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Ерофеева Т. Изучение подходов к организации вариативного обучения детей дошкольного возраста (на материале обучения математике) // Проблемы дошкольного образования: Материалы научной конференции. – М., 1994.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Ерофеева Т. Использование игровых проблемно-практических ситуаций в обучении дошкольников элементарной математике // Дошк. воспитание. – 1996. - № 2. – С. 17.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Ерофеева Т. Психолого-педагогическое изучение особенностей организации занятий с детьми в условиях вариативного обучения // Повышение эффективности воспитания детей дошкольного возраста. – Шадринск, 1992.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Логика и математика для дошкольников / Автор-сост. Е.А. Носова, Р.Л. Непомнящая / (Библиотека программы «Детство»). – СПб.: Акцидент, 1997.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Математика от трех до шести / Сост. З.А. Михайлова, Э.Н. Иоффе. – СПб.: Акцидент, 1996.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Михайлова З.Л. Игровые задачи для дошкольников. – СПб.: Детство-Пресс, 1999.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Младший дошкольник в детском саду. Как работать по программе «Детство» / Сост. и ред. Т.И. Бабаева, М.В. Крулехт, З.А. Михайлова. – СПб.: Детство-Пресс, 2008.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Новикова В.П. Математика в детском саду. Подготовительная группа. – М.: Мозаика-Синтез, 2008.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Новикова В.П. Математика в детском саду. Старшая группа. – М.: Мозаика-Синтез, 2008.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Новикова В.П. Математика в детском саду. Средняя группа. – М.: Мозаика-Синтез, 2008.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Новикова В.П. Математика в детском саду. Младшая группа. – М.: Мозаика-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Синтез, 2008.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Новикова В.П., Тихонова Л.И. Воспитание ребенка-дошкольника. – М.: Владос, 2008.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Образовательная работа в детском саду по программе «Развитие»: Методическое пособие для воспитателей дошкольных учреждений. – М., 1996.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План-программа образовательно-воспитательной работы в детском саду / Под ред. З.А. Михайловой. – СПб.: Акцидент, 1997.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Проблемы формирования познавательных способностей в дошкольном возрасте (на материале овладения действиями пространственного моделирования): Сб. научных трудов / Под ред. Л.А. Венгера. – М., 1980.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Протасова Е.Ю., Родина Н.М. Познание окружающего мира с детьми 3-7 лет. – М., 2009.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Развивающие занятия с детьми 2-3 лет / Под ред. Л.А. Парамоновой. – М.: ОЛМА Медиа Групп, 2008.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Развивающие занятия с детьми 3-4 лет / Под ред. Л.А. Парамоновой. – М., 2009.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Развивающие занятия с детьми 4-5 ле. / Под ред. Л.А. Парамоновой. – М., 2009.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Развивающие занятия с детьми 5-6 лет / Под ред. Л.А. Парамоновой. – М.: ОЛМА Медиа Групп, 2008.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Развивающие занятия с детьми 6-7 лет / Под ред. Л.А. Парамоновой. – М.: ОЛМА Медиа Групп, 2008.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Чего на свете не бывает?: Занимательные игры для детей с 3 до 6 лет / Под ред. О.М. Дьяченко. – М.: Просвещение, 1991</w:t>
            </w:r>
          </w:p>
        </w:tc>
      </w:tr>
      <w:tr w:rsidR="00A4724C" w:rsidRPr="008A40DD" w:rsidTr="009E785E">
        <w:trPr>
          <w:trHeight w:val="350"/>
        </w:trPr>
        <w:tc>
          <w:tcPr>
            <w:tcW w:w="2432" w:type="dxa"/>
          </w:tcPr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Программы,</w:t>
            </w:r>
          </w:p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технологии и пособия пособий по образовательной области</w:t>
            </w:r>
            <w:r w:rsidRPr="008A40D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«Художественно-эстетическое развитие»</w:t>
            </w:r>
          </w:p>
          <w:p w:rsidR="00A4724C" w:rsidRPr="008A40DD" w:rsidRDefault="00A4724C" w:rsidP="009E78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315" w:type="dxa"/>
          </w:tcPr>
          <w:p w:rsidR="00A4724C" w:rsidRPr="008A40DD" w:rsidRDefault="00A4724C" w:rsidP="009E785E">
            <w:pPr>
              <w:numPr>
                <w:ilvl w:val="0"/>
                <w:numId w:val="129"/>
              </w:numPr>
              <w:tabs>
                <w:tab w:val="left" w:pos="972"/>
              </w:tabs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Программа «Цветные ладошки» И.А. Лыковой (ООО «Карапуз - дидактика»,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8A40DD">
                <w:rPr>
                  <w:rFonts w:ascii="Times New Roman" w:hAnsi="Times New Roman"/>
                  <w:sz w:val="20"/>
                  <w:szCs w:val="20"/>
                  <w:lang w:eastAsia="ru-RU"/>
                </w:rPr>
                <w:t>2007 г</w:t>
              </w:r>
            </w:smartTag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Пантелеева Л.В. «Музей и дети»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Казакова Т.Г.</w:t>
            </w:r>
            <w:r w:rsidRPr="008A40D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«Рисуем натюрморт»(5-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8 лет), «</w:t>
            </w:r>
            <w:r w:rsidRPr="008A40D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Цветные пейзажи»(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3-8 лет)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Копцева Т.А. «</w:t>
            </w: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Природа и художник». - 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М.: Сфера, 2001.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Курочкина Н.А. </w:t>
            </w:r>
            <w:r w:rsidRPr="008A40D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Знакомим с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A40D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натюрмортом; Детям о книжной графике; Знакомство с пейзажной живописью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. – СПб.: Детство-Пресс, 2003.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Пантелеева Л.В. «</w:t>
            </w:r>
            <w:r w:rsidRPr="008A40D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Рисуем портрет»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(5-9 лет)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Программа эстетического воспитания детей 2-7 лет «</w:t>
            </w: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Красота.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Радость. Творчество»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/ Комарова Т.С., Антонова А.В., Зацепина М.Б. -  М., </w:t>
            </w: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2002.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Швайко Г.С. Занятия по изобразительной деятельности в детском саду (средняя, старшая группы). – М.:  Владос, 2001.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Грибовская А.А. </w:t>
            </w:r>
            <w:r w:rsidRPr="008A40D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Детям о народном искусстве.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Грибовская А.А.  Аппликация в детском саду (в 2-х частях).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Грибовская А.А. Дошкольникам о графике, живописи, архитектуре и скульптуре. – М.  МИПКРО, 2001.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Григорьева Г.Г.  Изобразительная деятельность дошкольников. – М.: Академия, 1997.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Григорьева Г.Г.  Игровые приемы в обучении дошкольников изобразительной деятельности. М.: Просвещение, 1995.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Доронова Т.Н. </w:t>
            </w:r>
            <w:r w:rsidRPr="008A40D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Дошкольникам об искусстве. –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М., 2002.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Казакова Т.Г.  Занятие с дошкольниками по изобразительной деятельности: Кн. для воспитателей дет. сада и родителей. – 2-е изд., дораб. – М.: Просвещение, 1996.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Казакова Т.Г. Изобразительная деятельность младших дошкольников: Пособие для воспитателя.- М.: Просвещение, 1980.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дет. сада.- М.: Просвещение, 1985.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Комарова Т.С. Занятие по изобразительной деятельности в детском саду: Кн. для воспитателя дет.сада.- 3-е изд., перераб. и доп. – М.: Просвещение, 1991.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Комарова Т.С., Размыслова А.В. Цвет в детском изобразительном творчестве. – М.: Пед. общество России, 2002.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 – М.: Карапуз-Дидактика, 2006.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Лыкова И.А. Изобразительное творчество в детском саду. Занятия в 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изостудии. – М.: Карапуз-Дидактика, 2007.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Лыкова И.А.художественный труд в детском саду: 4-7 лет. – М.: Карапуз-Дидактика, 2006.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Маслова Т.М.  Развитие эмоциональной сферы дошкольников с помощью шедевров мировой живописи. – СПб.:  Детство-Пресс, 2007.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eastAsia="TimesNewRomanPSMT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Серия «Искусство - детям!»</w:t>
            </w: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издательстве «Мозаика-синтез».Народная пластика и декоративная лепка. – М.: Просвещение, 1984г</w:t>
            </w:r>
            <w:r w:rsidRPr="008A40DD">
              <w:rPr>
                <w:rFonts w:ascii="Times New Roman" w:eastAsia="TimesNewRomanPSMT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Куцакова Л.В. Конструирование и ручной труд в детском саду: Программа и конспекты занятий. М.,2007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Куцакова Л.В. Занятия по конструированию из строительного материала. М.2006.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Парамонова Л.А.Развивающие занятия с детьми 2-3,3-4, 4-5, 5-6,6-7 лет.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Куцакова Л.В. Творим и мастерим. Ручной труд: Пособие для педагогов и родителей. –М., 2007.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eastAsia="TimesNewRomanPSMT" w:hAnsi="Times New Roman"/>
                <w:b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sz w:val="20"/>
                <w:szCs w:val="20"/>
                <w:lang w:eastAsia="ru-RU"/>
              </w:rP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2002.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before="100" w:after="10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Боронина Е.Г. «Оберег». Программа комплексного изучения музыкального фольклора в детском саду. – М.: Владос, 1999.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Камертон: программа музыкального образования детей раннего и дошкольного возраста / Э. П. Костина. – 2-е изд. – М.: Просвещение, 2006. 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Каплунова И., Новоскольцева И. Праздник каждый день. Программа музыкального воспитания детей дошкольного возраста «Ладушки», младшая группа. СПб.: Изд-во «Композитор», 1999.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Коренева Т.Ф. «В мире музыкальной драматургии». – М., «Владос», 1999.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Красота. Радость. Творчество. Программа / сост. Комарова, Т. С., Антонова А.В., Зацепина, М. Б., – Испр. и доп. – М., 2002.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Куцакова Л.В., Мерзлякова С. И. Воспитание ребенка – дошкольника: развитого, образованного, самостоятельного, инициативного, неповторимого, культурного, активно-творческого: / Музыка и музыкальная деятельность / В мире прекрасного: Програм.-метод. пособие. – М.: ВЛАДОС, 2004.  – («Росинка»).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Ладушки / И. Каплунова, И. Новооскольцева. // Праздник каждый день. Программа музыкального воспитания детей. – СПб.: Композитор, 1999.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Матяшина А.А. «Путешествие в страну «хореография». Программа развития творческих способностей детей средствами хореографического искусства. – М.: «Владос», 1999.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Мерзлякова С.И. «Волшебный мир театра». Программа развития сценического творчества детей средствами театрализованных игр и игровых представлений». – М.: «Владос», 1999.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Меркулова Л.Р. «Оркестр в детском саду». Программа формирования эмоционального сопереживания и осознания музыки через музицирование. – М., 1999.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Петрова В.А. «Малыш». Программа развития музыкальности у детей раннего возраста (третий год жизни). – М.: «Виоланта», 1998.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Радынова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Сауко Т.Н., Буренина А.И. Топ-хлоп, малыши: программа музыкально-ритмического воспитания детей 2-3 лет. – СПб., 2001.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Сорокина Н.Ф. , Миланович Л.Г. «Театр- творчество - дети». Программа развития творческих способностей средствами театрального искусства. – М.: МИПКРО, 1995.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Тарасова К.В. , Нестеренко Т.В. , Рубан Т.Г. «Гармония». Программа развития музыкальности у детей. – М.: Центр «Гармония», 1993.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Тарасова К.В. , Петрова М.Л. , Рубан Т.Г. «Синтез». Программа развития музыкального восприятия на основе трех видов искусств. – М.: «Виоланта», 1999.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Трубникова М.А. «Играем в оркестре по слуху». – М.: Центр «Гармония», 1994.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Хазова М.В. «Горенка». Программа комплексного изучения музыкального фольклора. – М.: «Владос», 1999.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Циркова Н.П. «В мире бального танца». Программа развития творческих </w:t>
            </w: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способностей детей средствами танцевального искусства. – М.: «Владос», 1999.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Ветлугина Н.А. Музыкальное воспитание в детском саду. – М.: Просвещение, 1981. – 240 с., нот. – (Б-ка воспитателя дет. сада).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Дзержинская И.Л., Музыкальное воспитание младших дошкольников: Пособие для воспитателя и муз. руководителя дет. сада. (из опыта работы) – М.: Просвещение , 1985 - 160c., нот.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Коренева Т.Ф., «Музыкально-ритмические движения для детей дошкольного и младшего школьного возраста» в 2частях. – Учеб.-метод. пособие. – (Воспитание и дополнительное образование детей). –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(Б-ка музыкального руководителя и педагога музыки). - М.: Гуманит. изд.центр «ВЛАДОС», 2001. – ч.1. – 112с.: ноты.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Куцакова Л.В., Мерзлякова С И. Воспитание ребенка – дошкольника: развитого, образованного, самостоятельного, инициативного, неповторимого, культурного, активно-творческого: В мире прекрасного: Програм.-метод. пособие. – М.: Гуманит. изд. центр ВЛАДОС, 2004. – 368с.: ил. – («Росинка»).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Петрова В.А. Музыка-малышам. – М.: Мозаика-Синтез, 2001.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Петрова В.А., Мы танцуем и поем. – М.: Карапуз, 2003.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Праслова Г.А. Теория и методика музыкального образования детей дошкольного возраста: учебник для студентов высших педагогических учебных заведений. – СПб.: ДЕТСТВО-ПРЕСС, 2005. – 384 с.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Тарасова К.В., Рубан Т.Г. Дети слушают музыку: методические рекомендации к занятиям с дошкольниками по слушанию музыки. – М.: Мозаика-синтез, 2001.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Фольклор – музыка – театр: Программы и конспекты занятий для педагогов дополнительного образования, работающих с дошкольниками: Программ.-метод. пособие / под ред. С. И. Мерзляковой. – М.: Гуманит. Изд. центр ВЛАДОС, 2003г. – 216 с.: ил. – (Воспитание и доп. образование детей)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Трубникова М. А. «Играем в оркестре по слуху». – М.: Центр «Гармония», 1994.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Методическое обеспечение программы Т.Ф. Кореневой «В мире музыкальной драматургии»: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Т.Ф. Коренева «Музыкально - ритмические движения для детей дошкольного и младшего школьного возраста» в 2частях. – Учеб.-метод. Пособие. – (Воспитание и дополнительное образование детей). –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(Б-ка музыкального руководителя и педагога музыки). - М.: Гуманит. изд. центр «ВЛАДОС», 2001. – ч 1. – 112с.: ноты.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Методическое обеспечение программы В.А. Петровой «Малыш»: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В.А. Петрова МУЗЫКА-МАЛЫШАМ. – М.: Мозаика-Синтез, 2001.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40D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В.А. Петрова «Мы танцуем и поем». – М.: «Карапуз», 1998.</w:t>
            </w:r>
          </w:p>
        </w:tc>
      </w:tr>
      <w:tr w:rsidR="00A4724C" w:rsidRPr="008A40DD" w:rsidTr="009E785E">
        <w:trPr>
          <w:trHeight w:val="350"/>
        </w:trPr>
        <w:tc>
          <w:tcPr>
            <w:tcW w:w="2432" w:type="dxa"/>
          </w:tcPr>
          <w:p w:rsidR="00A4724C" w:rsidRPr="008A40DD" w:rsidRDefault="00A4724C" w:rsidP="009E7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Вариативная часть</w:t>
            </w:r>
          </w:p>
        </w:tc>
        <w:tc>
          <w:tcPr>
            <w:tcW w:w="7315" w:type="dxa"/>
          </w:tcPr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Реализация национально-регионального компонента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Региональная программа дошкольного образования. Төбәкнең мәктәпкәчә белем бирү программасы. Шаехова Р. К. – РИЦ, 2012. – 208 с.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Реализация Учебно-методических комплектов по обучению детей двум государственным языкам Республики Татарстан в равном объеме: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• Балала</w:t>
            </w:r>
            <w:r>
              <w:rPr>
                <w:sz w:val="20"/>
                <w:szCs w:val="20"/>
              </w:rPr>
              <w:t xml:space="preserve">р бакчасында рус балаларына татар теле өйрәтү.Обучение русскоязычных детей татарскому языку в детском саду. Зарипова З.М. - Казань: Первая полиграфическая компания, 2013 г.-112с.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Обучение детей татарской национальности родному языку – УМК для детей 2-7 лет ―Туган телдә сөйләшәбез</w:t>
            </w:r>
            <w:r>
              <w:rPr>
                <w:rFonts w:ascii="Cambria Math" w:hAnsi="Cambria Math" w:cs="Cambria Math"/>
                <w:sz w:val="20"/>
                <w:szCs w:val="20"/>
              </w:rPr>
              <w:t>‖</w:t>
            </w:r>
            <w:r>
              <w:rPr>
                <w:sz w:val="20"/>
                <w:szCs w:val="20"/>
              </w:rPr>
              <w:t xml:space="preserve"> (Говорим на родном языке), Хазратова Ф.В., Зарипова З.М.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С.М.Гаффарова Изучаем русский язык – Казань: Первая полиграфическая компания, 2013 г.-120с.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Подготовка к обучению грамоте детей татарской национальности – УМК для детей 6-7 лет ―Мәктәпкәчә яшьтәгеләр әлифбасы</w:t>
            </w:r>
            <w:r>
              <w:rPr>
                <w:rFonts w:ascii="Cambria Math" w:hAnsi="Cambria Math" w:cs="Cambria Math"/>
                <w:sz w:val="20"/>
                <w:szCs w:val="20"/>
              </w:rPr>
              <w:t>‖</w:t>
            </w:r>
            <w:r>
              <w:rPr>
                <w:sz w:val="20"/>
                <w:szCs w:val="20"/>
              </w:rPr>
              <w:t xml:space="preserve"> (Азбука для дошкольников), Шаехова Р.К.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Балалар бакчасында </w:t>
            </w:r>
            <w:r>
              <w:rPr>
                <w:sz w:val="20"/>
                <w:szCs w:val="20"/>
              </w:rPr>
              <w:t xml:space="preserve">әдәп-әхлак тәрбиясе. Методическое пособие. К.В.Закирова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Хрестоматия для воспитателей дошкольных образовательных учреждений и родителей "Балачак аланы"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Хрестоматия для воспитателей дошкольных образовательных учреждений и родителей "На поляне детства"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Методические пособия по обучени детей татарскому языку.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4-5 лет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Методическое пособие по обучению татарскому языку детей 4 -5 лет "Татарча сөйләшәбез" (авт. Зарипова З.М.)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Методическое пособие «Раз – словечко, два – словечко…» Занимательное обучение татарскому языку. Р.К.Шаехова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Демонстрационный и раздаточный материал к занятиям для детей 4-5 лдет "Минем өем" (авт. Зарипова З.М.)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Рабочая тетрадь для детей 4-5 лет "Татарча сөйләшәбез" (авт. Зарипова З.М.)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Аудио-приложение к учебно-методическому комплекту для детей 4-5 лет "Минем өем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5-6 лет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Методическое пособие по обучению татарскому языку детей 5-6 лет "Татарча сөйләшәбез" (авт. Зарипова З.М.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Демонстрационный и раздаточный материал к занятиям для детей 5-6 лет "Уйный-уйный үсәбез" (авт. Зарипова З.М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Рабочая тетрадь для детей 5-6 лет "Татарча сөйләшәбез" (авт. Зарипова З.М.)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Аудио - приложение к учебно-методическому комплекту для детей 5-6 лет "Уйный - уйный үсәбез"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6-7 лет </w:t>
            </w:r>
          </w:p>
          <w:p w:rsidR="00A4724C" w:rsidRDefault="00A4724C" w:rsidP="009E785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Методическое пособие по обучению татарскому языку детей 6-7 лет "Татарча сөйләшәбез </w:t>
            </w:r>
          </w:p>
          <w:p w:rsidR="00A4724C" w:rsidRPr="008A40DD" w:rsidRDefault="00A4724C" w:rsidP="009E785E">
            <w:pPr>
              <w:numPr>
                <w:ilvl w:val="0"/>
                <w:numId w:val="129"/>
              </w:numPr>
              <w:tabs>
                <w:tab w:val="left" w:pos="972"/>
              </w:tabs>
              <w:spacing w:after="0" w:line="240" w:lineRule="auto"/>
              <w:ind w:left="403" w:hanging="28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4724C" w:rsidRDefault="00A4724C" w:rsidP="0047532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Default="00A4724C" w:rsidP="0047532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Default="00A4724C" w:rsidP="009E785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Организация режима пребывания детей в образовательном учреждении </w:t>
      </w:r>
    </w:p>
    <w:p w:rsidR="00A4724C" w:rsidRDefault="00A4724C" w:rsidP="009E785E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Ежедневная организации жизни и деятельности детей </w:t>
      </w:r>
      <w:r>
        <w:rPr>
          <w:sz w:val="23"/>
          <w:szCs w:val="23"/>
        </w:rPr>
        <w:t xml:space="preserve">осуществляется с учетом: </w:t>
      </w:r>
    </w:p>
    <w:p w:rsidR="00A4724C" w:rsidRDefault="00A4724C" w:rsidP="009E785E">
      <w:pPr>
        <w:pStyle w:val="Default"/>
        <w:spacing w:after="2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 </w:t>
      </w:r>
    </w:p>
    <w:p w:rsidR="00A4724C" w:rsidRDefault="00A4724C" w:rsidP="009E785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</w:t>
      </w:r>
    </w:p>
    <w:p w:rsidR="00A4724C" w:rsidRDefault="00A4724C" w:rsidP="009E785E">
      <w:pPr>
        <w:pStyle w:val="Default"/>
        <w:jc w:val="both"/>
        <w:rPr>
          <w:sz w:val="23"/>
          <w:szCs w:val="23"/>
        </w:rPr>
      </w:pPr>
    </w:p>
    <w:p w:rsidR="00A4724C" w:rsidRDefault="00A4724C" w:rsidP="009E785E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Организация режима дня. </w:t>
      </w:r>
    </w:p>
    <w:p w:rsidR="00A4724C" w:rsidRDefault="00A4724C" w:rsidP="009E785E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При проведении режимных процессов МБДОУ придерживается следующих </w:t>
      </w:r>
      <w:r>
        <w:rPr>
          <w:b/>
          <w:bCs/>
          <w:i/>
          <w:iCs/>
          <w:sz w:val="23"/>
          <w:szCs w:val="23"/>
        </w:rPr>
        <w:t>правил</w:t>
      </w:r>
      <w:r>
        <w:rPr>
          <w:sz w:val="23"/>
          <w:szCs w:val="23"/>
        </w:rPr>
        <w:t xml:space="preserve">: </w:t>
      </w:r>
    </w:p>
    <w:p w:rsidR="00A4724C" w:rsidRDefault="00A4724C" w:rsidP="009E785E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Полное и своевременное удовлетворение всех органических потребностей детей (в сне, питании). </w:t>
      </w:r>
    </w:p>
    <w:p w:rsidR="00A4724C" w:rsidRDefault="00A4724C" w:rsidP="009E785E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Тщательный гигиенический уход, обеспечение чистоты тела, одежды, постели. </w:t>
      </w:r>
    </w:p>
    <w:p w:rsidR="00A4724C" w:rsidRDefault="00A4724C" w:rsidP="009E785E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Привлечение детей к посильному участию в режимных процессах; поощрение самостоятельности и активности. </w:t>
      </w:r>
    </w:p>
    <w:p w:rsidR="00A4724C" w:rsidRDefault="00A4724C" w:rsidP="009E785E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Формирование культурно-гигиенических навыков. </w:t>
      </w:r>
    </w:p>
    <w:p w:rsidR="00A4724C" w:rsidRPr="009E785E" w:rsidRDefault="00A4724C" w:rsidP="009E785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Эмоциональное общение в ходе выполнения режимных процессов </w:t>
      </w:r>
    </w:p>
    <w:p w:rsidR="00A4724C" w:rsidRDefault="00A4724C" w:rsidP="009E785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• Учет потребностей детей, индивидуальных особенностей каждого ребенка. </w:t>
      </w:r>
    </w:p>
    <w:p w:rsidR="00A4724C" w:rsidRDefault="00A4724C" w:rsidP="009E785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• 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 </w:t>
      </w:r>
    </w:p>
    <w:p w:rsidR="00A4724C" w:rsidRDefault="00A4724C" w:rsidP="009E785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• Основные </w:t>
      </w:r>
      <w:r>
        <w:rPr>
          <w:i/>
          <w:iCs/>
          <w:sz w:val="23"/>
          <w:szCs w:val="23"/>
        </w:rPr>
        <w:t xml:space="preserve">принципы </w:t>
      </w:r>
      <w:r>
        <w:rPr>
          <w:sz w:val="23"/>
          <w:szCs w:val="23"/>
        </w:rPr>
        <w:t xml:space="preserve">построения режима дня: </w:t>
      </w:r>
    </w:p>
    <w:p w:rsidR="00A4724C" w:rsidRDefault="00A4724C" w:rsidP="009E785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• Режим дня выполняется на протяжении всего периода воспитания детей в дошкольном учреждении, сохраняя последовательность, постоянство и постепенность. </w:t>
      </w:r>
    </w:p>
    <w:p w:rsidR="00A4724C" w:rsidRDefault="00A4724C" w:rsidP="009E785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• Соответствие правильности построения режима дня возрастным психофизиологическим особенностям дошкольника. Поэтому в ДОУ для каждой возрастной группы определен свой режим дня. В детском саду выделяют следующее возрастное деление детей по группам: </w:t>
      </w:r>
    </w:p>
    <w:tbl>
      <w:tblPr>
        <w:tblW w:w="0" w:type="auto"/>
        <w:tblLayout w:type="fixed"/>
        <w:tblLook w:val="0000"/>
      </w:tblPr>
      <w:tblGrid>
        <w:gridCol w:w="4760"/>
        <w:gridCol w:w="4761"/>
      </w:tblGrid>
      <w:tr w:rsidR="00A4724C" w:rsidTr="009E785E">
        <w:trPr>
          <w:trHeight w:val="90"/>
        </w:trPr>
        <w:tc>
          <w:tcPr>
            <w:tcW w:w="4760" w:type="dxa"/>
          </w:tcPr>
          <w:p w:rsidR="00A4724C" w:rsidRDefault="00A4724C" w:rsidP="009E78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6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>
        <w:trPr>
          <w:trHeight w:val="88"/>
        </w:trPr>
        <w:tc>
          <w:tcPr>
            <w:tcW w:w="9521" w:type="dxa"/>
            <w:gridSpan w:val="2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 w:rsidTr="009E785E">
        <w:trPr>
          <w:trHeight w:val="205"/>
        </w:trPr>
        <w:tc>
          <w:tcPr>
            <w:tcW w:w="47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6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 w:rsidTr="009E785E">
        <w:trPr>
          <w:trHeight w:val="90"/>
        </w:trPr>
        <w:tc>
          <w:tcPr>
            <w:tcW w:w="47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6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 w:rsidTr="009E785E">
        <w:trPr>
          <w:trHeight w:val="90"/>
        </w:trPr>
        <w:tc>
          <w:tcPr>
            <w:tcW w:w="47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6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 w:rsidTr="009E785E">
        <w:trPr>
          <w:trHeight w:val="204"/>
        </w:trPr>
        <w:tc>
          <w:tcPr>
            <w:tcW w:w="47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6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 w:rsidTr="009E785E">
        <w:trPr>
          <w:trHeight w:val="90"/>
        </w:trPr>
        <w:tc>
          <w:tcPr>
            <w:tcW w:w="47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6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 w:rsidTr="009E785E">
        <w:trPr>
          <w:trHeight w:val="205"/>
        </w:trPr>
        <w:tc>
          <w:tcPr>
            <w:tcW w:w="47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6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 w:rsidTr="009E785E">
        <w:trPr>
          <w:trHeight w:val="90"/>
        </w:trPr>
        <w:tc>
          <w:tcPr>
            <w:tcW w:w="47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6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 w:rsidTr="009E785E">
        <w:trPr>
          <w:trHeight w:val="90"/>
        </w:trPr>
        <w:tc>
          <w:tcPr>
            <w:tcW w:w="47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6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 w:rsidTr="009E785E">
        <w:trPr>
          <w:trHeight w:val="90"/>
        </w:trPr>
        <w:tc>
          <w:tcPr>
            <w:tcW w:w="47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6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 w:rsidTr="009E785E">
        <w:trPr>
          <w:trHeight w:val="90"/>
        </w:trPr>
        <w:tc>
          <w:tcPr>
            <w:tcW w:w="47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6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 w:rsidTr="009E785E">
        <w:trPr>
          <w:trHeight w:val="90"/>
        </w:trPr>
        <w:tc>
          <w:tcPr>
            <w:tcW w:w="47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6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 w:rsidTr="009E785E">
        <w:trPr>
          <w:trHeight w:val="91"/>
        </w:trPr>
        <w:tc>
          <w:tcPr>
            <w:tcW w:w="47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6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 w:rsidTr="009E785E">
        <w:trPr>
          <w:trHeight w:val="90"/>
        </w:trPr>
        <w:tc>
          <w:tcPr>
            <w:tcW w:w="47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6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 w:rsidTr="009E785E">
        <w:trPr>
          <w:trHeight w:val="204"/>
        </w:trPr>
        <w:tc>
          <w:tcPr>
            <w:tcW w:w="47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6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 w:rsidTr="009E785E">
        <w:trPr>
          <w:trHeight w:val="90"/>
        </w:trPr>
        <w:tc>
          <w:tcPr>
            <w:tcW w:w="47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6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>
        <w:trPr>
          <w:trHeight w:val="88"/>
        </w:trPr>
        <w:tc>
          <w:tcPr>
            <w:tcW w:w="9521" w:type="dxa"/>
            <w:gridSpan w:val="2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 w:rsidTr="009E785E">
        <w:trPr>
          <w:trHeight w:val="90"/>
        </w:trPr>
        <w:tc>
          <w:tcPr>
            <w:tcW w:w="47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6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 w:rsidTr="009E785E">
        <w:trPr>
          <w:trHeight w:val="90"/>
        </w:trPr>
        <w:tc>
          <w:tcPr>
            <w:tcW w:w="47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6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  <w:tr w:rsidR="00A4724C" w:rsidTr="009E785E">
        <w:trPr>
          <w:trHeight w:val="90"/>
        </w:trPr>
        <w:tc>
          <w:tcPr>
            <w:tcW w:w="4760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61" w:type="dxa"/>
          </w:tcPr>
          <w:p w:rsidR="00A4724C" w:rsidRDefault="00A4724C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A4724C" w:rsidRDefault="00A4724C" w:rsidP="0047532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Default="00A4724C" w:rsidP="0047532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Default="00A4724C" w:rsidP="0088400A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51E6E">
        <w:rPr>
          <w:rFonts w:ascii="Times New Roman" w:hAnsi="Times New Roman"/>
          <w:b/>
          <w:sz w:val="24"/>
          <w:szCs w:val="24"/>
          <w:lang w:eastAsia="ru-RU"/>
        </w:rPr>
        <w:t>РЕЖИМ ДНЯ</w:t>
      </w:r>
    </w:p>
    <w:p w:rsidR="00A4724C" w:rsidRPr="0088400A" w:rsidRDefault="00A4724C" w:rsidP="0088400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400A">
        <w:rPr>
          <w:rFonts w:ascii="Times New Roman" w:hAnsi="Times New Roman"/>
          <w:b/>
          <w:sz w:val="24"/>
          <w:szCs w:val="24"/>
        </w:rPr>
        <w:t>1 младшая группа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88400A">
        <w:rPr>
          <w:rFonts w:ascii="Times New Roman" w:hAnsi="Times New Roman"/>
          <w:b/>
          <w:sz w:val="24"/>
          <w:szCs w:val="24"/>
        </w:rPr>
        <w:t xml:space="preserve"> режим работы группы 12,0часов с 7.00 до 19.00</w:t>
      </w:r>
    </w:p>
    <w:p w:rsidR="00A4724C" w:rsidRPr="0088400A" w:rsidRDefault="00A4724C" w:rsidP="0088400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46"/>
        <w:gridCol w:w="2268"/>
      </w:tblGrid>
      <w:tr w:rsidR="00A4724C" w:rsidRPr="008A40DD" w:rsidTr="0088400A"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26"/>
              <w:widowControl/>
              <w:ind w:firstLine="709"/>
              <w:rPr>
                <w:rStyle w:val="FontStyle250"/>
                <w:rFonts w:ascii="Times New Roman" w:hAnsi="Times New Roman" w:cs="Times New Roman"/>
                <w:iCs/>
                <w:sz w:val="24"/>
              </w:rPr>
            </w:pPr>
            <w:r w:rsidRPr="0088400A">
              <w:rPr>
                <w:rStyle w:val="FontStyle250"/>
                <w:rFonts w:ascii="Times New Roman" w:hAnsi="Times New Roman" w:cs="Times New Roman"/>
                <w:iCs/>
                <w:sz w:val="24"/>
              </w:rPr>
              <w:t>Дома</w:t>
            </w:r>
          </w:p>
        </w:tc>
      </w:tr>
      <w:tr w:rsidR="00A4724C" w:rsidRPr="008A40DD" w:rsidTr="0088400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>
              <w:rPr>
                <w:rStyle w:val="FontStyle217"/>
                <w:rFonts w:ascii="Times New Roman" w:hAnsi="Times New Roman" w:cs="Times New Roman"/>
                <w:sz w:val="24"/>
              </w:rPr>
              <w:t>Подъ</w:t>
            </w: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ем, утренний туалет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6.30-7 30</w:t>
            </w:r>
          </w:p>
        </w:tc>
      </w:tr>
      <w:tr w:rsidR="00A4724C" w:rsidRPr="008A40DD" w:rsidTr="0088400A"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i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i/>
                <w:sz w:val="24"/>
              </w:rPr>
              <w:t>В дошкольном учреждении</w:t>
            </w:r>
          </w:p>
        </w:tc>
      </w:tr>
      <w:tr w:rsidR="00A4724C" w:rsidRPr="008A40DD" w:rsidTr="0088400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Прием детей, самостоятельная деятельность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7.00-8.20</w:t>
            </w:r>
          </w:p>
        </w:tc>
      </w:tr>
      <w:tr w:rsidR="00A4724C" w:rsidRPr="008A40DD" w:rsidTr="0088400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завтраку, завтрак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8.30-8,55</w:t>
            </w:r>
          </w:p>
        </w:tc>
      </w:tr>
      <w:tr w:rsidR="00A4724C" w:rsidRPr="008A40DD" w:rsidTr="0088400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Самостоятельная деятельность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8.55-9.00</w:t>
            </w:r>
          </w:p>
        </w:tc>
      </w:tr>
      <w:tr w:rsidR="00A4724C" w:rsidRPr="008A40DD" w:rsidTr="0088400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9.00-9.30</w:t>
            </w:r>
          </w:p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</w:p>
        </w:tc>
      </w:tr>
      <w:tr w:rsidR="00A4724C" w:rsidRPr="008A40DD" w:rsidTr="0088400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прогулке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Fonts w:ascii="Times New Roman" w:hAnsi="Times New Roman" w:cs="Times New Roman"/>
              </w:rPr>
              <w:t>9:30- 9:50</w:t>
            </w:r>
          </w:p>
        </w:tc>
      </w:tr>
      <w:tr w:rsidR="00A4724C" w:rsidRPr="008A40DD" w:rsidTr="0088400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Прогулка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Fonts w:ascii="Times New Roman" w:hAnsi="Times New Roman" w:cs="Times New Roman"/>
              </w:rPr>
              <w:t>9:50 – 11:30</w:t>
            </w:r>
          </w:p>
        </w:tc>
      </w:tr>
      <w:tr w:rsidR="00A4724C" w:rsidRPr="008A40DD" w:rsidTr="0088400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11.20-11.45</w:t>
            </w:r>
          </w:p>
        </w:tc>
      </w:tr>
      <w:tr w:rsidR="00A4724C" w:rsidRPr="008A40DD" w:rsidTr="0088400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11.45-12.20</w:t>
            </w:r>
          </w:p>
        </w:tc>
      </w:tr>
      <w:tr w:rsidR="00A4724C" w:rsidRPr="008A40DD" w:rsidTr="0088400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Спокойные игры, подготовка ко сну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12.20-12.30</w:t>
            </w:r>
          </w:p>
        </w:tc>
      </w:tr>
      <w:tr w:rsidR="00A4724C" w:rsidRPr="008A40DD" w:rsidTr="0088400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Дневной сон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12.30-15.30</w:t>
            </w:r>
          </w:p>
        </w:tc>
      </w:tr>
      <w:tr w:rsidR="00A4724C" w:rsidRPr="008A40DD" w:rsidTr="0088400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Постепенный подъем, самостоятельная деятельность, полдник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15.30-15.45</w:t>
            </w:r>
          </w:p>
        </w:tc>
      </w:tr>
      <w:tr w:rsidR="00A4724C" w:rsidRPr="008A40DD" w:rsidTr="0088400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Самостоятельная деятельность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15.45-16.00</w:t>
            </w:r>
          </w:p>
        </w:tc>
      </w:tr>
      <w:tr w:rsidR="00A4724C" w:rsidRPr="008A40DD" w:rsidTr="0088400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Ужин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A40DD" w:rsidRDefault="00A4724C" w:rsidP="0088400A">
            <w:pPr>
              <w:rPr>
                <w:rStyle w:val="FontStyle217"/>
                <w:rFonts w:ascii="Times New Roman" w:hAnsi="Times New Roman"/>
                <w:sz w:val="24"/>
                <w:szCs w:val="24"/>
              </w:rPr>
            </w:pPr>
            <w:r w:rsidRPr="008A40DD">
              <w:rPr>
                <w:rFonts w:ascii="Times New Roman" w:hAnsi="Times New Roman"/>
                <w:sz w:val="24"/>
                <w:szCs w:val="24"/>
              </w:rPr>
              <w:t>16.00–16.20</w:t>
            </w:r>
          </w:p>
        </w:tc>
      </w:tr>
      <w:tr w:rsidR="00A4724C" w:rsidRPr="008A40DD" w:rsidTr="0088400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прогулке, прогулка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16.30 - 18.00</w:t>
            </w:r>
          </w:p>
        </w:tc>
      </w:tr>
      <w:tr w:rsidR="00A4724C" w:rsidRPr="008A40DD" w:rsidTr="0088400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Возвращение с прогулки, самостоятельная деятельность, Чтение художественной литературы, уход домой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18.00-19.00</w:t>
            </w:r>
          </w:p>
        </w:tc>
      </w:tr>
      <w:tr w:rsidR="00A4724C" w:rsidRPr="008A40DD" w:rsidTr="0088400A"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26"/>
              <w:widowControl/>
              <w:ind w:firstLine="102"/>
              <w:rPr>
                <w:rStyle w:val="FontStyle250"/>
                <w:rFonts w:ascii="Times New Roman" w:hAnsi="Times New Roman" w:cs="Times New Roman"/>
                <w:iCs/>
                <w:sz w:val="24"/>
              </w:rPr>
            </w:pPr>
            <w:r w:rsidRPr="0088400A">
              <w:rPr>
                <w:rStyle w:val="FontStyle250"/>
                <w:rFonts w:ascii="Times New Roman" w:hAnsi="Times New Roman" w:cs="Times New Roman"/>
                <w:iCs/>
                <w:sz w:val="24"/>
              </w:rPr>
              <w:t>Дома</w:t>
            </w:r>
          </w:p>
        </w:tc>
      </w:tr>
      <w:tr w:rsidR="00A4724C" w:rsidRPr="008A40DD" w:rsidTr="0088400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Прогулка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18.30-19.30</w:t>
            </w:r>
          </w:p>
        </w:tc>
      </w:tr>
      <w:tr w:rsidR="00A4724C" w:rsidRPr="008A40DD" w:rsidTr="0088400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Возвращение домой, легкий ужин, спокойные игры, гигиенические процедуры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19.30-20.30</w:t>
            </w:r>
          </w:p>
        </w:tc>
      </w:tr>
      <w:tr w:rsidR="00A4724C" w:rsidRPr="008A40DD" w:rsidTr="0088400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Ночной сон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20.30-6.30 (7.30)</w:t>
            </w:r>
          </w:p>
        </w:tc>
      </w:tr>
    </w:tbl>
    <w:p w:rsidR="00A4724C" w:rsidRPr="0088400A" w:rsidRDefault="00A4724C" w:rsidP="0088400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88400A" w:rsidRDefault="00A4724C" w:rsidP="0088400A">
      <w:pPr>
        <w:jc w:val="center"/>
        <w:rPr>
          <w:rFonts w:ascii="Times New Roman" w:hAnsi="Times New Roman"/>
          <w:b/>
          <w:sz w:val="24"/>
          <w:szCs w:val="24"/>
        </w:rPr>
      </w:pPr>
      <w:r w:rsidRPr="0088400A">
        <w:rPr>
          <w:rFonts w:ascii="Times New Roman" w:hAnsi="Times New Roman"/>
          <w:b/>
          <w:sz w:val="24"/>
          <w:szCs w:val="24"/>
        </w:rPr>
        <w:t xml:space="preserve">2 младшая группа </w:t>
      </w:r>
    </w:p>
    <w:p w:rsidR="00A4724C" w:rsidRPr="0088400A" w:rsidRDefault="00A4724C" w:rsidP="0088400A">
      <w:pPr>
        <w:jc w:val="center"/>
        <w:rPr>
          <w:rFonts w:ascii="Times New Roman" w:hAnsi="Times New Roman"/>
          <w:b/>
          <w:sz w:val="24"/>
          <w:szCs w:val="24"/>
        </w:rPr>
      </w:pPr>
      <w:r w:rsidRPr="0088400A">
        <w:rPr>
          <w:rFonts w:ascii="Times New Roman" w:hAnsi="Times New Roman"/>
          <w:b/>
          <w:sz w:val="24"/>
          <w:szCs w:val="24"/>
        </w:rPr>
        <w:t>Режим работы группы 10,5 часов с 7.30 до 18.00</w:t>
      </w:r>
    </w:p>
    <w:tbl>
      <w:tblPr>
        <w:tblpPr w:leftFromText="180" w:rightFromText="180" w:vertAnchor="text" w:tblpY="76"/>
        <w:tblW w:w="978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71"/>
        <w:gridCol w:w="2410"/>
      </w:tblGrid>
      <w:tr w:rsidR="00A4724C" w:rsidRPr="008A40DD" w:rsidTr="0088400A"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26"/>
              <w:widowControl/>
              <w:ind w:firstLine="709"/>
              <w:rPr>
                <w:rStyle w:val="FontStyle250"/>
                <w:rFonts w:ascii="Times New Roman" w:hAnsi="Times New Roman" w:cs="Times New Roman"/>
                <w:iCs/>
                <w:sz w:val="24"/>
              </w:rPr>
            </w:pPr>
            <w:r w:rsidRPr="0088400A">
              <w:rPr>
                <w:rStyle w:val="FontStyle250"/>
                <w:rFonts w:ascii="Times New Roman" w:hAnsi="Times New Roman" w:cs="Times New Roman"/>
                <w:iCs/>
                <w:sz w:val="24"/>
              </w:rPr>
              <w:t>Дома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>
              <w:rPr>
                <w:rStyle w:val="FontStyle217"/>
                <w:rFonts w:ascii="Times New Roman" w:hAnsi="Times New Roman" w:cs="Times New Roman"/>
                <w:sz w:val="24"/>
              </w:rPr>
              <w:t>Подъ</w:t>
            </w: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ем, утренний туалет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6.30-7.30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26"/>
              <w:widowControl/>
              <w:ind w:firstLine="709"/>
              <w:rPr>
                <w:rStyle w:val="FontStyle250"/>
                <w:rFonts w:ascii="Times New Roman" w:hAnsi="Times New Roman" w:cs="Times New Roman"/>
                <w:iCs/>
                <w:sz w:val="24"/>
              </w:rPr>
            </w:pPr>
            <w:r w:rsidRPr="0088400A">
              <w:rPr>
                <w:rStyle w:val="FontStyle250"/>
                <w:rFonts w:ascii="Times New Roman" w:hAnsi="Times New Roman" w:cs="Times New Roman"/>
                <w:iCs/>
                <w:sz w:val="24"/>
              </w:rPr>
              <w:t>в дошкольном учреждении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47"/>
              <w:widowControl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Прием, осмотр, игры, ежедневная утренняя гимнастика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7.30-8.20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8.20-9.00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Организованная образовательная деятельность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>
              <w:rPr>
                <w:rStyle w:val="FontStyle217"/>
                <w:rFonts w:ascii="Times New Roman" w:hAnsi="Times New Roman" w:cs="Times New Roman"/>
                <w:sz w:val="24"/>
              </w:rPr>
              <w:t>9.00-9.4</w:t>
            </w: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прогулке, прогулка (игры, наблюдения, труд)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10.00-12.00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Возвращение с прогулки, игры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12.00-12.20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12.20-12.50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ко сну, дневной сон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12.50-15.00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Постепенный подъем, воздушные, водные процедуры, самостоятельная деятельность детей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15.00-15.25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полднику, полдник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left="689" w:firstLine="20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Fonts w:ascii="Times New Roman" w:hAnsi="Times New Roman" w:cs="Times New Roman"/>
              </w:rPr>
              <w:t>15:45 – 16:00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Игры, самостоятельная деятельность детей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15.50-16.20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Чтение художественной литературы, кружки, самостоятельная деятельность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16.20-16.35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прогулке, прогулка, уход домой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16.35-18.00</w:t>
            </w:r>
          </w:p>
        </w:tc>
      </w:tr>
      <w:tr w:rsidR="00A4724C" w:rsidRPr="008A40DD" w:rsidTr="0088400A"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Дома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Прогулка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19.00-20.00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Спокойные игры, гигиенические процедуры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20.00-20-30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Укладывание, ночной сон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20.30-6.30 (7.30)</w:t>
            </w:r>
          </w:p>
        </w:tc>
      </w:tr>
    </w:tbl>
    <w:p w:rsidR="00A4724C" w:rsidRPr="0088400A" w:rsidRDefault="00A4724C" w:rsidP="0088400A">
      <w:pPr>
        <w:rPr>
          <w:rFonts w:ascii="Times New Roman" w:hAnsi="Times New Roman"/>
          <w:b/>
          <w:sz w:val="24"/>
          <w:szCs w:val="24"/>
        </w:rPr>
      </w:pPr>
      <w:r w:rsidRPr="0088400A">
        <w:rPr>
          <w:rFonts w:ascii="Times New Roman" w:hAnsi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p w:rsidR="00A4724C" w:rsidRPr="0088400A" w:rsidRDefault="00A4724C" w:rsidP="002C4DEC">
      <w:pPr>
        <w:jc w:val="center"/>
        <w:rPr>
          <w:rFonts w:ascii="Times New Roman" w:hAnsi="Times New Roman"/>
          <w:b/>
          <w:sz w:val="24"/>
          <w:szCs w:val="24"/>
        </w:rPr>
      </w:pPr>
      <w:r w:rsidRPr="0088400A">
        <w:rPr>
          <w:rFonts w:ascii="Times New Roman" w:hAnsi="Times New Roman"/>
          <w:b/>
          <w:sz w:val="24"/>
          <w:szCs w:val="24"/>
        </w:rPr>
        <w:t xml:space="preserve">Средняя  группа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8400A">
        <w:rPr>
          <w:rFonts w:ascii="Times New Roman" w:hAnsi="Times New Roman"/>
          <w:b/>
          <w:sz w:val="24"/>
          <w:szCs w:val="24"/>
        </w:rPr>
        <w:t>Режи</w:t>
      </w:r>
      <w:r>
        <w:rPr>
          <w:rFonts w:ascii="Times New Roman" w:hAnsi="Times New Roman"/>
          <w:b/>
          <w:sz w:val="24"/>
          <w:szCs w:val="24"/>
        </w:rPr>
        <w:t>м работы группы 10,5 часов с 7.00 до 19</w:t>
      </w:r>
      <w:r w:rsidRPr="0088400A">
        <w:rPr>
          <w:rFonts w:ascii="Times New Roman" w:hAnsi="Times New Roman"/>
          <w:b/>
          <w:sz w:val="24"/>
          <w:szCs w:val="24"/>
        </w:rPr>
        <w:t>.00</w:t>
      </w:r>
    </w:p>
    <w:p w:rsidR="00A4724C" w:rsidRPr="0088400A" w:rsidRDefault="00A4724C" w:rsidP="0088400A">
      <w:pPr>
        <w:rPr>
          <w:rFonts w:ascii="Times New Roman" w:hAnsi="Times New Roman"/>
          <w:b/>
          <w:sz w:val="24"/>
          <w:szCs w:val="24"/>
        </w:rPr>
      </w:pPr>
      <w:r w:rsidRPr="0088400A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71"/>
        <w:gridCol w:w="2410"/>
      </w:tblGrid>
      <w:tr w:rsidR="00A4724C" w:rsidRPr="008A40DD" w:rsidTr="0088400A"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26"/>
              <w:widowControl/>
              <w:ind w:firstLine="709"/>
              <w:rPr>
                <w:rStyle w:val="FontStyle250"/>
                <w:rFonts w:ascii="Times New Roman" w:hAnsi="Times New Roman" w:cs="Times New Roman"/>
                <w:iCs/>
                <w:sz w:val="24"/>
              </w:rPr>
            </w:pPr>
            <w:r w:rsidRPr="0088400A">
              <w:rPr>
                <w:rStyle w:val="FontStyle250"/>
                <w:rFonts w:ascii="Times New Roman" w:hAnsi="Times New Roman" w:cs="Times New Roman"/>
                <w:iCs/>
                <w:sz w:val="24"/>
              </w:rPr>
              <w:t>Дома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>
              <w:rPr>
                <w:rStyle w:val="FontStyle217"/>
                <w:rFonts w:ascii="Times New Roman" w:hAnsi="Times New Roman" w:cs="Times New Roman"/>
                <w:sz w:val="24"/>
              </w:rPr>
              <w:t>Подъ</w:t>
            </w: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ем, утренний туалет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6.30-7.30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26"/>
              <w:widowControl/>
              <w:ind w:firstLine="709"/>
              <w:rPr>
                <w:rStyle w:val="FontStyle250"/>
                <w:rFonts w:ascii="Times New Roman" w:hAnsi="Times New Roman" w:cs="Times New Roman"/>
                <w:iCs/>
                <w:sz w:val="24"/>
              </w:rPr>
            </w:pPr>
            <w:r w:rsidRPr="0088400A">
              <w:rPr>
                <w:rStyle w:val="FontStyle250"/>
                <w:rFonts w:ascii="Times New Roman" w:hAnsi="Times New Roman" w:cs="Times New Roman"/>
                <w:iCs/>
                <w:sz w:val="24"/>
              </w:rPr>
              <w:t>в дошкольном учреждении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47"/>
              <w:widowControl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Прием, осмотр, игры, ежедневная утренняя гимнастика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7.30-8.20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8.20-9.00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Организованная образовательная деятельность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9.00-10.00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прогулке, прогулка (игры, наблюдения, труд)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10.00-12.00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Возвращение с прогулки, игры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12.00-12.20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12.30-13.00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ко сну, дневной сон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13.00-15.00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Постепенный подъем, воздушные, водные процедуры, самостоятельная деятельность детей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15.00-15.25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полднику, полдник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left="689" w:firstLine="20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Fonts w:ascii="Times New Roman" w:hAnsi="Times New Roman" w:cs="Times New Roman"/>
              </w:rPr>
              <w:t>15:45 – 16:00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Игры, самостоятельная деятельность детей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15.50-16.20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Чтение художественной литературы, кружки, самостоятельная деятельность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16.20-16.35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прогулке, прогулка, уход домой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>
              <w:rPr>
                <w:rStyle w:val="FontStyle217"/>
                <w:rFonts w:ascii="Times New Roman" w:hAnsi="Times New Roman" w:cs="Times New Roman"/>
                <w:sz w:val="24"/>
              </w:rPr>
              <w:t>16.35-19</w:t>
            </w: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.00</w:t>
            </w:r>
          </w:p>
        </w:tc>
      </w:tr>
      <w:tr w:rsidR="00A4724C" w:rsidRPr="008A40DD" w:rsidTr="0088400A"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Дома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lastRenderedPageBreak/>
              <w:t>Прогулка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19.00-20.00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Спокойные игры, гигиенические процедуры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20.00-20-30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Укладывание, ночной сон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20.30-6.30 (7.30)</w:t>
            </w:r>
          </w:p>
        </w:tc>
      </w:tr>
    </w:tbl>
    <w:p w:rsidR="00A4724C" w:rsidRDefault="00A4724C" w:rsidP="0088400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88400A" w:rsidRDefault="00A4724C" w:rsidP="002C4D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8400A">
        <w:rPr>
          <w:rFonts w:ascii="Times New Roman" w:hAnsi="Times New Roman"/>
          <w:b/>
          <w:sz w:val="24"/>
          <w:szCs w:val="24"/>
        </w:rPr>
        <w:t xml:space="preserve">Старшая  группа </w:t>
      </w:r>
    </w:p>
    <w:p w:rsidR="00A4724C" w:rsidRPr="0088400A" w:rsidRDefault="00A4724C" w:rsidP="002C4DEC">
      <w:pPr>
        <w:spacing w:after="0"/>
        <w:jc w:val="center"/>
        <w:rPr>
          <w:rStyle w:val="FontStyle207"/>
          <w:rFonts w:ascii="Times New Roman" w:hAnsi="Times New Roman"/>
          <w:b/>
          <w:sz w:val="24"/>
          <w:szCs w:val="24"/>
        </w:rPr>
      </w:pPr>
      <w:r w:rsidRPr="0088400A">
        <w:rPr>
          <w:rFonts w:ascii="Times New Roman" w:hAnsi="Times New Roman"/>
          <w:b/>
          <w:sz w:val="24"/>
          <w:szCs w:val="24"/>
        </w:rPr>
        <w:t>Режим работы группы 10,5 часов с 7.30 до 18.00</w:t>
      </w:r>
    </w:p>
    <w:p w:rsidR="00A4724C" w:rsidRPr="0088400A" w:rsidRDefault="00A4724C" w:rsidP="0088400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71"/>
        <w:gridCol w:w="2410"/>
      </w:tblGrid>
      <w:tr w:rsidR="00A4724C" w:rsidRPr="008A40DD" w:rsidTr="0088400A"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26"/>
              <w:widowControl/>
              <w:ind w:firstLine="709"/>
              <w:rPr>
                <w:rStyle w:val="FontStyle250"/>
                <w:rFonts w:ascii="Times New Roman" w:hAnsi="Times New Roman" w:cs="Times New Roman"/>
                <w:iCs/>
                <w:sz w:val="24"/>
              </w:rPr>
            </w:pPr>
            <w:r w:rsidRPr="0088400A">
              <w:rPr>
                <w:rStyle w:val="FontStyle250"/>
                <w:rFonts w:ascii="Times New Roman" w:hAnsi="Times New Roman" w:cs="Times New Roman"/>
                <w:iCs/>
                <w:sz w:val="24"/>
              </w:rPr>
              <w:t>Дома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Подъем, утренний туалет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6.30-7.30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26"/>
              <w:widowControl/>
              <w:ind w:firstLine="709"/>
              <w:rPr>
                <w:rStyle w:val="FontStyle250"/>
                <w:rFonts w:ascii="Times New Roman" w:hAnsi="Times New Roman" w:cs="Times New Roman"/>
                <w:iCs/>
                <w:sz w:val="24"/>
              </w:rPr>
            </w:pPr>
            <w:r w:rsidRPr="0088400A">
              <w:rPr>
                <w:rStyle w:val="FontStyle250"/>
                <w:rFonts w:ascii="Times New Roman" w:hAnsi="Times New Roman" w:cs="Times New Roman"/>
                <w:iCs/>
                <w:sz w:val="24"/>
              </w:rPr>
              <w:t>в дошкольном учреждении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47"/>
              <w:widowControl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Прием, осмотр, игры, ежедневная утренняя гимнастика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7.30-8.20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8.20-9.00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Организованная образовательная деятельность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9.00-10.35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прогулке, прогулка (игры, наблюдения, труд)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10.35-12.25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Возвращение с прогулки, игры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12.25-12.40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12.40-13.10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ко сну, дневной сон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13.10-15.00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Постепенный подъем, воздушные, водные процедуры, самостоятельная деятельность детей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15.00-15.25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полднику, полдник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left="689" w:firstLine="20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Fonts w:ascii="Times New Roman" w:hAnsi="Times New Roman" w:cs="Times New Roman"/>
              </w:rPr>
              <w:t>15:45 – 16:00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Игры, самостоятельная деятельность детей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15.50-16.20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Чтение художественной литературы, кружки, самостоятельная деятельность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16.20-16.35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прогулке, прогулка, уход домой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16.35-18.00</w:t>
            </w:r>
          </w:p>
        </w:tc>
      </w:tr>
      <w:tr w:rsidR="00A4724C" w:rsidRPr="008A40DD" w:rsidTr="0088400A"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Дома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Прогулка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19.00-20.00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Спокойные игры, гигиенические процедуры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20.00-20-30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Укладывание, ночной сон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20.30-6.30 (7.30)</w:t>
            </w:r>
          </w:p>
        </w:tc>
      </w:tr>
    </w:tbl>
    <w:p w:rsidR="00A4724C" w:rsidRDefault="00A4724C" w:rsidP="002C4DEC">
      <w:pPr>
        <w:spacing w:after="0" w:line="48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88400A" w:rsidRDefault="00A4724C" w:rsidP="002C4D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400A">
        <w:rPr>
          <w:rFonts w:ascii="Times New Roman" w:hAnsi="Times New Roman"/>
          <w:b/>
          <w:sz w:val="24"/>
          <w:szCs w:val="24"/>
        </w:rPr>
        <w:t xml:space="preserve">Подготовительная к школе   группа </w:t>
      </w:r>
    </w:p>
    <w:p w:rsidR="00A4724C" w:rsidRPr="002C4DEC" w:rsidRDefault="00A4724C" w:rsidP="002C4DEC">
      <w:pPr>
        <w:spacing w:after="0" w:line="240" w:lineRule="auto"/>
        <w:jc w:val="center"/>
        <w:rPr>
          <w:rStyle w:val="FontStyle207"/>
          <w:rFonts w:ascii="Times New Roman" w:hAnsi="Times New Roman"/>
          <w:b/>
          <w:sz w:val="24"/>
          <w:szCs w:val="24"/>
        </w:rPr>
      </w:pPr>
      <w:r w:rsidRPr="0088400A">
        <w:rPr>
          <w:rFonts w:ascii="Times New Roman" w:hAnsi="Times New Roman"/>
          <w:b/>
          <w:sz w:val="24"/>
          <w:szCs w:val="24"/>
        </w:rPr>
        <w:t>Режим работы группы 10,5 часов с 7.30 до 18.00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71"/>
        <w:gridCol w:w="2410"/>
      </w:tblGrid>
      <w:tr w:rsidR="00A4724C" w:rsidRPr="008A40DD" w:rsidTr="0088400A"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26"/>
              <w:widowControl/>
              <w:ind w:firstLine="709"/>
              <w:rPr>
                <w:rStyle w:val="FontStyle250"/>
                <w:rFonts w:ascii="Times New Roman" w:hAnsi="Times New Roman" w:cs="Times New Roman"/>
                <w:iCs/>
                <w:sz w:val="24"/>
              </w:rPr>
            </w:pPr>
            <w:r w:rsidRPr="0088400A">
              <w:rPr>
                <w:rStyle w:val="FontStyle250"/>
                <w:rFonts w:ascii="Times New Roman" w:hAnsi="Times New Roman" w:cs="Times New Roman"/>
                <w:iCs/>
                <w:sz w:val="24"/>
              </w:rPr>
              <w:t>Дома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Подъем, утренний туалет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6.30-7.30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26"/>
              <w:widowControl/>
              <w:ind w:firstLine="709"/>
              <w:rPr>
                <w:rStyle w:val="FontStyle250"/>
                <w:rFonts w:ascii="Times New Roman" w:hAnsi="Times New Roman" w:cs="Times New Roman"/>
                <w:iCs/>
                <w:sz w:val="24"/>
              </w:rPr>
            </w:pPr>
            <w:r w:rsidRPr="0088400A">
              <w:rPr>
                <w:rStyle w:val="FontStyle250"/>
                <w:rFonts w:ascii="Times New Roman" w:hAnsi="Times New Roman" w:cs="Times New Roman"/>
                <w:iCs/>
                <w:sz w:val="24"/>
              </w:rPr>
              <w:t>в дошкольном учреждении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47"/>
              <w:widowControl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Прием, осмотр, игры, ежедневная утренняя гимнастика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7.30-8.20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8.20-9.00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Организованная образовательная деятельность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9.00-10.50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прогулке, прогулка (игры, наблюдения, труд)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10.50-12.35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Возвращение с прогулки, игры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12.35-12.45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12.45-13.15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ко сну, дневной сон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13.15-15.00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Постепенный подъем, воздушные, водные процедуры, самостоятельная деятельность детей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15.00-15.25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полднику, полдник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left="689" w:firstLine="20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Fonts w:ascii="Times New Roman" w:hAnsi="Times New Roman" w:cs="Times New Roman"/>
              </w:rPr>
              <w:t>15:45 – 16:00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Игры, самостоятельная деятельность детей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15.50-16.20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Чтение художественной литературы, кружки, самостоятельная деятельность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16.20-16.35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Подготовка к прогулке, прогулка, уход домой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16.35-18.00</w:t>
            </w:r>
          </w:p>
        </w:tc>
      </w:tr>
      <w:tr w:rsidR="00A4724C" w:rsidRPr="008A40DD" w:rsidTr="0088400A"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lastRenderedPageBreak/>
              <w:t>Дома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Прогулка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19.00-20.00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Спокойные игры, гигиенические процедуры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20.00-20-30</w:t>
            </w:r>
          </w:p>
        </w:tc>
      </w:tr>
      <w:tr w:rsidR="00A4724C" w:rsidRPr="008A40DD" w:rsidTr="0088400A"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88400A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88400A">
              <w:rPr>
                <w:rStyle w:val="FontStyle217"/>
                <w:rFonts w:ascii="Times New Roman" w:hAnsi="Times New Roman" w:cs="Times New Roman"/>
                <w:sz w:val="24"/>
              </w:rPr>
              <w:t>Укладывание, ночной сон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24C" w:rsidRPr="00E37005" w:rsidRDefault="00A4724C" w:rsidP="0088400A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E37005">
              <w:rPr>
                <w:rStyle w:val="FontStyle217"/>
                <w:rFonts w:ascii="Times New Roman" w:hAnsi="Times New Roman" w:cs="Times New Roman"/>
                <w:sz w:val="24"/>
              </w:rPr>
              <w:t>20.30-6.30 (7.30)</w:t>
            </w:r>
          </w:p>
        </w:tc>
      </w:tr>
    </w:tbl>
    <w:p w:rsidR="00A4724C" w:rsidRPr="000E21C3" w:rsidRDefault="00A4724C" w:rsidP="00E37005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bCs/>
          <w:kern w:val="3"/>
          <w:sz w:val="20"/>
          <w:szCs w:val="20"/>
          <w:lang w:eastAsia="ja-JP" w:bidi="fa-IR"/>
        </w:rPr>
      </w:pPr>
    </w:p>
    <w:p w:rsidR="00A4724C" w:rsidRDefault="00A4724C" w:rsidP="00753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1F4314" w:rsidRDefault="00A4724C" w:rsidP="001F4314">
      <w:pPr>
        <w:pStyle w:val="Default"/>
        <w:jc w:val="both"/>
        <w:rPr>
          <w:sz w:val="23"/>
          <w:szCs w:val="23"/>
        </w:rPr>
      </w:pPr>
      <w:r w:rsidRPr="001F4314">
        <w:rPr>
          <w:sz w:val="23"/>
          <w:szCs w:val="23"/>
        </w:rPr>
        <w:t>Организация жизни детей в ДОУ опирается на определ</w:t>
      </w:r>
      <w:r>
        <w:rPr>
          <w:rFonts w:ascii="Cambria Math" w:hAnsi="Cambria Math"/>
          <w:sz w:val="23"/>
          <w:szCs w:val="23"/>
        </w:rPr>
        <w:t>е</w:t>
      </w:r>
      <w:r w:rsidRPr="001F4314">
        <w:rPr>
          <w:sz w:val="23"/>
          <w:szCs w:val="23"/>
        </w:rPr>
        <w:t xml:space="preserve">нный суточный режим, который представляет собой рациональное чередование отрезков сна и бодрствования в соответствии с физиологическими обоснованиями: </w:t>
      </w:r>
    </w:p>
    <w:p w:rsidR="00A4724C" w:rsidRPr="001F4314" w:rsidRDefault="00A4724C" w:rsidP="001F4314">
      <w:pPr>
        <w:pStyle w:val="Default"/>
        <w:jc w:val="both"/>
        <w:rPr>
          <w:sz w:val="23"/>
          <w:szCs w:val="23"/>
        </w:rPr>
      </w:pPr>
      <w:r w:rsidRPr="001F4314">
        <w:rPr>
          <w:sz w:val="23"/>
          <w:szCs w:val="23"/>
        </w:rPr>
        <w:t xml:space="preserve">Оптимальное время для сна – время спада биоритмической активности: с 13 часов до 15 часов. </w:t>
      </w:r>
    </w:p>
    <w:p w:rsidR="00A4724C" w:rsidRPr="001F4314" w:rsidRDefault="00A4724C" w:rsidP="001F4314">
      <w:pPr>
        <w:pStyle w:val="Default"/>
        <w:jc w:val="both"/>
        <w:rPr>
          <w:sz w:val="23"/>
          <w:szCs w:val="23"/>
        </w:rPr>
      </w:pPr>
      <w:r w:rsidRPr="001F4314">
        <w:rPr>
          <w:sz w:val="23"/>
          <w:szCs w:val="23"/>
        </w:rPr>
        <w:t>Оптимальное время для умственной деятельности – время подъ</w:t>
      </w:r>
      <w:r w:rsidRPr="001F4314">
        <w:rPr>
          <w:rFonts w:ascii="Cambria Math" w:hAnsi="Cambria Math"/>
          <w:sz w:val="23"/>
          <w:szCs w:val="23"/>
        </w:rPr>
        <w:t>ѐ</w:t>
      </w:r>
      <w:r w:rsidRPr="001F4314">
        <w:rPr>
          <w:sz w:val="23"/>
          <w:szCs w:val="23"/>
        </w:rPr>
        <w:t xml:space="preserve">ма умственной работоспособности: с 9 до 11 часов, с 16 до 18 часов. </w:t>
      </w:r>
    </w:p>
    <w:p w:rsidR="00A4724C" w:rsidRPr="001F4314" w:rsidRDefault="00A4724C" w:rsidP="001F4314">
      <w:pPr>
        <w:pStyle w:val="Default"/>
        <w:jc w:val="both"/>
        <w:rPr>
          <w:sz w:val="23"/>
          <w:szCs w:val="23"/>
        </w:rPr>
      </w:pPr>
      <w:r w:rsidRPr="001F4314">
        <w:rPr>
          <w:sz w:val="23"/>
          <w:szCs w:val="23"/>
        </w:rPr>
        <w:t>Оптимальное время для физической деятельности – время подъ</w:t>
      </w:r>
      <w:r>
        <w:rPr>
          <w:rFonts w:ascii="Cambria Math" w:hAnsi="Cambria Math"/>
          <w:sz w:val="23"/>
          <w:szCs w:val="23"/>
        </w:rPr>
        <w:t>е</w:t>
      </w:r>
      <w:r w:rsidRPr="001F4314">
        <w:rPr>
          <w:sz w:val="23"/>
          <w:szCs w:val="23"/>
        </w:rPr>
        <w:t xml:space="preserve">ма физической работоспособности: с 7 до 10 часов, с 11 до 13 часов, с 17 до 19 часов. </w:t>
      </w:r>
    </w:p>
    <w:p w:rsidR="00A4724C" w:rsidRPr="001F4314" w:rsidRDefault="00A4724C" w:rsidP="001F4314">
      <w:pPr>
        <w:pStyle w:val="Default"/>
        <w:jc w:val="both"/>
        <w:rPr>
          <w:sz w:val="23"/>
          <w:szCs w:val="23"/>
        </w:rPr>
      </w:pPr>
      <w:r w:rsidRPr="001F4314">
        <w:rPr>
          <w:sz w:val="23"/>
          <w:szCs w:val="23"/>
        </w:rPr>
        <w:t>Оптимальное частота при</w:t>
      </w:r>
      <w:r>
        <w:rPr>
          <w:rFonts w:ascii="Cambria Math" w:hAnsi="Cambria Math"/>
          <w:sz w:val="23"/>
          <w:szCs w:val="23"/>
        </w:rPr>
        <w:t>е</w:t>
      </w:r>
      <w:r w:rsidRPr="001F4314">
        <w:rPr>
          <w:sz w:val="23"/>
          <w:szCs w:val="23"/>
        </w:rPr>
        <w:t xml:space="preserve">мов пищи – 4 – 5 раз, интервалы между ними не менее 2 часов, но не более 4 часов. </w:t>
      </w:r>
    </w:p>
    <w:p w:rsidR="00A4724C" w:rsidRPr="001F4314" w:rsidRDefault="00A4724C" w:rsidP="001F4314">
      <w:pPr>
        <w:pStyle w:val="Default"/>
        <w:jc w:val="both"/>
        <w:rPr>
          <w:sz w:val="23"/>
          <w:szCs w:val="23"/>
        </w:rPr>
      </w:pPr>
      <w:r w:rsidRPr="001F4314">
        <w:rPr>
          <w:sz w:val="23"/>
          <w:szCs w:val="23"/>
        </w:rPr>
        <w:t xml:space="preserve">Оптимальное время для прогулки – время суток, когда минимально выражены неблагоприятные природные факторы (влажность, температура воздуха, солнечная радиация и др.). </w:t>
      </w:r>
    </w:p>
    <w:p w:rsidR="00A4724C" w:rsidRPr="001F4314" w:rsidRDefault="00A4724C" w:rsidP="001F43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F4314">
        <w:rPr>
          <w:rFonts w:ascii="Times New Roman" w:hAnsi="Times New Roman"/>
          <w:sz w:val="23"/>
          <w:szCs w:val="23"/>
        </w:rPr>
        <w:t>В режиме дня постоянные величины: длительность бодрствования и сна, время при</w:t>
      </w:r>
      <w:r>
        <w:rPr>
          <w:sz w:val="23"/>
          <w:szCs w:val="23"/>
        </w:rPr>
        <w:t>е</w:t>
      </w:r>
      <w:r w:rsidRPr="001F4314">
        <w:rPr>
          <w:rFonts w:ascii="Times New Roman" w:hAnsi="Times New Roman"/>
          <w:sz w:val="23"/>
          <w:szCs w:val="23"/>
        </w:rPr>
        <w:t>ма пищи. Переменные величины – время начала и окончания прогулок, организация совместной деятельности педагогов с детьми и самостоятельной деятельности детей. Время начала и окончания прогулок может корректироваться в соответствии с временами года, климатическими изменениями и пр</w:t>
      </w:r>
    </w:p>
    <w:p w:rsidR="00A4724C" w:rsidRDefault="00A4724C" w:rsidP="001F431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Распределение детской деятельности в течение дня </w:t>
      </w:r>
    </w:p>
    <w:p w:rsidR="00A4724C" w:rsidRDefault="00A4724C" w:rsidP="001F4314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>При</w:t>
      </w:r>
      <w:r>
        <w:rPr>
          <w:rFonts w:ascii="Cambria Math" w:hAnsi="Cambria Math" w:cs="Cambria Math"/>
          <w:sz w:val="23"/>
          <w:szCs w:val="23"/>
        </w:rPr>
        <w:t>е</w:t>
      </w:r>
      <w:r>
        <w:rPr>
          <w:sz w:val="23"/>
          <w:szCs w:val="23"/>
        </w:rPr>
        <w:t xml:space="preserve">м детей, индивидуальная работа, самостоятельная игровая деятельность детей, трудовая деятельность. </w:t>
      </w:r>
    </w:p>
    <w:p w:rsidR="00A4724C" w:rsidRDefault="00A4724C" w:rsidP="001F4314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Коммуникативная деятельность, утренняя гимнастика, подготовка к завтраку, завтрак, игровая деятельность. </w:t>
      </w:r>
    </w:p>
    <w:p w:rsidR="00A4724C" w:rsidRDefault="00A4724C" w:rsidP="001F4314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Организованная образовательная деятельность: двигательная деятельность, продуктивная, коммуникативная, познавательно-исследовательская, музыкально-художественная. </w:t>
      </w:r>
    </w:p>
    <w:p w:rsidR="00A4724C" w:rsidRDefault="00A4724C" w:rsidP="001F4314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Прогулка: двигательная деятельность, игровая, коммуникативная, трудовая, познавательно-исследовательская </w:t>
      </w:r>
    </w:p>
    <w:p w:rsidR="00A4724C" w:rsidRDefault="00A4724C" w:rsidP="001F4314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Чтение художественной литературы, </w:t>
      </w:r>
    </w:p>
    <w:p w:rsidR="00A4724C" w:rsidRDefault="00A4724C" w:rsidP="001F4314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Подготовка к обеду, обед </w:t>
      </w:r>
    </w:p>
    <w:p w:rsidR="00A4724C" w:rsidRDefault="00A4724C" w:rsidP="001F4314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Сон, гимнастика после сна. </w:t>
      </w:r>
    </w:p>
    <w:p w:rsidR="00A4724C" w:rsidRDefault="00A4724C" w:rsidP="001F4314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Полдник, совместная деятельность педагога с детьми: продуктивная, игровая, познавательно-исследовательская, коммуникативная. </w:t>
      </w:r>
    </w:p>
    <w:p w:rsidR="00A4724C" w:rsidRDefault="00A4724C" w:rsidP="001F4314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Ужин, прогулка, самостоятельная деятельность детей: двигательная, игровая, продуктивная, музыкально-художественная </w:t>
      </w:r>
    </w:p>
    <w:p w:rsidR="00A4724C" w:rsidRPr="001F4314" w:rsidRDefault="00A4724C" w:rsidP="001F4314">
      <w:pPr>
        <w:pStyle w:val="Default"/>
        <w:jc w:val="both"/>
        <w:rPr>
          <w:sz w:val="23"/>
          <w:szCs w:val="23"/>
        </w:rPr>
      </w:pPr>
    </w:p>
    <w:p w:rsidR="00A4724C" w:rsidRDefault="00A4724C" w:rsidP="00523D10">
      <w:pPr>
        <w:pStyle w:val="Default"/>
        <w:rPr>
          <w:sz w:val="23"/>
          <w:szCs w:val="23"/>
        </w:rPr>
      </w:pPr>
      <w:r w:rsidRPr="001F4314">
        <w:rPr>
          <w:sz w:val="23"/>
          <w:szCs w:val="23"/>
        </w:rPr>
        <w:t xml:space="preserve">Особое место в организации жизнедеятельности детей дошкольного возраста ДОУ занимает </w:t>
      </w:r>
      <w:r>
        <w:rPr>
          <w:b/>
          <w:bCs/>
          <w:sz w:val="23"/>
          <w:szCs w:val="23"/>
        </w:rPr>
        <w:t xml:space="preserve">4. Особенности традиционных событий, праздников, мероприятий.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основе лежит комплексно-тематическое планирование воспитательно-образовательной работы в ДОУ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Цель: построение воспитательно–образовательного процесса, направленного на обеспечение единства воспитательных, развивающих и обучающих целей и задач, с учетом интеграции на необходимом и достаточном материале, максимально приближаясь к разумному «минимуму» с учетом контингента воспитанников, их индивидуальных и возрастных особенностей, социального заказа родителей.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Организационной основой реализации комплексно-тематического принципа построения программы 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• явлениям нравственной жизни ребенка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окружающей природе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миру искусства и литературы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традиционным для семьи, общества и государства праздничным событиям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событиям, формирующим чувство гражданской принадлежности ребенка (родной город, День народного единства, День защитника Отечества и др.)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сезонным явлениям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народной культуре и традициям.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Тематический принцип построения образовательного процесса позволил ввести региональные и культурные компоненты, учитывать приоритет дошкольного учреждения.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 </w:t>
      </w:r>
    </w:p>
    <w:p w:rsidR="00A4724C" w:rsidRDefault="00A4724C" w:rsidP="00523D10">
      <w:pPr>
        <w:pStyle w:val="Default"/>
        <w:jc w:val="both"/>
        <w:rPr>
          <w:b/>
        </w:rPr>
      </w:pPr>
      <w:r>
        <w:rPr>
          <w:sz w:val="23"/>
          <w:szCs w:val="23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</w:t>
      </w:r>
    </w:p>
    <w:p w:rsidR="00A4724C" w:rsidRDefault="00A4724C" w:rsidP="00753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Особенности традиционных событий, праздников, мероприятий.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основе лежит комплексно-тематическое планирование воспитательно-образовательной работы в ДОУ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Цель: построение воспитательно–образовательного процесса, направленного на обеспечение единства воспитательных, развивающих и обучающих целей и задач, с учетом интеграции на необходимом и достаточном материале, максимально приближаясь к разумному «минимуму» с учетом контингента воспитанников, их индивидуальных и возрастных особенностей, социального заказа родителей.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Организационной основой реализации комплексно-тематического принципа построения программы 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явлениям нравственной жизни ребенка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окружающей природе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миру искусства и литературы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традиционным для семьи, общества и государства праздничным событиям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событиям, формирующим чувство гражданской принадлежности ребенка (родной город, День народного единства, День защитника Отечества и др.)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сезонным явлениям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народной культуре и традициям.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Тематический принцип построения образовательного процесса позволил ввести региональные и культурные компоненты, учитывать приоритет дошкольного учреждения.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 </w:t>
      </w:r>
    </w:p>
    <w:p w:rsidR="00A4724C" w:rsidRPr="00523D10" w:rsidRDefault="00A4724C" w:rsidP="00523D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23D10">
        <w:rPr>
          <w:rFonts w:ascii="Times New Roman" w:hAnsi="Times New Roman"/>
          <w:sz w:val="23"/>
          <w:szCs w:val="23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всего дошкольного возраста, органичное развитие детей в соответствии с их индивидуальными возможностями.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каждой возрастной группе выделен блок, разделенный на несколько тем. Одной теме уделяется не менее одной недели. Тема отражается в подборе материалов, находящихся в группе и уголках развития. </w:t>
      </w:r>
    </w:p>
    <w:p w:rsidR="00A4724C" w:rsidRDefault="00A4724C" w:rsidP="00523D10">
      <w:pPr>
        <w:pStyle w:val="Default"/>
        <w:jc w:val="both"/>
        <w:rPr>
          <w:b/>
        </w:rPr>
      </w:pPr>
      <w:r>
        <w:rPr>
          <w:sz w:val="23"/>
          <w:szCs w:val="23"/>
        </w:rPr>
        <w:t>Для каждой возрастной группы дано комплексно-тематическое планирование, которое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продолжительность недели, сроки проведения праздничных и традиционных мероприятий.</w:t>
      </w:r>
    </w:p>
    <w:p w:rsidR="00A4724C" w:rsidRDefault="00A4724C" w:rsidP="00753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Default="00A4724C" w:rsidP="00753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Default="00A4724C" w:rsidP="00753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523D10" w:rsidRDefault="00A4724C" w:rsidP="00523D10">
      <w:pPr>
        <w:pStyle w:val="Default"/>
        <w:jc w:val="both"/>
        <w:rPr>
          <w:sz w:val="23"/>
          <w:szCs w:val="23"/>
        </w:rPr>
      </w:pPr>
      <w:r w:rsidRPr="00523D10">
        <w:rPr>
          <w:sz w:val="23"/>
          <w:szCs w:val="23"/>
        </w:rPr>
        <w:t xml:space="preserve">Задача воспитателя наполнить ежедневную жизнь детей увлекательными и полезными делами, создать атмосферу радости общения, коллективного творчества, стремления к новым задачам и перспективам. </w:t>
      </w:r>
    </w:p>
    <w:p w:rsidR="00A4724C" w:rsidRPr="00523D10" w:rsidRDefault="00A4724C" w:rsidP="00523D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23D10">
        <w:rPr>
          <w:rFonts w:ascii="Times New Roman" w:hAnsi="Times New Roman"/>
          <w:sz w:val="23"/>
          <w:szCs w:val="23"/>
        </w:rPr>
        <w:t>В организации образовательной деятельности учитывается также принцип сезонности. Тема «Времена года» находит отражение, как в планировании образовательных ситуаций, так и в свободной, игровой деятельности детей. В организации образовательной деятельности учитываются также доступные пониманию детей сезонные праздники, такие как Новый год, Проводы Зимушки-зимы и т.п., общественно-политические праздники (День народного единства России, День Защитника Отечества, Международный Женский день, День Победы и др.)</w:t>
      </w:r>
    </w:p>
    <w:p w:rsidR="00A4724C" w:rsidRPr="00523D10" w:rsidRDefault="00A4724C" w:rsidP="00523D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развития детской инициативы и творчества воспитатель проводит отдельные дни необычно – как «День космических путешествий», «День волшебных превращений», «День лесных обитателей». В такие дни виды деятельности и режимные процессы организуются в соответствии с выбранным тематическим замыслом и принятыми ролями: «космонавты» готовят космический корабль, снаряжение, готовят космический завтрак, расшифровывают послания инопланетян, отправляются в путешествие по незнакомой планете и пр. В общей игровой, интересной, совместной деятельности решаются многие важные образовательные задачи.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Организация развивающей предметно-пространственной среды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Требования к развивающей предметно-пространственной среде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Развивающая предметно-пространственная среда обеспечивает максимальную реализацию образовательного потенциала пространства ДОУ, группы, а также территории, прилегающей к ДОУ 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Развивающая предметно-пространственная среда должна обеспечивать: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реализацию различных образовательных программ;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учет национально-культурных, климатических условий, в которых осуществляется образовательная деятельность;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учет возрастных особенностей детей.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Насыщенность среды должна соответствовать возрастным возможностям детей и содержанию Программы.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Организация образовательного пространства и разнообразие материалов, оборудования и инвентаря (в здании и на участке) должны обеспечивать: </w:t>
      </w:r>
    </w:p>
    <w:p w:rsidR="00A4724C" w:rsidRDefault="00A4724C" w:rsidP="00523D1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</w:t>
      </w:r>
    </w:p>
    <w:p w:rsidR="00A4724C" w:rsidRDefault="00A4724C" w:rsidP="00523D1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двигательную активность, в том числе развитие крупной и мелкой моторики, участие в подвижных играх и соревнованиях; </w:t>
      </w:r>
    </w:p>
    <w:p w:rsidR="00A4724C" w:rsidRDefault="00A4724C" w:rsidP="00523D1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эмоциональное благополучие детей во взаимодействии с предметно-пространственным окружением; </w:t>
      </w: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возможность самовыражения детей. </w:t>
      </w:r>
    </w:p>
    <w:p w:rsidR="00A4724C" w:rsidRDefault="00A4724C" w:rsidP="00523D10">
      <w:pPr>
        <w:pStyle w:val="Default"/>
        <w:rPr>
          <w:sz w:val="23"/>
          <w:szCs w:val="23"/>
        </w:rPr>
      </w:pPr>
    </w:p>
    <w:p w:rsidR="00A4724C" w:rsidRDefault="00A4724C" w:rsidP="00523D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 </w:t>
      </w:r>
    </w:p>
    <w:p w:rsidR="00A4724C" w:rsidRPr="00B53582" w:rsidRDefault="00A4724C" w:rsidP="00B53582">
      <w:pPr>
        <w:pStyle w:val="Default"/>
        <w:jc w:val="both"/>
        <w:rPr>
          <w:sz w:val="23"/>
          <w:szCs w:val="23"/>
        </w:rPr>
      </w:pPr>
      <w:r w:rsidRPr="00B53582">
        <w:rPr>
          <w:sz w:val="23"/>
          <w:szCs w:val="23"/>
        </w:rPr>
        <w:lastRenderedPageBreak/>
        <w:t xml:space="preserve"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 </w:t>
      </w:r>
    </w:p>
    <w:p w:rsidR="00A4724C" w:rsidRPr="00B53582" w:rsidRDefault="00A4724C" w:rsidP="00B53582">
      <w:pPr>
        <w:pStyle w:val="Default"/>
        <w:jc w:val="both"/>
        <w:rPr>
          <w:sz w:val="23"/>
          <w:szCs w:val="23"/>
        </w:rPr>
      </w:pPr>
      <w:r w:rsidRPr="00B53582">
        <w:rPr>
          <w:sz w:val="23"/>
          <w:szCs w:val="23"/>
        </w:rPr>
        <w:t xml:space="preserve">3) Полифункциональность материалов предполагает: </w:t>
      </w:r>
    </w:p>
    <w:p w:rsidR="00A4724C" w:rsidRPr="00B53582" w:rsidRDefault="00A4724C" w:rsidP="00B53582">
      <w:pPr>
        <w:pStyle w:val="Default"/>
        <w:jc w:val="both"/>
        <w:rPr>
          <w:sz w:val="23"/>
          <w:szCs w:val="23"/>
        </w:rPr>
      </w:pPr>
      <w:r w:rsidRPr="00B53582">
        <w:rPr>
          <w:sz w:val="23"/>
          <w:szCs w:val="23"/>
        </w:rPr>
        <w:t xml:space="preserve">- возможность разнообразного использования различных составляющих предметной среды, например, детской мебели, матов, мягких модулей, ширм и т.д.; </w:t>
      </w:r>
    </w:p>
    <w:p w:rsidR="00A4724C" w:rsidRPr="00B53582" w:rsidRDefault="00A4724C" w:rsidP="00B535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B53582" w:rsidRDefault="00A4724C" w:rsidP="00B53582">
      <w:pPr>
        <w:pStyle w:val="Default"/>
        <w:jc w:val="both"/>
      </w:pPr>
    </w:p>
    <w:p w:rsidR="00A4724C" w:rsidRPr="00B53582" w:rsidRDefault="00A4724C" w:rsidP="00B53582">
      <w:pPr>
        <w:pStyle w:val="Default"/>
        <w:jc w:val="both"/>
        <w:rPr>
          <w:sz w:val="23"/>
          <w:szCs w:val="23"/>
        </w:rPr>
      </w:pPr>
      <w:r w:rsidRPr="00B53582">
        <w:rPr>
          <w:sz w:val="23"/>
          <w:szCs w:val="23"/>
        </w:rPr>
        <w:t xml:space="preserve">- 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 </w:t>
      </w:r>
    </w:p>
    <w:p w:rsidR="00A4724C" w:rsidRPr="00B53582" w:rsidRDefault="00A4724C" w:rsidP="00B53582">
      <w:pPr>
        <w:pStyle w:val="Default"/>
        <w:jc w:val="both"/>
        <w:rPr>
          <w:sz w:val="23"/>
          <w:szCs w:val="23"/>
        </w:rPr>
      </w:pPr>
      <w:r w:rsidRPr="00B53582">
        <w:rPr>
          <w:sz w:val="23"/>
          <w:szCs w:val="23"/>
        </w:rPr>
        <w:t xml:space="preserve">4) Вариативность среды предполагает: </w:t>
      </w:r>
    </w:p>
    <w:p w:rsidR="00A4724C" w:rsidRPr="00B53582" w:rsidRDefault="00A4724C" w:rsidP="00B53582">
      <w:pPr>
        <w:pStyle w:val="Default"/>
        <w:spacing w:after="27"/>
        <w:jc w:val="both"/>
        <w:rPr>
          <w:sz w:val="23"/>
          <w:szCs w:val="23"/>
        </w:rPr>
      </w:pPr>
      <w:r w:rsidRPr="00B53582">
        <w:rPr>
          <w:sz w:val="23"/>
          <w:szCs w:val="23"/>
        </w:rPr>
        <w:t xml:space="preserve">-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</w:t>
      </w:r>
    </w:p>
    <w:p w:rsidR="00A4724C" w:rsidRPr="00B53582" w:rsidRDefault="00A4724C" w:rsidP="00B53582">
      <w:pPr>
        <w:pStyle w:val="Default"/>
        <w:jc w:val="both"/>
        <w:rPr>
          <w:sz w:val="23"/>
          <w:szCs w:val="23"/>
        </w:rPr>
      </w:pPr>
      <w:r w:rsidRPr="00B53582">
        <w:rPr>
          <w:sz w:val="23"/>
          <w:szCs w:val="23"/>
        </w:rPr>
        <w:t xml:space="preserve">-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 </w:t>
      </w:r>
    </w:p>
    <w:p w:rsidR="00A4724C" w:rsidRPr="00B53582" w:rsidRDefault="00A4724C" w:rsidP="00B53582">
      <w:pPr>
        <w:pStyle w:val="Default"/>
        <w:jc w:val="both"/>
        <w:rPr>
          <w:sz w:val="23"/>
          <w:szCs w:val="23"/>
        </w:rPr>
      </w:pPr>
    </w:p>
    <w:p w:rsidR="00A4724C" w:rsidRPr="00B53582" w:rsidRDefault="00A4724C" w:rsidP="00B53582">
      <w:pPr>
        <w:pStyle w:val="Default"/>
        <w:jc w:val="both"/>
        <w:rPr>
          <w:sz w:val="23"/>
          <w:szCs w:val="23"/>
        </w:rPr>
      </w:pPr>
      <w:r w:rsidRPr="00B53582">
        <w:rPr>
          <w:sz w:val="23"/>
          <w:szCs w:val="23"/>
        </w:rPr>
        <w:t xml:space="preserve">5) Доступность среды предполагает: </w:t>
      </w:r>
    </w:p>
    <w:p w:rsidR="00A4724C" w:rsidRPr="00B53582" w:rsidRDefault="00A4724C" w:rsidP="00B53582">
      <w:pPr>
        <w:pStyle w:val="Default"/>
        <w:spacing w:after="28"/>
        <w:jc w:val="both"/>
        <w:rPr>
          <w:sz w:val="23"/>
          <w:szCs w:val="23"/>
        </w:rPr>
      </w:pPr>
      <w:r w:rsidRPr="00B53582">
        <w:rPr>
          <w:sz w:val="23"/>
          <w:szCs w:val="23"/>
        </w:rPr>
        <w:t xml:space="preserve">-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 </w:t>
      </w:r>
    </w:p>
    <w:p w:rsidR="00A4724C" w:rsidRPr="00B53582" w:rsidRDefault="00A4724C" w:rsidP="00B53582">
      <w:pPr>
        <w:pStyle w:val="Default"/>
        <w:spacing w:after="28"/>
        <w:jc w:val="both"/>
        <w:rPr>
          <w:sz w:val="23"/>
          <w:szCs w:val="23"/>
        </w:rPr>
      </w:pPr>
      <w:r w:rsidRPr="00B53582">
        <w:rPr>
          <w:sz w:val="23"/>
          <w:szCs w:val="23"/>
        </w:rPr>
        <w:t xml:space="preserve">-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</w:t>
      </w:r>
    </w:p>
    <w:p w:rsidR="00A4724C" w:rsidRPr="00B53582" w:rsidRDefault="00A4724C" w:rsidP="00B53582">
      <w:pPr>
        <w:pStyle w:val="Default"/>
        <w:jc w:val="both"/>
        <w:rPr>
          <w:sz w:val="23"/>
          <w:szCs w:val="23"/>
        </w:rPr>
      </w:pPr>
      <w:r w:rsidRPr="00B53582">
        <w:rPr>
          <w:sz w:val="23"/>
          <w:szCs w:val="23"/>
        </w:rPr>
        <w:t xml:space="preserve">- исправность и сохранность материалов и оборудования. </w:t>
      </w:r>
    </w:p>
    <w:p w:rsidR="00A4724C" w:rsidRPr="00B53582" w:rsidRDefault="00A4724C" w:rsidP="00B53582">
      <w:pPr>
        <w:pStyle w:val="Default"/>
        <w:jc w:val="both"/>
        <w:rPr>
          <w:sz w:val="23"/>
          <w:szCs w:val="23"/>
        </w:rPr>
      </w:pPr>
    </w:p>
    <w:p w:rsidR="00A4724C" w:rsidRPr="00B53582" w:rsidRDefault="00A4724C" w:rsidP="00B53582">
      <w:pPr>
        <w:pStyle w:val="Default"/>
        <w:jc w:val="both"/>
        <w:rPr>
          <w:sz w:val="23"/>
          <w:szCs w:val="23"/>
        </w:rPr>
      </w:pPr>
      <w:r w:rsidRPr="00B53582">
        <w:rPr>
          <w:sz w:val="23"/>
          <w:szCs w:val="23"/>
        </w:rPr>
        <w:t xml:space="preserve"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 </w:t>
      </w:r>
    </w:p>
    <w:p w:rsidR="00A4724C" w:rsidRPr="00B53582" w:rsidRDefault="00A4724C" w:rsidP="00B535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53582">
        <w:rPr>
          <w:rFonts w:ascii="Times New Roman" w:hAnsi="Times New Roman"/>
          <w:sz w:val="23"/>
          <w:szCs w:val="23"/>
        </w:rPr>
        <w:t>ДОУ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</w:t>
      </w:r>
    </w:p>
    <w:p w:rsidR="00A4724C" w:rsidRDefault="00A4724C" w:rsidP="00753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Default="00A4724C" w:rsidP="00B5358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Default="00A4724C" w:rsidP="00753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724C" w:rsidRPr="000E21C3" w:rsidRDefault="00A4724C" w:rsidP="00753F7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b/>
          <w:sz w:val="24"/>
          <w:szCs w:val="24"/>
          <w:lang w:eastAsia="ru-RU"/>
        </w:rPr>
        <w:t xml:space="preserve">4. Взаимодействие с социумом  </w:t>
      </w:r>
    </w:p>
    <w:p w:rsidR="00A4724C" w:rsidRPr="000E21C3" w:rsidRDefault="00A4724C" w:rsidP="00753F7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 xml:space="preserve">         Социальное партнерство в образовании – это совместная коллективная распределенная деятельность различных социальных групп, которая приводит к позитивным и разделяемым всеми участниками данной деятельности эффектам.  </w:t>
      </w:r>
    </w:p>
    <w:p w:rsidR="00A4724C" w:rsidRPr="000E21C3" w:rsidRDefault="00A4724C" w:rsidP="00753F7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 xml:space="preserve">         Цель деятельности нашего дошкольного образовательного учреждения в микросоциуме состоит в том, чтобы содействовать развитию и формированию социальных навыков у детей, укреплению их здоровья и благополучия. </w:t>
      </w:r>
    </w:p>
    <w:p w:rsidR="00A4724C" w:rsidRPr="000E21C3" w:rsidRDefault="00A4724C" w:rsidP="002C4DE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 xml:space="preserve">         Взаимодействие с каждым из партнеров базируется на следующих принципах:</w:t>
      </w:r>
      <w:r w:rsidRPr="000E21C3">
        <w:rPr>
          <w:rFonts w:ascii="Times New Roman" w:hAnsi="Times New Roman"/>
          <w:sz w:val="14"/>
          <w:szCs w:val="14"/>
          <w:lang w:eastAsia="ru-RU"/>
        </w:rPr>
        <w:t xml:space="preserve">      </w:t>
      </w:r>
      <w:r w:rsidRPr="000E21C3">
        <w:rPr>
          <w:rFonts w:ascii="Times New Roman" w:hAnsi="Times New Roman"/>
          <w:sz w:val="24"/>
          <w:szCs w:val="24"/>
          <w:lang w:eastAsia="ru-RU"/>
        </w:rPr>
        <w:t xml:space="preserve">добровольность; </w:t>
      </w:r>
      <w:r w:rsidRPr="000E21C3">
        <w:rPr>
          <w:rFonts w:ascii="Times New Roman" w:hAnsi="Times New Roman"/>
          <w:sz w:val="14"/>
          <w:szCs w:val="14"/>
          <w:lang w:eastAsia="ru-RU"/>
        </w:rPr>
        <w:t xml:space="preserve">    </w:t>
      </w:r>
      <w:r w:rsidRPr="000E21C3">
        <w:rPr>
          <w:rFonts w:ascii="Times New Roman" w:hAnsi="Times New Roman"/>
          <w:sz w:val="24"/>
          <w:szCs w:val="24"/>
          <w:lang w:eastAsia="ru-RU"/>
        </w:rPr>
        <w:t>равноправие сторон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0E21C3">
        <w:rPr>
          <w:rFonts w:ascii="Times New Roman" w:hAnsi="Times New Roman"/>
          <w:sz w:val="14"/>
          <w:szCs w:val="14"/>
          <w:lang w:eastAsia="ru-RU"/>
        </w:rPr>
        <w:t xml:space="preserve">       </w:t>
      </w:r>
      <w:r w:rsidRPr="000E21C3">
        <w:rPr>
          <w:rFonts w:ascii="Times New Roman" w:hAnsi="Times New Roman"/>
          <w:sz w:val="24"/>
          <w:szCs w:val="24"/>
          <w:lang w:eastAsia="ru-RU"/>
        </w:rPr>
        <w:t xml:space="preserve">уважение интересов друг друга; </w:t>
      </w:r>
      <w:r w:rsidRPr="000E21C3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E21C3">
        <w:rPr>
          <w:rFonts w:ascii="Times New Roman" w:hAnsi="Times New Roman"/>
          <w:sz w:val="24"/>
          <w:szCs w:val="24"/>
          <w:lang w:eastAsia="ru-RU"/>
        </w:rPr>
        <w:t>соблюдение законов и иных нормативных актов;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21C3">
        <w:rPr>
          <w:rFonts w:ascii="Times New Roman" w:hAnsi="Times New Roman"/>
          <w:sz w:val="24"/>
          <w:szCs w:val="24"/>
          <w:lang w:eastAsia="ru-RU"/>
        </w:rPr>
        <w:t>учета запросов общественности;</w:t>
      </w:r>
      <w:r w:rsidRPr="000E21C3">
        <w:rPr>
          <w:rFonts w:ascii="Times New Roman" w:hAnsi="Times New Roman"/>
          <w:sz w:val="14"/>
          <w:szCs w:val="14"/>
          <w:lang w:eastAsia="ru-RU"/>
        </w:rPr>
        <w:t xml:space="preserve">  </w:t>
      </w:r>
      <w:r w:rsidRPr="000E21C3">
        <w:rPr>
          <w:rFonts w:ascii="Times New Roman" w:hAnsi="Times New Roman"/>
          <w:sz w:val="24"/>
          <w:szCs w:val="24"/>
          <w:lang w:eastAsia="ru-RU"/>
        </w:rPr>
        <w:t>сохранения имиджа учреждения в обществе;</w:t>
      </w:r>
      <w:r w:rsidRPr="000E21C3">
        <w:rPr>
          <w:rFonts w:ascii="Times New Roman" w:hAnsi="Times New Roman"/>
          <w:sz w:val="14"/>
          <w:szCs w:val="14"/>
          <w:lang w:eastAsia="ru-RU"/>
        </w:rPr>
        <w:t xml:space="preserve">    </w:t>
      </w:r>
      <w:r w:rsidRPr="000E21C3">
        <w:rPr>
          <w:rFonts w:ascii="Times New Roman" w:hAnsi="Times New Roman"/>
          <w:sz w:val="24"/>
          <w:szCs w:val="24"/>
          <w:lang w:eastAsia="ru-RU"/>
        </w:rPr>
        <w:t>установление коммуникаций между детским садом и социумом;</w:t>
      </w:r>
      <w:r w:rsidRPr="000E21C3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E21C3">
        <w:rPr>
          <w:rFonts w:ascii="Times New Roman" w:hAnsi="Times New Roman"/>
          <w:sz w:val="24"/>
          <w:szCs w:val="24"/>
          <w:lang w:eastAsia="ru-RU"/>
        </w:rPr>
        <w:t>обязательность исполнения договоренности;</w:t>
      </w:r>
      <w:r w:rsidRPr="000E21C3">
        <w:rPr>
          <w:rFonts w:ascii="Times New Roman" w:hAnsi="Times New Roman"/>
          <w:sz w:val="14"/>
          <w:szCs w:val="14"/>
          <w:lang w:eastAsia="ru-RU"/>
        </w:rPr>
        <w:t xml:space="preserve">     </w:t>
      </w:r>
      <w:r w:rsidRPr="000E21C3">
        <w:rPr>
          <w:rFonts w:ascii="Times New Roman" w:hAnsi="Times New Roman"/>
          <w:sz w:val="24"/>
          <w:szCs w:val="24"/>
          <w:lang w:eastAsia="ru-RU"/>
        </w:rPr>
        <w:t xml:space="preserve">ответственность за нарушение соглашений. </w:t>
      </w:r>
    </w:p>
    <w:p w:rsidR="00A4724C" w:rsidRPr="000E21C3" w:rsidRDefault="00A4724C" w:rsidP="00753F7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 xml:space="preserve">         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(планов) совместного сотрудничества.  </w:t>
      </w:r>
    </w:p>
    <w:p w:rsidR="00A4724C" w:rsidRPr="002C4DEC" w:rsidRDefault="00A4724C" w:rsidP="002C4DE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iCs/>
          <w:sz w:val="24"/>
          <w:szCs w:val="24"/>
          <w:lang w:eastAsia="ru-RU"/>
        </w:rPr>
        <w:t>Мотивация для участия детей в различных творческих мероприятиях при взаимодействии с социумом: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21C3">
        <w:rPr>
          <w:rFonts w:ascii="Times New Roman" w:hAnsi="Times New Roman"/>
          <w:bCs/>
          <w:iCs/>
          <w:sz w:val="24"/>
          <w:szCs w:val="24"/>
          <w:lang w:eastAsia="ru-RU"/>
        </w:rPr>
        <w:t>игровая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, </w:t>
      </w:r>
      <w:r w:rsidRPr="000E21C3">
        <w:rPr>
          <w:rFonts w:ascii="Times New Roman" w:hAnsi="Times New Roman"/>
          <w:bCs/>
          <w:iCs/>
          <w:sz w:val="24"/>
          <w:szCs w:val="24"/>
          <w:lang w:eastAsia="ru-RU"/>
        </w:rPr>
        <w:t>познавательная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21C3">
        <w:rPr>
          <w:rFonts w:ascii="Times New Roman" w:hAnsi="Times New Roman"/>
          <w:bCs/>
          <w:iCs/>
          <w:sz w:val="24"/>
          <w:szCs w:val="24"/>
          <w:lang w:eastAsia="ru-RU"/>
        </w:rPr>
        <w:t>творческа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я, </w:t>
      </w:r>
      <w:r w:rsidRPr="000E21C3">
        <w:rPr>
          <w:rFonts w:ascii="Times New Roman" w:hAnsi="Times New Roman"/>
          <w:bCs/>
          <w:iCs/>
          <w:sz w:val="24"/>
          <w:szCs w:val="24"/>
          <w:lang w:eastAsia="ru-RU"/>
        </w:rPr>
        <w:t>самореализация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p w:rsidR="00A4724C" w:rsidRPr="002C4DEC" w:rsidRDefault="00A4724C" w:rsidP="002C4DE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Мотивация для педагогов:</w:t>
      </w:r>
      <w:r w:rsidRPr="000E21C3">
        <w:rPr>
          <w:rFonts w:ascii="Times New Roman" w:hAnsi="Times New Roman"/>
          <w:bCs/>
          <w:sz w:val="24"/>
          <w:szCs w:val="24"/>
          <w:lang w:eastAsia="ru-RU"/>
        </w:rPr>
        <w:t> творческая самореализация детей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; </w:t>
      </w:r>
      <w:r w:rsidRPr="000E21C3">
        <w:rPr>
          <w:rFonts w:ascii="Times New Roman" w:hAnsi="Times New Roman"/>
          <w:bCs/>
          <w:sz w:val="24"/>
          <w:szCs w:val="24"/>
          <w:lang w:eastAsia="ru-RU"/>
        </w:rPr>
        <w:t>успешное прохождение аттестации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; </w:t>
      </w:r>
      <w:r w:rsidRPr="000E21C3">
        <w:rPr>
          <w:rFonts w:ascii="Times New Roman" w:hAnsi="Times New Roman"/>
          <w:bCs/>
          <w:sz w:val="24"/>
          <w:szCs w:val="24"/>
          <w:lang w:eastAsia="ru-RU"/>
        </w:rPr>
        <w:t xml:space="preserve"> повышение педагогического рейтинга</w:t>
      </w:r>
    </w:p>
    <w:p w:rsidR="00A4724C" w:rsidRPr="00C629FD" w:rsidRDefault="00A4724C" w:rsidP="00C629F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lastRenderedPageBreak/>
        <w:t> </w:t>
      </w:r>
      <w:r w:rsidRPr="000E21C3">
        <w:rPr>
          <w:rFonts w:ascii="Times New Roman" w:hAnsi="Times New Roman"/>
          <w:sz w:val="24"/>
          <w:szCs w:val="24"/>
          <w:lang w:eastAsia="ru-RU"/>
        </w:rPr>
        <w:tab/>
      </w:r>
      <w:r w:rsidRPr="00753F79">
        <w:rPr>
          <w:rFonts w:ascii="Times New Roman" w:hAnsi="Times New Roman"/>
          <w:b/>
          <w:bCs/>
          <w:sz w:val="24"/>
          <w:szCs w:val="24"/>
          <w:lang w:eastAsia="ru-RU"/>
        </w:rPr>
        <w:t>Мотивация для родителей к участию в совместных мероприятиях с социумом: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0E21C3">
        <w:rPr>
          <w:rFonts w:ascii="Times New Roman" w:hAnsi="Times New Roman"/>
          <w:sz w:val="24"/>
          <w:szCs w:val="24"/>
          <w:lang w:eastAsia="ru-RU"/>
        </w:rPr>
        <w:t>Демонстрация талантов и способностей своих детей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0E21C3">
        <w:rPr>
          <w:rFonts w:ascii="Times New Roman" w:hAnsi="Times New Roman"/>
          <w:sz w:val="24"/>
          <w:szCs w:val="24"/>
          <w:lang w:eastAsia="ru-RU"/>
        </w:rPr>
        <w:t>крепление детско - родительских отношений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0E21C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0E21C3">
        <w:rPr>
          <w:rFonts w:ascii="Times New Roman" w:hAnsi="Times New Roman"/>
          <w:sz w:val="24"/>
          <w:szCs w:val="24"/>
          <w:lang w:eastAsia="ru-RU"/>
        </w:rPr>
        <w:t>ворческая самореализация</w:t>
      </w:r>
    </w:p>
    <w:p w:rsidR="00A4724C" w:rsidRDefault="00A4724C" w:rsidP="00753F79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4"/>
          <w:szCs w:val="24"/>
          <w:lang w:eastAsia="ru-RU"/>
        </w:rPr>
        <w:t> </w:t>
      </w:r>
      <w:r w:rsidRPr="000E21C3">
        <w:rPr>
          <w:rFonts w:ascii="Times New Roman" w:hAnsi="Times New Roman"/>
          <w:sz w:val="24"/>
          <w:szCs w:val="24"/>
          <w:lang w:eastAsia="ru-RU"/>
        </w:rPr>
        <w:tab/>
        <w:t>Организовать совместную работу детского сада  с  такими социальными институтами:</w:t>
      </w:r>
      <w:r w:rsidRPr="000E21C3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A4724C" w:rsidRPr="00E37005" w:rsidRDefault="00A4724C" w:rsidP="00753F79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1.</w:t>
      </w:r>
      <w:r w:rsidRPr="00E37005">
        <w:rPr>
          <w:rFonts w:ascii="Times New Roman" w:hAnsi="Times New Roman"/>
          <w:b/>
          <w:i/>
          <w:sz w:val="20"/>
          <w:szCs w:val="20"/>
          <w:lang w:eastAsia="ru-RU"/>
        </w:rPr>
        <w:t xml:space="preserve"> </w:t>
      </w:r>
      <w:r w:rsidRPr="00E37005">
        <w:rPr>
          <w:rFonts w:ascii="Times New Roman" w:hAnsi="Times New Roman"/>
          <w:b/>
          <w:sz w:val="24"/>
          <w:szCs w:val="24"/>
          <w:lang w:eastAsia="ru-RU"/>
        </w:rPr>
        <w:t>Взаимодействие с медицинскими и спортивными учреждениями</w:t>
      </w:r>
    </w:p>
    <w:p w:rsidR="00A4724C" w:rsidRPr="003C758A" w:rsidRDefault="00A4724C" w:rsidP="00E370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758A">
        <w:rPr>
          <w:rFonts w:ascii="Times New Roman" w:hAnsi="Times New Roman"/>
          <w:sz w:val="24"/>
          <w:szCs w:val="24"/>
          <w:lang w:eastAsia="ru-RU"/>
        </w:rPr>
        <w:t>Социальные партнеры:</w:t>
      </w:r>
    </w:p>
    <w:p w:rsidR="00A4724C" w:rsidRPr="003C758A" w:rsidRDefault="00A4724C" w:rsidP="00E370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758A">
        <w:rPr>
          <w:rFonts w:ascii="Times New Roman" w:hAnsi="Times New Roman"/>
          <w:sz w:val="24"/>
          <w:szCs w:val="24"/>
          <w:lang w:eastAsia="ru-RU"/>
        </w:rPr>
        <w:t xml:space="preserve"> – МБУЗ «СКБ № 6»</w:t>
      </w:r>
    </w:p>
    <w:p w:rsidR="00A4724C" w:rsidRPr="003C758A" w:rsidRDefault="00A4724C" w:rsidP="00E37005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3C758A">
        <w:rPr>
          <w:rFonts w:ascii="Times New Roman" w:hAnsi="Times New Roman"/>
          <w:sz w:val="24"/>
          <w:szCs w:val="24"/>
          <w:lang w:eastAsia="ru-RU"/>
        </w:rPr>
        <w:t>- спортивно-оздоровительные комплексы: Ак буре, ФК Рубин</w:t>
      </w:r>
    </w:p>
    <w:p w:rsidR="00A4724C" w:rsidRPr="003C758A" w:rsidRDefault="00A4724C" w:rsidP="00753F79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Цель</w:t>
      </w:r>
      <w:r w:rsidRPr="003C758A">
        <w:rPr>
          <w:rFonts w:ascii="Times New Roman" w:hAnsi="Times New Roman"/>
          <w:sz w:val="24"/>
          <w:szCs w:val="24"/>
          <w:lang w:eastAsia="ru-RU"/>
        </w:rPr>
        <w:t>: Создание единого образовательно-оздоровительного пространства ДОУ с медицинскими и спортивными учреждениями микрорайона</w:t>
      </w:r>
    </w:p>
    <w:p w:rsidR="00A4724C" w:rsidRPr="003C758A" w:rsidRDefault="00A4724C" w:rsidP="00E3700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Задачи</w:t>
      </w:r>
      <w:r w:rsidRPr="003C758A">
        <w:rPr>
          <w:rFonts w:ascii="Times New Roman" w:hAnsi="Times New Roman"/>
          <w:sz w:val="24"/>
          <w:szCs w:val="24"/>
          <w:lang w:eastAsia="ru-RU"/>
        </w:rPr>
        <w:t>: 1.Объединить усилия педагогов дошкольного образования, родителей и педагогов дополнительного образования для эффективной организации физкультурно-оздоровительной работы в системе «ребенок-педагог-родитель».</w:t>
      </w:r>
    </w:p>
    <w:p w:rsidR="00A4724C" w:rsidRPr="003C758A" w:rsidRDefault="00A4724C" w:rsidP="00E3700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C758A">
        <w:rPr>
          <w:rFonts w:ascii="Times New Roman" w:hAnsi="Times New Roman"/>
          <w:sz w:val="24"/>
          <w:szCs w:val="24"/>
          <w:lang w:eastAsia="ru-RU"/>
        </w:rPr>
        <w:t xml:space="preserve">2.     Создать условия для гармоничного физического развития детей, совершенствование индивидуальных способностей и самостоятельности. </w:t>
      </w:r>
    </w:p>
    <w:p w:rsidR="00A4724C" w:rsidRPr="003C758A" w:rsidRDefault="00A4724C" w:rsidP="00E3700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C758A">
        <w:rPr>
          <w:rFonts w:ascii="Times New Roman" w:hAnsi="Times New Roman"/>
          <w:sz w:val="24"/>
          <w:szCs w:val="24"/>
          <w:lang w:eastAsia="ru-RU"/>
        </w:rPr>
        <w:t xml:space="preserve">3.      Формировать позитивное отношение участников образовательного процесса к занятиям физкультурой и спортом, развивать представления об особенностях разных видов спорта. </w:t>
      </w:r>
    </w:p>
    <w:p w:rsidR="00A4724C" w:rsidRPr="003C758A" w:rsidRDefault="00A4724C" w:rsidP="00E37005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3C758A">
        <w:rPr>
          <w:rFonts w:ascii="Times New Roman" w:hAnsi="Times New Roman"/>
          <w:sz w:val="24"/>
          <w:szCs w:val="24"/>
          <w:lang w:eastAsia="ru-RU"/>
        </w:rPr>
        <w:t>4.      Повышение квалификации педагогов и уровня знания родителей в области формирования и укрепления здоровья детей, ведение ЗОЖ всех участников образовательного процесса посредством педагогического взаимодействия</w:t>
      </w:r>
    </w:p>
    <w:p w:rsidR="00A4724C" w:rsidRPr="003C758A" w:rsidRDefault="00A4724C" w:rsidP="00C629F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758A">
        <w:rPr>
          <w:rFonts w:ascii="Times New Roman" w:hAnsi="Times New Roman"/>
          <w:sz w:val="24"/>
          <w:szCs w:val="24"/>
          <w:lang w:eastAsia="ru-RU"/>
        </w:rPr>
        <w:t xml:space="preserve">Основные направления: </w:t>
      </w:r>
      <w:r>
        <w:rPr>
          <w:rFonts w:ascii="Times New Roman" w:hAnsi="Times New Roman"/>
          <w:sz w:val="24"/>
          <w:szCs w:val="24"/>
          <w:lang w:eastAsia="ru-RU"/>
        </w:rPr>
        <w:t xml:space="preserve"> ф</w:t>
      </w:r>
      <w:r w:rsidRPr="003C758A">
        <w:rPr>
          <w:rFonts w:ascii="Times New Roman" w:hAnsi="Times New Roman"/>
          <w:sz w:val="24"/>
          <w:szCs w:val="24"/>
          <w:lang w:eastAsia="ru-RU"/>
        </w:rPr>
        <w:t xml:space="preserve">изкультурно-оздоровительные; </w:t>
      </w:r>
      <w:r>
        <w:rPr>
          <w:rFonts w:ascii="Times New Roman" w:hAnsi="Times New Roman"/>
          <w:sz w:val="24"/>
          <w:szCs w:val="24"/>
          <w:lang w:eastAsia="ru-RU"/>
        </w:rPr>
        <w:t xml:space="preserve"> л</w:t>
      </w:r>
      <w:r w:rsidRPr="003C758A">
        <w:rPr>
          <w:rFonts w:ascii="Times New Roman" w:hAnsi="Times New Roman"/>
          <w:sz w:val="24"/>
          <w:szCs w:val="24"/>
          <w:lang w:eastAsia="ru-RU"/>
        </w:rPr>
        <w:t>ичностно-ориентированные;  </w:t>
      </w:r>
      <w:r>
        <w:rPr>
          <w:rFonts w:ascii="Times New Roman" w:hAnsi="Times New Roman"/>
          <w:sz w:val="24"/>
          <w:szCs w:val="24"/>
          <w:lang w:eastAsia="ru-RU"/>
        </w:rPr>
        <w:t>м</w:t>
      </w:r>
      <w:r w:rsidRPr="003C758A">
        <w:rPr>
          <w:rFonts w:ascii="Times New Roman" w:hAnsi="Times New Roman"/>
          <w:sz w:val="24"/>
          <w:szCs w:val="24"/>
          <w:lang w:eastAsia="ru-RU"/>
        </w:rPr>
        <w:t xml:space="preserve">отивационное; </w:t>
      </w:r>
      <w:r>
        <w:rPr>
          <w:rFonts w:ascii="Times New Roman" w:hAnsi="Times New Roman"/>
          <w:sz w:val="24"/>
          <w:szCs w:val="24"/>
          <w:lang w:eastAsia="ru-RU"/>
        </w:rPr>
        <w:t xml:space="preserve"> ф</w:t>
      </w:r>
      <w:r w:rsidRPr="003C758A">
        <w:rPr>
          <w:rFonts w:ascii="Times New Roman" w:hAnsi="Times New Roman"/>
          <w:sz w:val="24"/>
          <w:szCs w:val="24"/>
          <w:lang w:eastAsia="ru-RU"/>
        </w:rPr>
        <w:t xml:space="preserve">изкультурно-просветительское; 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3C758A">
        <w:rPr>
          <w:rFonts w:ascii="Times New Roman" w:hAnsi="Times New Roman"/>
          <w:sz w:val="24"/>
          <w:szCs w:val="24"/>
          <w:lang w:eastAsia="ru-RU"/>
        </w:rPr>
        <w:t>есная связь с</w:t>
      </w:r>
      <w:r>
        <w:rPr>
          <w:rFonts w:ascii="Times New Roman" w:hAnsi="Times New Roman"/>
          <w:sz w:val="24"/>
          <w:szCs w:val="24"/>
          <w:lang w:eastAsia="ru-RU"/>
        </w:rPr>
        <w:t xml:space="preserve">о </w:t>
      </w:r>
      <w:r w:rsidRPr="003C758A">
        <w:rPr>
          <w:rFonts w:ascii="Times New Roman" w:hAnsi="Times New Roman"/>
          <w:sz w:val="24"/>
          <w:szCs w:val="24"/>
          <w:lang w:eastAsia="ru-RU"/>
        </w:rPr>
        <w:t xml:space="preserve"> спортивными организациями способствует развитию и популяризации детского спорта</w:t>
      </w:r>
    </w:p>
    <w:p w:rsidR="00A4724C" w:rsidRDefault="00A4724C" w:rsidP="00753F79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3C758A">
        <w:rPr>
          <w:rFonts w:ascii="Times New Roman" w:hAnsi="Times New Roman"/>
          <w:b/>
          <w:sz w:val="24"/>
          <w:szCs w:val="24"/>
          <w:lang w:eastAsia="ru-RU"/>
        </w:rPr>
        <w:t>Взаимодействие со школой и учреждениями образования</w:t>
      </w:r>
    </w:p>
    <w:p w:rsidR="00A4724C" w:rsidRPr="003C758A" w:rsidRDefault="00A4724C" w:rsidP="00753F7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C758A">
        <w:rPr>
          <w:rFonts w:ascii="Times New Roman" w:hAnsi="Times New Roman"/>
          <w:sz w:val="24"/>
          <w:szCs w:val="24"/>
          <w:lang w:eastAsia="ru-RU"/>
        </w:rPr>
        <w:t>Социальные партнеры –   МБОУ Гимназия № 20, Управление образования Казань,  ИМЦ г.Казани по Советскому району, ИРО РТ, К(П)ФУ</w:t>
      </w:r>
    </w:p>
    <w:p w:rsidR="00A4724C" w:rsidRPr="003C758A" w:rsidRDefault="00A4724C" w:rsidP="00753F79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3C758A">
        <w:rPr>
          <w:rFonts w:ascii="Times New Roman" w:hAnsi="Times New Roman"/>
          <w:sz w:val="24"/>
          <w:szCs w:val="24"/>
          <w:lang w:eastAsia="ru-RU"/>
        </w:rPr>
        <w:t>Цель: Создание преемственности в организации образовательной системы ДОУ со школой. Выработка общих подходов к оценке готовности ребенка к школе с позиции самоценности дошкольного возраста.</w:t>
      </w:r>
    </w:p>
    <w:p w:rsidR="00A4724C" w:rsidRPr="003C758A" w:rsidRDefault="00A4724C" w:rsidP="003C758A">
      <w:pPr>
        <w:spacing w:after="0" w:line="240" w:lineRule="auto"/>
        <w:ind w:left="15" w:hanging="15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C758A">
        <w:rPr>
          <w:rFonts w:ascii="Times New Roman" w:hAnsi="Times New Roman"/>
          <w:sz w:val="24"/>
          <w:szCs w:val="24"/>
          <w:lang w:eastAsia="ru-RU"/>
        </w:rPr>
        <w:t xml:space="preserve">Задачи: </w:t>
      </w:r>
    </w:p>
    <w:p w:rsidR="00A4724C" w:rsidRPr="003C758A" w:rsidRDefault="00A4724C" w:rsidP="003C758A">
      <w:pPr>
        <w:spacing w:after="0" w:line="240" w:lineRule="auto"/>
        <w:ind w:left="15" w:hanging="15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C758A">
        <w:rPr>
          <w:rFonts w:ascii="Times New Roman" w:hAnsi="Times New Roman"/>
          <w:sz w:val="24"/>
          <w:szCs w:val="24"/>
          <w:lang w:eastAsia="ru-RU"/>
        </w:rPr>
        <w:t xml:space="preserve">1. Установление партнерских взаимоотношений детского сада и школы. </w:t>
      </w:r>
    </w:p>
    <w:p w:rsidR="00A4724C" w:rsidRPr="003C758A" w:rsidRDefault="00A4724C" w:rsidP="003C758A">
      <w:pPr>
        <w:spacing w:after="0" w:line="240" w:lineRule="auto"/>
        <w:ind w:left="15" w:hanging="15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C758A">
        <w:rPr>
          <w:rFonts w:ascii="Times New Roman" w:hAnsi="Times New Roman"/>
          <w:sz w:val="24"/>
          <w:szCs w:val="24"/>
          <w:lang w:eastAsia="ru-RU"/>
        </w:rPr>
        <w:t xml:space="preserve">2.      Создание преемственности образовательных систем, способствующих позитивному отношению дошкольников к своей будущей социальной роли – ученик. </w:t>
      </w:r>
    </w:p>
    <w:p w:rsidR="00A4724C" w:rsidRPr="00430191" w:rsidRDefault="00A4724C" w:rsidP="00C629FD">
      <w:pPr>
        <w:spacing w:after="0" w:line="240" w:lineRule="auto"/>
        <w:ind w:firstLine="1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C758A">
        <w:rPr>
          <w:rFonts w:ascii="Times New Roman" w:hAnsi="Times New Roman"/>
          <w:sz w:val="24"/>
          <w:szCs w:val="24"/>
          <w:lang w:eastAsia="ru-RU"/>
        </w:rPr>
        <w:t>3.      Повышение уровня профессиональной компетентности педагогов и педагогической культуры родителей в подготовке детей к школе, посредством педагогического взаимодействия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Pr="0043019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430191">
        <w:rPr>
          <w:rFonts w:ascii="Times New Roman" w:hAnsi="Times New Roman"/>
          <w:sz w:val="24"/>
          <w:szCs w:val="24"/>
          <w:lang w:eastAsia="ru-RU"/>
        </w:rPr>
        <w:t>Основные направления:</w:t>
      </w:r>
      <w:r>
        <w:rPr>
          <w:rFonts w:ascii="Times New Roman" w:hAnsi="Times New Roman"/>
          <w:sz w:val="24"/>
          <w:szCs w:val="24"/>
          <w:lang w:eastAsia="ru-RU"/>
        </w:rPr>
        <w:t xml:space="preserve">  и</w:t>
      </w:r>
      <w:r w:rsidRPr="00430191">
        <w:rPr>
          <w:rFonts w:ascii="Times New Roman" w:hAnsi="Times New Roman"/>
          <w:sz w:val="24"/>
          <w:szCs w:val="24"/>
          <w:lang w:eastAsia="ru-RU"/>
        </w:rPr>
        <w:t>нформационное;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30191">
        <w:rPr>
          <w:rFonts w:ascii="Times New Roman" w:hAnsi="Times New Roman"/>
          <w:sz w:val="24"/>
          <w:szCs w:val="24"/>
          <w:lang w:eastAsia="ru-RU"/>
        </w:rPr>
        <w:t xml:space="preserve">методическое; практическое. </w:t>
      </w:r>
    </w:p>
    <w:p w:rsidR="00A4724C" w:rsidRPr="003C758A" w:rsidRDefault="00A4724C" w:rsidP="003C758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3C758A">
        <w:rPr>
          <w:rFonts w:ascii="Times New Roman" w:hAnsi="Times New Roman"/>
          <w:b/>
          <w:sz w:val="24"/>
          <w:szCs w:val="24"/>
          <w:lang w:eastAsia="ru-RU"/>
        </w:rPr>
        <w:t>Взаимодействие с учреждениями дополнительного образования</w:t>
      </w:r>
    </w:p>
    <w:p w:rsidR="00A4724C" w:rsidRPr="00430191" w:rsidRDefault="00A4724C" w:rsidP="003C758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0191">
        <w:rPr>
          <w:rFonts w:ascii="Times New Roman" w:hAnsi="Times New Roman"/>
          <w:sz w:val="24"/>
          <w:szCs w:val="24"/>
          <w:lang w:eastAsia="ru-RU"/>
        </w:rPr>
        <w:t>Социальные партнеры: КВР «Детская Академия», Музыкальная школа № 7 имени С.Ключарева</w:t>
      </w:r>
    </w:p>
    <w:p w:rsidR="00A4724C" w:rsidRPr="00430191" w:rsidRDefault="00A4724C" w:rsidP="00C629F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0191">
        <w:rPr>
          <w:rFonts w:ascii="Times New Roman" w:hAnsi="Times New Roman"/>
          <w:sz w:val="24"/>
          <w:szCs w:val="24"/>
          <w:lang w:eastAsia="ru-RU"/>
        </w:rPr>
        <w:t xml:space="preserve">         Цель: Объединить усилия ДОУ с учреждениями дополнительного образования для социокультурной самореализации участников образовательного процесса. </w:t>
      </w:r>
    </w:p>
    <w:p w:rsidR="00A4724C" w:rsidRPr="00430191" w:rsidRDefault="00A4724C" w:rsidP="003C75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0191">
        <w:rPr>
          <w:rFonts w:ascii="Times New Roman" w:hAnsi="Times New Roman"/>
          <w:sz w:val="24"/>
          <w:szCs w:val="24"/>
          <w:lang w:eastAsia="ru-RU"/>
        </w:rPr>
        <w:t xml:space="preserve">Задачи: </w:t>
      </w:r>
    </w:p>
    <w:p w:rsidR="00A4724C" w:rsidRPr="00430191" w:rsidRDefault="00A4724C" w:rsidP="003C75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30191">
        <w:rPr>
          <w:rFonts w:ascii="Times New Roman" w:hAnsi="Times New Roman"/>
          <w:sz w:val="24"/>
          <w:szCs w:val="24"/>
          <w:lang w:eastAsia="ru-RU"/>
        </w:rPr>
        <w:t xml:space="preserve">1.      Способствовать созданию образовательной системы ДОУ с учреждениями дополнительного образования для развития творческого потенциала и познавательной активности участников образовательного процесса. </w:t>
      </w:r>
    </w:p>
    <w:p w:rsidR="00A4724C" w:rsidRPr="00430191" w:rsidRDefault="00A4724C" w:rsidP="003C75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30191">
        <w:rPr>
          <w:rFonts w:ascii="Times New Roman" w:hAnsi="Times New Roman"/>
          <w:sz w:val="24"/>
          <w:szCs w:val="24"/>
          <w:lang w:eastAsia="ru-RU"/>
        </w:rPr>
        <w:t xml:space="preserve">2.      Создание условий для самореализации личности ее интеграции в социокультурную систему города. </w:t>
      </w:r>
    </w:p>
    <w:p w:rsidR="00A4724C" w:rsidRPr="00430191" w:rsidRDefault="00A4724C" w:rsidP="003C75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30191">
        <w:rPr>
          <w:rFonts w:ascii="Times New Roman" w:hAnsi="Times New Roman"/>
          <w:sz w:val="24"/>
          <w:szCs w:val="24"/>
          <w:lang w:eastAsia="ru-RU"/>
        </w:rPr>
        <w:t xml:space="preserve">3.     Совершенствование форм взаимодействия с учреждениями дополнительно образования для расширения социально-образовательной системы ДОУ. </w:t>
      </w:r>
    </w:p>
    <w:p w:rsidR="00A4724C" w:rsidRPr="00430191" w:rsidRDefault="00A4724C" w:rsidP="00C629F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0191">
        <w:rPr>
          <w:rFonts w:ascii="Times New Roman" w:hAnsi="Times New Roman"/>
          <w:sz w:val="24"/>
          <w:szCs w:val="24"/>
          <w:lang w:eastAsia="ru-RU"/>
        </w:rPr>
        <w:t>Основные направления: естественнонаучное; художественно-литературное; прикладное; информационно-педагогическое</w:t>
      </w:r>
    </w:p>
    <w:p w:rsidR="00A4724C" w:rsidRPr="00430191" w:rsidRDefault="00A4724C" w:rsidP="003C758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0191">
        <w:rPr>
          <w:rFonts w:ascii="Times New Roman" w:hAnsi="Times New Roman"/>
          <w:b/>
          <w:sz w:val="24"/>
          <w:szCs w:val="24"/>
          <w:lang w:eastAsia="ru-RU"/>
        </w:rPr>
        <w:t>Взаимодействие с учреждениями культуры</w:t>
      </w:r>
    </w:p>
    <w:p w:rsidR="00A4724C" w:rsidRPr="00430191" w:rsidRDefault="00A4724C" w:rsidP="004301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21C3">
        <w:rPr>
          <w:rFonts w:ascii="Times New Roman" w:hAnsi="Times New Roman"/>
          <w:sz w:val="20"/>
          <w:szCs w:val="20"/>
          <w:lang w:eastAsia="ru-RU"/>
        </w:rPr>
        <w:lastRenderedPageBreak/>
        <w:t xml:space="preserve">      </w:t>
      </w:r>
      <w:r w:rsidRPr="00430191">
        <w:rPr>
          <w:rFonts w:ascii="Times New Roman" w:hAnsi="Times New Roman"/>
          <w:sz w:val="24"/>
          <w:szCs w:val="24"/>
          <w:lang w:eastAsia="ru-RU"/>
        </w:rPr>
        <w:t>Социальные партнеры – Детская библиотека,  Детский кукольный театр «Экият»</w:t>
      </w:r>
    </w:p>
    <w:p w:rsidR="00A4724C" w:rsidRPr="00430191" w:rsidRDefault="00A4724C" w:rsidP="004301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0191">
        <w:rPr>
          <w:rFonts w:ascii="Times New Roman" w:hAnsi="Times New Roman"/>
          <w:sz w:val="24"/>
          <w:szCs w:val="24"/>
          <w:lang w:eastAsia="ru-RU"/>
        </w:rPr>
        <w:t>Цель: Формирование целостной социокультурной системы взаимодействия ДОУ с учреждениями культуры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43019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4724C" w:rsidRPr="00430191" w:rsidRDefault="00A4724C" w:rsidP="004301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0191">
        <w:rPr>
          <w:rFonts w:ascii="Times New Roman" w:hAnsi="Times New Roman"/>
          <w:sz w:val="24"/>
          <w:szCs w:val="24"/>
          <w:lang w:eastAsia="ru-RU"/>
        </w:rPr>
        <w:t xml:space="preserve">         Задачи: </w:t>
      </w:r>
    </w:p>
    <w:p w:rsidR="00A4724C" w:rsidRPr="00430191" w:rsidRDefault="00A4724C" w:rsidP="0043019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30191">
        <w:rPr>
          <w:rFonts w:ascii="Times New Roman" w:hAnsi="Times New Roman"/>
          <w:sz w:val="24"/>
          <w:szCs w:val="24"/>
          <w:lang w:eastAsia="ru-RU"/>
        </w:rPr>
        <w:t xml:space="preserve">1.      Расширять творческое взаимодействие ДОУ с учреждениями культуры для создания единой социокультурной педагогической системы. </w:t>
      </w:r>
    </w:p>
    <w:p w:rsidR="00A4724C" w:rsidRPr="00430191" w:rsidRDefault="00A4724C" w:rsidP="0043019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30191">
        <w:rPr>
          <w:rFonts w:ascii="Times New Roman" w:hAnsi="Times New Roman"/>
          <w:sz w:val="24"/>
          <w:szCs w:val="24"/>
          <w:lang w:eastAsia="ru-RU"/>
        </w:rPr>
        <w:t xml:space="preserve">2.      Осуществлять интегрированный подход к эстетическому воспитанию и формированию художественно-творческих способностей в системе «ребенок-педагог-родитель». </w:t>
      </w:r>
    </w:p>
    <w:p w:rsidR="00A4724C" w:rsidRPr="00430191" w:rsidRDefault="00A4724C" w:rsidP="0043019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30191">
        <w:rPr>
          <w:rFonts w:ascii="Times New Roman" w:hAnsi="Times New Roman"/>
          <w:sz w:val="24"/>
          <w:szCs w:val="24"/>
          <w:lang w:eastAsia="ru-RU"/>
        </w:rPr>
        <w:t xml:space="preserve">3.    Способствовать развитию духовно-нравственной культуры участников образовательного процесса. </w:t>
      </w:r>
    </w:p>
    <w:p w:rsidR="00A4724C" w:rsidRPr="00430191" w:rsidRDefault="00A4724C" w:rsidP="004301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0191">
        <w:rPr>
          <w:rFonts w:ascii="Times New Roman" w:hAnsi="Times New Roman"/>
          <w:sz w:val="24"/>
          <w:szCs w:val="24"/>
          <w:lang w:eastAsia="ru-RU"/>
        </w:rPr>
        <w:t xml:space="preserve">Основные направления: эстетическое; духовно-нравственное; художественно-творческое; культурно-просветительское 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430191">
        <w:rPr>
          <w:rFonts w:ascii="Times New Roman" w:hAnsi="Times New Roman"/>
          <w:sz w:val="24"/>
          <w:szCs w:val="24"/>
          <w:lang w:eastAsia="ru-RU"/>
        </w:rPr>
        <w:t xml:space="preserve">         </w:t>
      </w:r>
    </w:p>
    <w:p w:rsidR="00A4724C" w:rsidRPr="00430191" w:rsidRDefault="00A4724C" w:rsidP="003C758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4724C" w:rsidRDefault="00A4724C" w:rsidP="003C758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4724C" w:rsidRPr="003C758A" w:rsidRDefault="00A4724C" w:rsidP="003C758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4724C" w:rsidRPr="000E21C3" w:rsidRDefault="00A4724C" w:rsidP="00753F7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4724C" w:rsidRDefault="00A4724C"/>
    <w:sectPr w:rsidR="00A4724C" w:rsidSect="00A24AA9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74F" w:rsidRDefault="0072574F">
      <w:pPr>
        <w:spacing w:after="0" w:line="240" w:lineRule="auto"/>
      </w:pPr>
      <w:r>
        <w:separator/>
      </w:r>
    </w:p>
  </w:endnote>
  <w:endnote w:type="continuationSeparator" w:id="0">
    <w:p w:rsidR="0072574F" w:rsidRDefault="0072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24C" w:rsidRDefault="00A741BB" w:rsidP="00A24AA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4724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4724C" w:rsidRDefault="00A4724C" w:rsidP="00A24AA9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24C" w:rsidRDefault="00A741BB" w:rsidP="00A24AA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4724C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449DC">
      <w:rPr>
        <w:rStyle w:val="a9"/>
        <w:noProof/>
      </w:rPr>
      <w:t>85</w:t>
    </w:r>
    <w:r>
      <w:rPr>
        <w:rStyle w:val="a9"/>
      </w:rPr>
      <w:fldChar w:fldCharType="end"/>
    </w:r>
  </w:p>
  <w:p w:rsidR="00A4724C" w:rsidRDefault="00A4724C" w:rsidP="00A24AA9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74F" w:rsidRDefault="0072574F">
      <w:pPr>
        <w:spacing w:after="0" w:line="240" w:lineRule="auto"/>
      </w:pPr>
      <w:r>
        <w:separator/>
      </w:r>
    </w:p>
  </w:footnote>
  <w:footnote w:type="continuationSeparator" w:id="0">
    <w:p w:rsidR="0072574F" w:rsidRDefault="00725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24C" w:rsidRDefault="00A4724C" w:rsidP="00A24AA9">
    <w:pPr>
      <w:pStyle w:val="af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8EC57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CE150B"/>
    <w:multiLevelType w:val="multilevel"/>
    <w:tmpl w:val="0AA231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17E5BC4"/>
    <w:multiLevelType w:val="hybridMultilevel"/>
    <w:tmpl w:val="188614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20D5AD5"/>
    <w:multiLevelType w:val="hybridMultilevel"/>
    <w:tmpl w:val="4D18EE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2714B32"/>
    <w:multiLevelType w:val="hybridMultilevel"/>
    <w:tmpl w:val="C79C38E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2BB6C6B"/>
    <w:multiLevelType w:val="hybridMultilevel"/>
    <w:tmpl w:val="0EE2399C"/>
    <w:lvl w:ilvl="0" w:tplc="741E15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94D2C41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DA25A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CEA6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6C1FE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82F5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60B39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8E6C9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9A961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3AB5D13"/>
    <w:multiLevelType w:val="hybridMultilevel"/>
    <w:tmpl w:val="F23C9D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5331D0C"/>
    <w:multiLevelType w:val="hybridMultilevel"/>
    <w:tmpl w:val="8FE48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5414724"/>
    <w:multiLevelType w:val="hybridMultilevel"/>
    <w:tmpl w:val="E940F3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8555759"/>
    <w:multiLevelType w:val="hybridMultilevel"/>
    <w:tmpl w:val="92EA9F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8C35EEE"/>
    <w:multiLevelType w:val="hybridMultilevel"/>
    <w:tmpl w:val="AE5442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A114FC7"/>
    <w:multiLevelType w:val="hybridMultilevel"/>
    <w:tmpl w:val="1EECAC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BEC0CC2"/>
    <w:multiLevelType w:val="multilevel"/>
    <w:tmpl w:val="5C7EBAE0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3">
    <w:nsid w:val="0EDB0C7F"/>
    <w:multiLevelType w:val="hybridMultilevel"/>
    <w:tmpl w:val="104C83D4"/>
    <w:lvl w:ilvl="0" w:tplc="F910910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FCC3F5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41A774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77233A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5A840F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E6C5F4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CD6EF3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EE678E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E84E4A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4">
    <w:nsid w:val="0F170C4F"/>
    <w:multiLevelType w:val="hybridMultilevel"/>
    <w:tmpl w:val="4008FBA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0F9D1A91"/>
    <w:multiLevelType w:val="hybridMultilevel"/>
    <w:tmpl w:val="3C3E855E"/>
    <w:lvl w:ilvl="0" w:tplc="58621A20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1C261B2"/>
    <w:multiLevelType w:val="hybridMultilevel"/>
    <w:tmpl w:val="C09A7250"/>
    <w:lvl w:ilvl="0" w:tplc="EF9A901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49209E"/>
    <w:multiLevelType w:val="hybridMultilevel"/>
    <w:tmpl w:val="12023A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37C2E07"/>
    <w:multiLevelType w:val="hybridMultilevel"/>
    <w:tmpl w:val="70561ACA"/>
    <w:lvl w:ilvl="0" w:tplc="110AEF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1454086C"/>
    <w:multiLevelType w:val="hybridMultilevel"/>
    <w:tmpl w:val="BE622548"/>
    <w:lvl w:ilvl="0" w:tplc="D338BCF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4885BF8"/>
    <w:multiLevelType w:val="hybridMultilevel"/>
    <w:tmpl w:val="C4429D1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14FD7001"/>
    <w:multiLevelType w:val="hybridMultilevel"/>
    <w:tmpl w:val="64347BA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156920C3"/>
    <w:multiLevelType w:val="hybridMultilevel"/>
    <w:tmpl w:val="2034D5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16C64C95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</w:abstractNum>
  <w:abstractNum w:abstractNumId="24">
    <w:nsid w:val="183861C1"/>
    <w:multiLevelType w:val="hybridMultilevel"/>
    <w:tmpl w:val="0C06C1C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18A766BC"/>
    <w:multiLevelType w:val="hybridMultilevel"/>
    <w:tmpl w:val="D368E5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19114FBE"/>
    <w:multiLevelType w:val="hybridMultilevel"/>
    <w:tmpl w:val="C59EBA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19BE41A3"/>
    <w:multiLevelType w:val="hybridMultilevel"/>
    <w:tmpl w:val="9DC4DC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1A62612D"/>
    <w:multiLevelType w:val="hybridMultilevel"/>
    <w:tmpl w:val="99722C46"/>
    <w:lvl w:ilvl="0" w:tplc="2DC06DA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1C284EAE"/>
    <w:multiLevelType w:val="hybridMultilevel"/>
    <w:tmpl w:val="CA7443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1C7F75DD"/>
    <w:multiLevelType w:val="hybridMultilevel"/>
    <w:tmpl w:val="1598AD6A"/>
    <w:lvl w:ilvl="0" w:tplc="F9109100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1CEA7167"/>
    <w:multiLevelType w:val="hybridMultilevel"/>
    <w:tmpl w:val="4FE0C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E322E9E"/>
    <w:multiLevelType w:val="hybridMultilevel"/>
    <w:tmpl w:val="1AC0AA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94D2C41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DA25A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CEA6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6C1FE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82F5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60B39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8E6C9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9A961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20DD72F7"/>
    <w:multiLevelType w:val="hybridMultilevel"/>
    <w:tmpl w:val="9920CB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20EB1189"/>
    <w:multiLevelType w:val="hybridMultilevel"/>
    <w:tmpl w:val="C7F0E3F6"/>
    <w:lvl w:ilvl="0" w:tplc="2DC06DA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0F47BB6"/>
    <w:multiLevelType w:val="hybridMultilevel"/>
    <w:tmpl w:val="ABFC7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27921D2"/>
    <w:multiLevelType w:val="hybridMultilevel"/>
    <w:tmpl w:val="B1C6AC8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22E856D2"/>
    <w:multiLevelType w:val="hybridMultilevel"/>
    <w:tmpl w:val="163080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236B7B07"/>
    <w:multiLevelType w:val="hybridMultilevel"/>
    <w:tmpl w:val="60D43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23CC72BB"/>
    <w:multiLevelType w:val="hybridMultilevel"/>
    <w:tmpl w:val="87729788"/>
    <w:lvl w:ilvl="0" w:tplc="58621A20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24260216"/>
    <w:multiLevelType w:val="hybridMultilevel"/>
    <w:tmpl w:val="22EC0804"/>
    <w:lvl w:ilvl="0" w:tplc="EB548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844A3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E18851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F480BC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9DCF55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46CEA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1744CC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9A0D3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1AE0C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24B3219A"/>
    <w:multiLevelType w:val="hybridMultilevel"/>
    <w:tmpl w:val="8062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26570AED"/>
    <w:multiLevelType w:val="hybridMultilevel"/>
    <w:tmpl w:val="8ABA7D18"/>
    <w:lvl w:ilvl="0" w:tplc="58621A20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7866B78"/>
    <w:multiLevelType w:val="hybridMultilevel"/>
    <w:tmpl w:val="D556F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8713D43"/>
    <w:multiLevelType w:val="hybridMultilevel"/>
    <w:tmpl w:val="C2664570"/>
    <w:lvl w:ilvl="0" w:tplc="ED80FE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D80FEE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2892168B"/>
    <w:multiLevelType w:val="hybridMultilevel"/>
    <w:tmpl w:val="86FAA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9BB2E43"/>
    <w:multiLevelType w:val="hybridMultilevel"/>
    <w:tmpl w:val="95F2D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ACB6970"/>
    <w:multiLevelType w:val="hybridMultilevel"/>
    <w:tmpl w:val="BD7E33A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2B5059BD"/>
    <w:multiLevelType w:val="hybridMultilevel"/>
    <w:tmpl w:val="76BA2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B8C557D"/>
    <w:multiLevelType w:val="hybridMultilevel"/>
    <w:tmpl w:val="53BA5BF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2C450787"/>
    <w:multiLevelType w:val="hybridMultilevel"/>
    <w:tmpl w:val="0F440D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2">
    <w:nsid w:val="2CA15768"/>
    <w:multiLevelType w:val="hybridMultilevel"/>
    <w:tmpl w:val="CE1A347C"/>
    <w:lvl w:ilvl="0" w:tplc="F9109100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2D6422E9"/>
    <w:multiLevelType w:val="hybridMultilevel"/>
    <w:tmpl w:val="F0A23652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4">
    <w:nsid w:val="2DDA4EE2"/>
    <w:multiLevelType w:val="hybridMultilevel"/>
    <w:tmpl w:val="993E6F8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2E750091"/>
    <w:multiLevelType w:val="hybridMultilevel"/>
    <w:tmpl w:val="9E1ADB4E"/>
    <w:lvl w:ilvl="0" w:tplc="0419000F">
      <w:start w:val="1"/>
      <w:numFmt w:val="decimal"/>
      <w:lvlText w:val="%1."/>
      <w:lvlJc w:val="left"/>
      <w:pPr>
        <w:ind w:left="73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2E761811"/>
    <w:multiLevelType w:val="hybridMultilevel"/>
    <w:tmpl w:val="84589C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58">
    <w:nsid w:val="32396331"/>
    <w:multiLevelType w:val="hybridMultilevel"/>
    <w:tmpl w:val="3BAA6C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>
    <w:nsid w:val="324C4305"/>
    <w:multiLevelType w:val="hybridMultilevel"/>
    <w:tmpl w:val="B1D24E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0">
    <w:nsid w:val="34170A39"/>
    <w:multiLevelType w:val="hybridMultilevel"/>
    <w:tmpl w:val="7108C272"/>
    <w:lvl w:ilvl="0" w:tplc="260C2140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1">
    <w:nsid w:val="351F2EE4"/>
    <w:multiLevelType w:val="hybridMultilevel"/>
    <w:tmpl w:val="24043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5694293"/>
    <w:multiLevelType w:val="hybridMultilevel"/>
    <w:tmpl w:val="A11E78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36E81396"/>
    <w:multiLevelType w:val="hybridMultilevel"/>
    <w:tmpl w:val="B1A212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D2C41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DA25A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CEA6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6C1FE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82F5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60B39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8E6C9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9A961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371724B9"/>
    <w:multiLevelType w:val="hybridMultilevel"/>
    <w:tmpl w:val="1C72A30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5">
    <w:nsid w:val="37BD1E80"/>
    <w:multiLevelType w:val="hybridMultilevel"/>
    <w:tmpl w:val="E4A89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8E022D8"/>
    <w:multiLevelType w:val="hybridMultilevel"/>
    <w:tmpl w:val="28E6445A"/>
    <w:lvl w:ilvl="0" w:tplc="58621A20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AA57DD4"/>
    <w:multiLevelType w:val="hybridMultilevel"/>
    <w:tmpl w:val="0906AB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>
    <w:nsid w:val="3B491483"/>
    <w:multiLevelType w:val="hybridMultilevel"/>
    <w:tmpl w:val="235872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>
    <w:nsid w:val="3B5A3079"/>
    <w:multiLevelType w:val="hybridMultilevel"/>
    <w:tmpl w:val="7CB25F32"/>
    <w:lvl w:ilvl="0" w:tplc="58621A20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B7D6806"/>
    <w:multiLevelType w:val="hybridMultilevel"/>
    <w:tmpl w:val="FEFE09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>
    <w:nsid w:val="3BFC6BC4"/>
    <w:multiLevelType w:val="hybridMultilevel"/>
    <w:tmpl w:val="EBF81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94D2C41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DA25A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CEA6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6C1FE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82F5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60B39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8E6C9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9A961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3CBC304A"/>
    <w:multiLevelType w:val="hybridMultilevel"/>
    <w:tmpl w:val="6FBAC8F2"/>
    <w:lvl w:ilvl="0" w:tplc="87F41E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3CE26C22"/>
    <w:multiLevelType w:val="hybridMultilevel"/>
    <w:tmpl w:val="12B637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>
    <w:nsid w:val="3E4A4FD2"/>
    <w:multiLevelType w:val="hybridMultilevel"/>
    <w:tmpl w:val="7A9E9DA0"/>
    <w:lvl w:ilvl="0" w:tplc="58621A20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07F093F"/>
    <w:multiLevelType w:val="multilevel"/>
    <w:tmpl w:val="7868CE7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cs="Times New Roman" w:hint="default"/>
      </w:rPr>
    </w:lvl>
  </w:abstractNum>
  <w:abstractNum w:abstractNumId="76">
    <w:nsid w:val="40D44C9F"/>
    <w:multiLevelType w:val="hybridMultilevel"/>
    <w:tmpl w:val="7794DEAC"/>
    <w:lvl w:ilvl="0" w:tplc="2DC06D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1EF3ED1"/>
    <w:multiLevelType w:val="hybridMultilevel"/>
    <w:tmpl w:val="367CB6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>
    <w:nsid w:val="42305DE1"/>
    <w:multiLevelType w:val="hybridMultilevel"/>
    <w:tmpl w:val="127462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>
    <w:nsid w:val="42DD5C1A"/>
    <w:multiLevelType w:val="hybridMultilevel"/>
    <w:tmpl w:val="66149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651469A"/>
    <w:multiLevelType w:val="hybridMultilevel"/>
    <w:tmpl w:val="87E25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AFD0D3C"/>
    <w:multiLevelType w:val="hybridMultilevel"/>
    <w:tmpl w:val="B7467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C702C34"/>
    <w:multiLevelType w:val="hybridMultilevel"/>
    <w:tmpl w:val="16565AB8"/>
    <w:lvl w:ilvl="0" w:tplc="1D34D3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3">
    <w:nsid w:val="4EE27E0C"/>
    <w:multiLevelType w:val="hybridMultilevel"/>
    <w:tmpl w:val="6576BFD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>
    <w:nsid w:val="4F1B10E1"/>
    <w:multiLevelType w:val="hybridMultilevel"/>
    <w:tmpl w:val="489E30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>
    <w:nsid w:val="4F967329"/>
    <w:multiLevelType w:val="hybridMultilevel"/>
    <w:tmpl w:val="8798730A"/>
    <w:lvl w:ilvl="0" w:tplc="2DC06DA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4FA36CD7"/>
    <w:multiLevelType w:val="hybridMultilevel"/>
    <w:tmpl w:val="B78C2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FF9482A"/>
    <w:multiLevelType w:val="hybridMultilevel"/>
    <w:tmpl w:val="70B2D5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>
    <w:nsid w:val="51DB0B10"/>
    <w:multiLevelType w:val="hybridMultilevel"/>
    <w:tmpl w:val="3466BF68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89">
    <w:nsid w:val="51FB4F59"/>
    <w:multiLevelType w:val="hybridMultilevel"/>
    <w:tmpl w:val="14C04A28"/>
    <w:lvl w:ilvl="0" w:tplc="51266E8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5256036F"/>
    <w:multiLevelType w:val="hybridMultilevel"/>
    <w:tmpl w:val="DBAE4D26"/>
    <w:lvl w:ilvl="0" w:tplc="2DC06DA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>
    <w:nsid w:val="57ED7683"/>
    <w:multiLevelType w:val="hybridMultilevel"/>
    <w:tmpl w:val="D50A92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>
    <w:nsid w:val="59056747"/>
    <w:multiLevelType w:val="hybridMultilevel"/>
    <w:tmpl w:val="66345438"/>
    <w:lvl w:ilvl="0" w:tplc="6D42200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5AC045D7"/>
    <w:multiLevelType w:val="hybridMultilevel"/>
    <w:tmpl w:val="0102EE12"/>
    <w:lvl w:ilvl="0" w:tplc="58621A20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5B2F5181"/>
    <w:multiLevelType w:val="hybridMultilevel"/>
    <w:tmpl w:val="A5F2A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B824247"/>
    <w:multiLevelType w:val="hybridMultilevel"/>
    <w:tmpl w:val="B3E021B0"/>
    <w:lvl w:ilvl="0" w:tplc="04190011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6">
    <w:nsid w:val="5D2E69DD"/>
    <w:multiLevelType w:val="hybridMultilevel"/>
    <w:tmpl w:val="764818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>
    <w:nsid w:val="5E4A7A5A"/>
    <w:multiLevelType w:val="hybridMultilevel"/>
    <w:tmpl w:val="18F6F6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8">
    <w:nsid w:val="5E7206B1"/>
    <w:multiLevelType w:val="hybridMultilevel"/>
    <w:tmpl w:val="230E49B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>
    <w:nsid w:val="5F9D53CD"/>
    <w:multiLevelType w:val="hybridMultilevel"/>
    <w:tmpl w:val="3F785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>
    <w:nsid w:val="620B121A"/>
    <w:multiLevelType w:val="hybridMultilevel"/>
    <w:tmpl w:val="BA3AC4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1">
    <w:nsid w:val="621E7185"/>
    <w:multiLevelType w:val="hybridMultilevel"/>
    <w:tmpl w:val="938CF6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2">
    <w:nsid w:val="62B15F25"/>
    <w:multiLevelType w:val="hybridMultilevel"/>
    <w:tmpl w:val="F9AE4AA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>
    <w:nsid w:val="63561C07"/>
    <w:multiLevelType w:val="hybridMultilevel"/>
    <w:tmpl w:val="08785E3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4">
    <w:nsid w:val="635A32B0"/>
    <w:multiLevelType w:val="hybridMultilevel"/>
    <w:tmpl w:val="F086E0CC"/>
    <w:lvl w:ilvl="0" w:tplc="F9109100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5">
    <w:nsid w:val="638A6F14"/>
    <w:multiLevelType w:val="multilevel"/>
    <w:tmpl w:val="1660BA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6">
    <w:nsid w:val="64D03D4A"/>
    <w:multiLevelType w:val="hybridMultilevel"/>
    <w:tmpl w:val="B56A1D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>
    <w:nsid w:val="654B4BD2"/>
    <w:multiLevelType w:val="hybridMultilevel"/>
    <w:tmpl w:val="74B0E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>
    <w:nsid w:val="66AD3568"/>
    <w:multiLevelType w:val="hybridMultilevel"/>
    <w:tmpl w:val="DEB42E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9">
    <w:nsid w:val="67223F05"/>
    <w:multiLevelType w:val="hybridMultilevel"/>
    <w:tmpl w:val="89D427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>
    <w:nsid w:val="6759150D"/>
    <w:multiLevelType w:val="hybridMultilevel"/>
    <w:tmpl w:val="36CC7B38"/>
    <w:lvl w:ilvl="0" w:tplc="13002BA8">
      <w:start w:val="1"/>
      <w:numFmt w:val="decimal"/>
      <w:lvlText w:val="%1)"/>
      <w:lvlJc w:val="left"/>
      <w:pPr>
        <w:ind w:left="73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  <w:rPr>
        <w:rFonts w:cs="Times New Roman"/>
      </w:rPr>
    </w:lvl>
  </w:abstractNum>
  <w:abstractNum w:abstractNumId="111">
    <w:nsid w:val="6C194C4B"/>
    <w:multiLevelType w:val="hybridMultilevel"/>
    <w:tmpl w:val="2CB800DA"/>
    <w:lvl w:ilvl="0" w:tplc="E7E4CB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82C0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ECE3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4E6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5C63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F4B4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1EB9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80B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FE4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2">
    <w:nsid w:val="6E78431D"/>
    <w:multiLevelType w:val="hybridMultilevel"/>
    <w:tmpl w:val="26585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6F530BA6"/>
    <w:multiLevelType w:val="hybridMultilevel"/>
    <w:tmpl w:val="6696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70862682"/>
    <w:multiLevelType w:val="hybridMultilevel"/>
    <w:tmpl w:val="ECCAA01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09D7430"/>
    <w:multiLevelType w:val="hybridMultilevel"/>
    <w:tmpl w:val="4C385DB0"/>
    <w:lvl w:ilvl="0" w:tplc="58621A20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>
    <w:nsid w:val="70B93C52"/>
    <w:multiLevelType w:val="hybridMultilevel"/>
    <w:tmpl w:val="34A4D41E"/>
    <w:lvl w:ilvl="0" w:tplc="9E50E6D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7">
    <w:nsid w:val="70D14083"/>
    <w:multiLevelType w:val="hybridMultilevel"/>
    <w:tmpl w:val="424244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8">
    <w:nsid w:val="71993E96"/>
    <w:multiLevelType w:val="hybridMultilevel"/>
    <w:tmpl w:val="2F820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719E1998"/>
    <w:multiLevelType w:val="hybridMultilevel"/>
    <w:tmpl w:val="02DAB1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1DE1D42"/>
    <w:multiLevelType w:val="hybridMultilevel"/>
    <w:tmpl w:val="C1161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1">
    <w:nsid w:val="72574D8A"/>
    <w:multiLevelType w:val="hybridMultilevel"/>
    <w:tmpl w:val="D526A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B6D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308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782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CA03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FEF9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966B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12AD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663C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2">
    <w:nsid w:val="72631648"/>
    <w:multiLevelType w:val="hybridMultilevel"/>
    <w:tmpl w:val="7FE4F6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>
    <w:nsid w:val="72E03B47"/>
    <w:multiLevelType w:val="hybridMultilevel"/>
    <w:tmpl w:val="A0CE6652"/>
    <w:lvl w:ilvl="0" w:tplc="58621A20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72E22214"/>
    <w:multiLevelType w:val="hybridMultilevel"/>
    <w:tmpl w:val="0EBED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5">
    <w:nsid w:val="73124B6A"/>
    <w:multiLevelType w:val="hybridMultilevel"/>
    <w:tmpl w:val="3822C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741350D2"/>
    <w:multiLevelType w:val="hybridMultilevel"/>
    <w:tmpl w:val="E966A2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>
    <w:nsid w:val="7446633C"/>
    <w:multiLevelType w:val="hybridMultilevel"/>
    <w:tmpl w:val="95F09962"/>
    <w:lvl w:ilvl="0" w:tplc="F91091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76B70E4E"/>
    <w:multiLevelType w:val="hybridMultilevel"/>
    <w:tmpl w:val="01EAE3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>
    <w:nsid w:val="770C4EB3"/>
    <w:multiLevelType w:val="hybridMultilevel"/>
    <w:tmpl w:val="6700E7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0">
    <w:nsid w:val="777A4272"/>
    <w:multiLevelType w:val="hybridMultilevel"/>
    <w:tmpl w:val="B8E84916"/>
    <w:lvl w:ilvl="0" w:tplc="04190011">
      <w:start w:val="1"/>
      <w:numFmt w:val="decimal"/>
      <w:lvlText w:val="%1)"/>
      <w:lvlJc w:val="left"/>
      <w:pPr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31">
    <w:nsid w:val="7815044E"/>
    <w:multiLevelType w:val="hybridMultilevel"/>
    <w:tmpl w:val="F1FABD2E"/>
    <w:lvl w:ilvl="0" w:tplc="07188BD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2">
    <w:nsid w:val="785E0DA3"/>
    <w:multiLevelType w:val="hybridMultilevel"/>
    <w:tmpl w:val="959AC1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>
    <w:nsid w:val="7A4A2E74"/>
    <w:multiLevelType w:val="hybridMultilevel"/>
    <w:tmpl w:val="9E387542"/>
    <w:lvl w:ilvl="0" w:tplc="EB5CB2E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BB054E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20AA9E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8CCB39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6A8B24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3C447B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84AF25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076CB9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188BCA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34">
    <w:nsid w:val="7A542B5A"/>
    <w:multiLevelType w:val="hybridMultilevel"/>
    <w:tmpl w:val="35021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7ACF35A9"/>
    <w:multiLevelType w:val="hybridMultilevel"/>
    <w:tmpl w:val="8340B14E"/>
    <w:lvl w:ilvl="0" w:tplc="F91091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7DEA599F"/>
    <w:multiLevelType w:val="hybridMultilevel"/>
    <w:tmpl w:val="5C48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7">
    <w:nsid w:val="7EF25C20"/>
    <w:multiLevelType w:val="hybridMultilevel"/>
    <w:tmpl w:val="FCA28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7F576ED6"/>
    <w:multiLevelType w:val="hybridMultilevel"/>
    <w:tmpl w:val="933032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9">
    <w:nsid w:val="7FE53EF7"/>
    <w:multiLevelType w:val="hybridMultilevel"/>
    <w:tmpl w:val="7EF88C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7"/>
  </w:num>
  <w:num w:numId="4">
    <w:abstractNumId w:val="41"/>
  </w:num>
  <w:num w:numId="5">
    <w:abstractNumId w:val="30"/>
  </w:num>
  <w:num w:numId="6">
    <w:abstractNumId w:val="55"/>
  </w:num>
  <w:num w:numId="7">
    <w:abstractNumId w:val="104"/>
  </w:num>
  <w:num w:numId="8">
    <w:abstractNumId w:val="52"/>
  </w:num>
  <w:num w:numId="9">
    <w:abstractNumId w:val="21"/>
  </w:num>
  <w:num w:numId="10">
    <w:abstractNumId w:val="59"/>
  </w:num>
  <w:num w:numId="11">
    <w:abstractNumId w:val="75"/>
  </w:num>
  <w:num w:numId="12">
    <w:abstractNumId w:val="1"/>
  </w:num>
  <w:num w:numId="13">
    <w:abstractNumId w:val="12"/>
  </w:num>
  <w:num w:numId="14">
    <w:abstractNumId w:val="80"/>
  </w:num>
  <w:num w:numId="15">
    <w:abstractNumId w:val="43"/>
  </w:num>
  <w:num w:numId="16">
    <w:abstractNumId w:val="106"/>
  </w:num>
  <w:num w:numId="17">
    <w:abstractNumId w:val="88"/>
  </w:num>
  <w:num w:numId="18">
    <w:abstractNumId w:val="112"/>
  </w:num>
  <w:num w:numId="19">
    <w:abstractNumId w:val="64"/>
  </w:num>
  <w:num w:numId="20">
    <w:abstractNumId w:val="91"/>
  </w:num>
  <w:num w:numId="21">
    <w:abstractNumId w:val="73"/>
  </w:num>
  <w:num w:numId="22">
    <w:abstractNumId w:val="35"/>
  </w:num>
  <w:num w:numId="23">
    <w:abstractNumId w:val="113"/>
  </w:num>
  <w:num w:numId="24">
    <w:abstractNumId w:val="117"/>
  </w:num>
  <w:num w:numId="25">
    <w:abstractNumId w:val="47"/>
  </w:num>
  <w:num w:numId="26">
    <w:abstractNumId w:val="95"/>
  </w:num>
  <w:num w:numId="27">
    <w:abstractNumId w:val="27"/>
  </w:num>
  <w:num w:numId="28">
    <w:abstractNumId w:val="2"/>
  </w:num>
  <w:num w:numId="29">
    <w:abstractNumId w:val="25"/>
  </w:num>
  <w:num w:numId="30">
    <w:abstractNumId w:val="129"/>
  </w:num>
  <w:num w:numId="31">
    <w:abstractNumId w:val="13"/>
  </w:num>
  <w:num w:numId="32">
    <w:abstractNumId w:val="133"/>
  </w:num>
  <w:num w:numId="33">
    <w:abstractNumId w:val="103"/>
  </w:num>
  <w:num w:numId="34">
    <w:abstractNumId w:val="105"/>
  </w:num>
  <w:num w:numId="35">
    <w:abstractNumId w:val="128"/>
  </w:num>
  <w:num w:numId="36">
    <w:abstractNumId w:val="8"/>
  </w:num>
  <w:num w:numId="37">
    <w:abstractNumId w:val="94"/>
  </w:num>
  <w:num w:numId="38">
    <w:abstractNumId w:val="81"/>
  </w:num>
  <w:num w:numId="39">
    <w:abstractNumId w:val="22"/>
  </w:num>
  <w:num w:numId="40">
    <w:abstractNumId w:val="49"/>
  </w:num>
  <w:num w:numId="41">
    <w:abstractNumId w:val="29"/>
  </w:num>
  <w:num w:numId="42">
    <w:abstractNumId w:val="107"/>
  </w:num>
  <w:num w:numId="43">
    <w:abstractNumId w:val="100"/>
  </w:num>
  <w:num w:numId="44">
    <w:abstractNumId w:val="70"/>
  </w:num>
  <w:num w:numId="45">
    <w:abstractNumId w:val="24"/>
  </w:num>
  <w:num w:numId="46">
    <w:abstractNumId w:val="78"/>
  </w:num>
  <w:num w:numId="47">
    <w:abstractNumId w:val="126"/>
  </w:num>
  <w:num w:numId="48">
    <w:abstractNumId w:val="102"/>
  </w:num>
  <w:num w:numId="49">
    <w:abstractNumId w:val="137"/>
  </w:num>
  <w:num w:numId="50">
    <w:abstractNumId w:val="16"/>
  </w:num>
  <w:num w:numId="51">
    <w:abstractNumId w:val="109"/>
  </w:num>
  <w:num w:numId="52">
    <w:abstractNumId w:val="72"/>
  </w:num>
  <w:num w:numId="53">
    <w:abstractNumId w:val="89"/>
  </w:num>
  <w:num w:numId="54">
    <w:abstractNumId w:val="83"/>
  </w:num>
  <w:num w:numId="55">
    <w:abstractNumId w:val="60"/>
  </w:num>
  <w:num w:numId="56">
    <w:abstractNumId w:val="68"/>
  </w:num>
  <w:num w:numId="57">
    <w:abstractNumId w:val="50"/>
  </w:num>
  <w:num w:numId="58">
    <w:abstractNumId w:val="121"/>
  </w:num>
  <w:num w:numId="59">
    <w:abstractNumId w:val="20"/>
  </w:num>
  <w:num w:numId="60">
    <w:abstractNumId w:val="87"/>
  </w:num>
  <w:num w:numId="61">
    <w:abstractNumId w:val="62"/>
  </w:num>
  <w:num w:numId="62">
    <w:abstractNumId w:val="58"/>
  </w:num>
  <w:num w:numId="63">
    <w:abstractNumId w:val="96"/>
  </w:num>
  <w:num w:numId="64">
    <w:abstractNumId w:val="10"/>
  </w:num>
  <w:num w:numId="65">
    <w:abstractNumId w:val="139"/>
  </w:num>
  <w:num w:numId="66">
    <w:abstractNumId w:val="4"/>
  </w:num>
  <w:num w:numId="67">
    <w:abstractNumId w:val="6"/>
  </w:num>
  <w:num w:numId="68">
    <w:abstractNumId w:val="108"/>
  </w:num>
  <w:num w:numId="69">
    <w:abstractNumId w:val="56"/>
  </w:num>
  <w:num w:numId="70">
    <w:abstractNumId w:val="36"/>
  </w:num>
  <w:num w:numId="71">
    <w:abstractNumId w:val="98"/>
  </w:num>
  <w:num w:numId="72">
    <w:abstractNumId w:val="116"/>
  </w:num>
  <w:num w:numId="73">
    <w:abstractNumId w:val="118"/>
  </w:num>
  <w:num w:numId="74">
    <w:abstractNumId w:val="31"/>
  </w:num>
  <w:num w:numId="75">
    <w:abstractNumId w:val="119"/>
  </w:num>
  <w:num w:numId="76">
    <w:abstractNumId w:val="40"/>
  </w:num>
  <w:num w:numId="77">
    <w:abstractNumId w:val="5"/>
  </w:num>
  <w:num w:numId="78">
    <w:abstractNumId w:val="84"/>
  </w:num>
  <w:num w:numId="79">
    <w:abstractNumId w:val="63"/>
  </w:num>
  <w:num w:numId="80">
    <w:abstractNumId w:val="32"/>
  </w:num>
  <w:num w:numId="81">
    <w:abstractNumId w:val="71"/>
  </w:num>
  <w:num w:numId="82">
    <w:abstractNumId w:val="67"/>
  </w:num>
  <w:num w:numId="83">
    <w:abstractNumId w:val="99"/>
  </w:num>
  <w:num w:numId="84">
    <w:abstractNumId w:val="124"/>
  </w:num>
  <w:num w:numId="85">
    <w:abstractNumId w:val="38"/>
  </w:num>
  <w:num w:numId="86">
    <w:abstractNumId w:val="7"/>
  </w:num>
  <w:num w:numId="87">
    <w:abstractNumId w:val="114"/>
  </w:num>
  <w:num w:numId="88">
    <w:abstractNumId w:val="130"/>
  </w:num>
  <w:num w:numId="89">
    <w:abstractNumId w:val="33"/>
  </w:num>
  <w:num w:numId="90">
    <w:abstractNumId w:val="9"/>
  </w:num>
  <w:num w:numId="91">
    <w:abstractNumId w:val="37"/>
  </w:num>
  <w:num w:numId="92">
    <w:abstractNumId w:val="101"/>
  </w:num>
  <w:num w:numId="93">
    <w:abstractNumId w:val="92"/>
  </w:num>
  <w:num w:numId="94">
    <w:abstractNumId w:val="61"/>
  </w:num>
  <w:num w:numId="95">
    <w:abstractNumId w:val="11"/>
  </w:num>
  <w:num w:numId="96">
    <w:abstractNumId w:val="131"/>
  </w:num>
  <w:num w:numId="97">
    <w:abstractNumId w:val="17"/>
  </w:num>
  <w:num w:numId="98">
    <w:abstractNumId w:val="120"/>
  </w:num>
  <w:num w:numId="99">
    <w:abstractNumId w:val="93"/>
  </w:num>
  <w:num w:numId="100">
    <w:abstractNumId w:val="23"/>
  </w:num>
  <w:num w:numId="101">
    <w:abstractNumId w:val="132"/>
  </w:num>
  <w:num w:numId="102">
    <w:abstractNumId w:val="66"/>
  </w:num>
  <w:num w:numId="103">
    <w:abstractNumId w:val="65"/>
  </w:num>
  <w:num w:numId="104">
    <w:abstractNumId w:val="110"/>
  </w:num>
  <w:num w:numId="105">
    <w:abstractNumId w:val="86"/>
  </w:num>
  <w:num w:numId="106">
    <w:abstractNumId w:val="134"/>
  </w:num>
  <w:num w:numId="107">
    <w:abstractNumId w:val="54"/>
  </w:num>
  <w:num w:numId="108">
    <w:abstractNumId w:val="48"/>
  </w:num>
  <w:num w:numId="109">
    <w:abstractNumId w:val="125"/>
  </w:num>
  <w:num w:numId="110">
    <w:abstractNumId w:val="45"/>
  </w:num>
  <w:num w:numId="111">
    <w:abstractNumId w:val="97"/>
  </w:num>
  <w:num w:numId="112">
    <w:abstractNumId w:val="46"/>
  </w:num>
  <w:num w:numId="113">
    <w:abstractNumId w:val="3"/>
  </w:num>
  <w:num w:numId="114">
    <w:abstractNumId w:val="14"/>
  </w:num>
  <w:num w:numId="115">
    <w:abstractNumId w:val="28"/>
  </w:num>
  <w:num w:numId="116">
    <w:abstractNumId w:val="76"/>
  </w:num>
  <w:num w:numId="117">
    <w:abstractNumId w:val="85"/>
  </w:num>
  <w:num w:numId="118">
    <w:abstractNumId w:val="34"/>
  </w:num>
  <w:num w:numId="119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36"/>
  </w:num>
  <w:num w:numId="121">
    <w:abstractNumId w:val="122"/>
  </w:num>
  <w:num w:numId="122">
    <w:abstractNumId w:val="77"/>
  </w:num>
  <w:num w:numId="123">
    <w:abstractNumId w:val="19"/>
  </w:num>
  <w:num w:numId="124">
    <w:abstractNumId w:val="138"/>
  </w:num>
  <w:num w:numId="125">
    <w:abstractNumId w:val="39"/>
  </w:num>
  <w:num w:numId="126">
    <w:abstractNumId w:val="115"/>
  </w:num>
  <w:num w:numId="127">
    <w:abstractNumId w:val="18"/>
  </w:num>
  <w:num w:numId="128">
    <w:abstractNumId w:val="135"/>
  </w:num>
  <w:num w:numId="129">
    <w:abstractNumId w:val="69"/>
  </w:num>
  <w:num w:numId="130">
    <w:abstractNumId w:val="123"/>
  </w:num>
  <w:num w:numId="131">
    <w:abstractNumId w:val="90"/>
  </w:num>
  <w:num w:numId="132">
    <w:abstractNumId w:val="26"/>
  </w:num>
  <w:num w:numId="133">
    <w:abstractNumId w:val="15"/>
  </w:num>
  <w:num w:numId="134">
    <w:abstractNumId w:val="111"/>
  </w:num>
  <w:num w:numId="135">
    <w:abstractNumId w:val="53"/>
  </w:num>
  <w:num w:numId="136">
    <w:abstractNumId w:val="127"/>
  </w:num>
  <w:num w:numId="137">
    <w:abstractNumId w:val="74"/>
  </w:num>
  <w:num w:numId="138">
    <w:abstractNumId w:val="42"/>
  </w:num>
  <w:num w:numId="139">
    <w:abstractNumId w:val="79"/>
  </w:num>
  <w:num w:numId="140">
    <w:abstractNumId w:val="44"/>
  </w:num>
  <w:numIdMacAtCleanup w:val="1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328"/>
    <w:rsid w:val="00000622"/>
    <w:rsid w:val="00014C1E"/>
    <w:rsid w:val="0001600B"/>
    <w:rsid w:val="00020FD3"/>
    <w:rsid w:val="00030800"/>
    <w:rsid w:val="000330EC"/>
    <w:rsid w:val="0003653A"/>
    <w:rsid w:val="000373D1"/>
    <w:rsid w:val="00057388"/>
    <w:rsid w:val="000705AE"/>
    <w:rsid w:val="000708ED"/>
    <w:rsid w:val="00074A5A"/>
    <w:rsid w:val="00084F7C"/>
    <w:rsid w:val="000A4CC1"/>
    <w:rsid w:val="000B6D47"/>
    <w:rsid w:val="000C514D"/>
    <w:rsid w:val="000C6E61"/>
    <w:rsid w:val="000D1AA4"/>
    <w:rsid w:val="000E21C3"/>
    <w:rsid w:val="00100C61"/>
    <w:rsid w:val="00102328"/>
    <w:rsid w:val="00102F68"/>
    <w:rsid w:val="001228B9"/>
    <w:rsid w:val="00131193"/>
    <w:rsid w:val="0013171E"/>
    <w:rsid w:val="0013488D"/>
    <w:rsid w:val="0014693D"/>
    <w:rsid w:val="00155352"/>
    <w:rsid w:val="00156525"/>
    <w:rsid w:val="001664CE"/>
    <w:rsid w:val="00170FCE"/>
    <w:rsid w:val="00186C3A"/>
    <w:rsid w:val="001B7BBB"/>
    <w:rsid w:val="001E5A15"/>
    <w:rsid w:val="001F4314"/>
    <w:rsid w:val="001F5555"/>
    <w:rsid w:val="002042E5"/>
    <w:rsid w:val="002141CC"/>
    <w:rsid w:val="00236DFC"/>
    <w:rsid w:val="00243A1E"/>
    <w:rsid w:val="00244B17"/>
    <w:rsid w:val="002478CE"/>
    <w:rsid w:val="00251B04"/>
    <w:rsid w:val="00282AEC"/>
    <w:rsid w:val="0028407B"/>
    <w:rsid w:val="00284763"/>
    <w:rsid w:val="00285F36"/>
    <w:rsid w:val="002A2ADC"/>
    <w:rsid w:val="002A7CCB"/>
    <w:rsid w:val="002B41E4"/>
    <w:rsid w:val="002B4543"/>
    <w:rsid w:val="002C4DEC"/>
    <w:rsid w:val="002C5135"/>
    <w:rsid w:val="002D0110"/>
    <w:rsid w:val="002D7885"/>
    <w:rsid w:val="002E3201"/>
    <w:rsid w:val="002E4BE3"/>
    <w:rsid w:val="002E4F3F"/>
    <w:rsid w:val="002F3BAC"/>
    <w:rsid w:val="002F5479"/>
    <w:rsid w:val="003004CC"/>
    <w:rsid w:val="003019A6"/>
    <w:rsid w:val="00312F0C"/>
    <w:rsid w:val="00341C07"/>
    <w:rsid w:val="00367F0C"/>
    <w:rsid w:val="003717A4"/>
    <w:rsid w:val="00385554"/>
    <w:rsid w:val="003A4845"/>
    <w:rsid w:val="003B05B8"/>
    <w:rsid w:val="003B64AF"/>
    <w:rsid w:val="003C758A"/>
    <w:rsid w:val="003E7514"/>
    <w:rsid w:val="003F3C0C"/>
    <w:rsid w:val="003F6998"/>
    <w:rsid w:val="00406CC0"/>
    <w:rsid w:val="0040765B"/>
    <w:rsid w:val="00410BEA"/>
    <w:rsid w:val="00423375"/>
    <w:rsid w:val="00426B4D"/>
    <w:rsid w:val="00430191"/>
    <w:rsid w:val="00442EAC"/>
    <w:rsid w:val="00450DF4"/>
    <w:rsid w:val="004518ED"/>
    <w:rsid w:val="0046255D"/>
    <w:rsid w:val="004666B5"/>
    <w:rsid w:val="004726CF"/>
    <w:rsid w:val="00475324"/>
    <w:rsid w:val="00487466"/>
    <w:rsid w:val="004913B3"/>
    <w:rsid w:val="004B086A"/>
    <w:rsid w:val="004C5588"/>
    <w:rsid w:val="004E5B00"/>
    <w:rsid w:val="004F663D"/>
    <w:rsid w:val="005070CC"/>
    <w:rsid w:val="005073A2"/>
    <w:rsid w:val="00523D10"/>
    <w:rsid w:val="005342AF"/>
    <w:rsid w:val="00547579"/>
    <w:rsid w:val="005633F0"/>
    <w:rsid w:val="00587BE5"/>
    <w:rsid w:val="005946DE"/>
    <w:rsid w:val="005D26A5"/>
    <w:rsid w:val="005D55D7"/>
    <w:rsid w:val="005E5079"/>
    <w:rsid w:val="005E76C9"/>
    <w:rsid w:val="006005BE"/>
    <w:rsid w:val="00611037"/>
    <w:rsid w:val="00637550"/>
    <w:rsid w:val="00644528"/>
    <w:rsid w:val="00651B76"/>
    <w:rsid w:val="00655152"/>
    <w:rsid w:val="00662A26"/>
    <w:rsid w:val="00665058"/>
    <w:rsid w:val="006713C0"/>
    <w:rsid w:val="0068432D"/>
    <w:rsid w:val="00686CCD"/>
    <w:rsid w:val="00691648"/>
    <w:rsid w:val="0069227C"/>
    <w:rsid w:val="006A6DC3"/>
    <w:rsid w:val="006B2A70"/>
    <w:rsid w:val="006C38BD"/>
    <w:rsid w:val="006D44AE"/>
    <w:rsid w:val="00705E71"/>
    <w:rsid w:val="00721143"/>
    <w:rsid w:val="0072574F"/>
    <w:rsid w:val="007278CE"/>
    <w:rsid w:val="0073609D"/>
    <w:rsid w:val="00753F79"/>
    <w:rsid w:val="00762677"/>
    <w:rsid w:val="007743A5"/>
    <w:rsid w:val="00782A72"/>
    <w:rsid w:val="00784E33"/>
    <w:rsid w:val="007A7165"/>
    <w:rsid w:val="007B1E05"/>
    <w:rsid w:val="007E3BB8"/>
    <w:rsid w:val="007E7D03"/>
    <w:rsid w:val="00800A32"/>
    <w:rsid w:val="00806C5E"/>
    <w:rsid w:val="00806D20"/>
    <w:rsid w:val="008255FF"/>
    <w:rsid w:val="008676C2"/>
    <w:rsid w:val="00873DA9"/>
    <w:rsid w:val="00874657"/>
    <w:rsid w:val="0088400A"/>
    <w:rsid w:val="00891974"/>
    <w:rsid w:val="008A40DD"/>
    <w:rsid w:val="008A59F5"/>
    <w:rsid w:val="008A6928"/>
    <w:rsid w:val="008B0BC6"/>
    <w:rsid w:val="008C672E"/>
    <w:rsid w:val="008D37A0"/>
    <w:rsid w:val="008E65AC"/>
    <w:rsid w:val="008E7A34"/>
    <w:rsid w:val="008F5DDA"/>
    <w:rsid w:val="00905465"/>
    <w:rsid w:val="00915A87"/>
    <w:rsid w:val="00934283"/>
    <w:rsid w:val="009378AB"/>
    <w:rsid w:val="0094690D"/>
    <w:rsid w:val="0095303A"/>
    <w:rsid w:val="00963B27"/>
    <w:rsid w:val="0096537E"/>
    <w:rsid w:val="00970369"/>
    <w:rsid w:val="00982FD0"/>
    <w:rsid w:val="009905E0"/>
    <w:rsid w:val="00996A22"/>
    <w:rsid w:val="009A18F0"/>
    <w:rsid w:val="009C7D50"/>
    <w:rsid w:val="009E785E"/>
    <w:rsid w:val="00A054E0"/>
    <w:rsid w:val="00A11C9C"/>
    <w:rsid w:val="00A13619"/>
    <w:rsid w:val="00A24688"/>
    <w:rsid w:val="00A24AA9"/>
    <w:rsid w:val="00A34BFF"/>
    <w:rsid w:val="00A35DE2"/>
    <w:rsid w:val="00A42321"/>
    <w:rsid w:val="00A4724C"/>
    <w:rsid w:val="00A51E6E"/>
    <w:rsid w:val="00A70147"/>
    <w:rsid w:val="00A741BB"/>
    <w:rsid w:val="00AA1DB6"/>
    <w:rsid w:val="00AC34DE"/>
    <w:rsid w:val="00AF31FF"/>
    <w:rsid w:val="00AF5F13"/>
    <w:rsid w:val="00B449DC"/>
    <w:rsid w:val="00B53582"/>
    <w:rsid w:val="00B56ACD"/>
    <w:rsid w:val="00B60BD1"/>
    <w:rsid w:val="00B652E9"/>
    <w:rsid w:val="00B72971"/>
    <w:rsid w:val="00B92CC3"/>
    <w:rsid w:val="00BA4D47"/>
    <w:rsid w:val="00BD45EC"/>
    <w:rsid w:val="00BD6765"/>
    <w:rsid w:val="00BF5625"/>
    <w:rsid w:val="00C03D5B"/>
    <w:rsid w:val="00C05848"/>
    <w:rsid w:val="00C1359C"/>
    <w:rsid w:val="00C21102"/>
    <w:rsid w:val="00C247FC"/>
    <w:rsid w:val="00C559B5"/>
    <w:rsid w:val="00C5789D"/>
    <w:rsid w:val="00C629FD"/>
    <w:rsid w:val="00C716AB"/>
    <w:rsid w:val="00C75CF9"/>
    <w:rsid w:val="00C76953"/>
    <w:rsid w:val="00C91DFC"/>
    <w:rsid w:val="00CA04BF"/>
    <w:rsid w:val="00CA182C"/>
    <w:rsid w:val="00CA705B"/>
    <w:rsid w:val="00CB3993"/>
    <w:rsid w:val="00CC1A2A"/>
    <w:rsid w:val="00CC3FDC"/>
    <w:rsid w:val="00CC4769"/>
    <w:rsid w:val="00CD1CB6"/>
    <w:rsid w:val="00CD7C31"/>
    <w:rsid w:val="00CF73E0"/>
    <w:rsid w:val="00D01D6F"/>
    <w:rsid w:val="00D04FBA"/>
    <w:rsid w:val="00D068FC"/>
    <w:rsid w:val="00D26A70"/>
    <w:rsid w:val="00D32104"/>
    <w:rsid w:val="00D4516E"/>
    <w:rsid w:val="00D53FFE"/>
    <w:rsid w:val="00D61CEE"/>
    <w:rsid w:val="00D61E09"/>
    <w:rsid w:val="00D6609E"/>
    <w:rsid w:val="00D701BB"/>
    <w:rsid w:val="00D84717"/>
    <w:rsid w:val="00D90E27"/>
    <w:rsid w:val="00DA0706"/>
    <w:rsid w:val="00DA1317"/>
    <w:rsid w:val="00DA59FF"/>
    <w:rsid w:val="00DC4122"/>
    <w:rsid w:val="00DC4987"/>
    <w:rsid w:val="00DC761E"/>
    <w:rsid w:val="00DD2F2C"/>
    <w:rsid w:val="00DD384F"/>
    <w:rsid w:val="00DD511F"/>
    <w:rsid w:val="00DD6DD1"/>
    <w:rsid w:val="00DE02AD"/>
    <w:rsid w:val="00DE0A9B"/>
    <w:rsid w:val="00DF12A8"/>
    <w:rsid w:val="00DF188D"/>
    <w:rsid w:val="00E06426"/>
    <w:rsid w:val="00E37005"/>
    <w:rsid w:val="00E50A9A"/>
    <w:rsid w:val="00E56370"/>
    <w:rsid w:val="00E62A99"/>
    <w:rsid w:val="00E75B0E"/>
    <w:rsid w:val="00E911A5"/>
    <w:rsid w:val="00E916EA"/>
    <w:rsid w:val="00EB2938"/>
    <w:rsid w:val="00EB56BB"/>
    <w:rsid w:val="00EF4A61"/>
    <w:rsid w:val="00F13F72"/>
    <w:rsid w:val="00F26BA4"/>
    <w:rsid w:val="00F26CBB"/>
    <w:rsid w:val="00F33E4D"/>
    <w:rsid w:val="00F3442D"/>
    <w:rsid w:val="00F42B9D"/>
    <w:rsid w:val="00F54135"/>
    <w:rsid w:val="00F55AA9"/>
    <w:rsid w:val="00F57614"/>
    <w:rsid w:val="00F6292C"/>
    <w:rsid w:val="00F64726"/>
    <w:rsid w:val="00F762D1"/>
    <w:rsid w:val="00F7654A"/>
    <w:rsid w:val="00F90E97"/>
    <w:rsid w:val="00FB580E"/>
    <w:rsid w:val="00FD1D0A"/>
    <w:rsid w:val="00FF1675"/>
    <w:rsid w:val="00FF31EA"/>
    <w:rsid w:val="00FF4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31"/>
        <o:r id="V:Rule4" type="connector" idref="#Прямая со стрелкой 101"/>
        <o:r id="V:Rule5" type="connector" idref="#Прямая со стрелкой 94"/>
        <o:r id="V:Rule6" type="connector" idref="#Прямая со стрелкой 82"/>
        <o:r id="V:Rule7" type="connector" idref="#_x0000_s1038"/>
        <o:r id="V:Rule8" type="connector" idref="#_x0000_s1039"/>
        <o:r id="V:Rule9" type="connector" idref="#_x0000_s1040"/>
        <o:r id="V:Rule10" type="connector" idref="#_x0000_s1041"/>
        <o:r id="V:Rule11" type="connector" idref="#_x0000_s1042"/>
        <o:r id="V:Rule12" type="connector" idref="#_x0000_s1043"/>
        <o:r id="V:Rule13" type="connector" idref="#_x0000_s1044"/>
        <o:r id="V:Rule14" type="connector" idref="#_x0000_s1045"/>
        <o:r id="V:Rule15" type="connector" idref="#_x0000_s1049"/>
        <o:r id="V:Rule16" type="connector" idref="#_x0000_s1050"/>
        <o:r id="V:Rule17" type="connector" idref="#_x0000_s1051"/>
        <o:r id="V:Rule18" type="connector" idref="#_x0000_s1052"/>
        <o:r id="V:Rule19" type="connector" idref="#_x0000_s1053"/>
        <o:r id="V:Rule20" type="connector" idref="#_x0000_s1054"/>
        <o:r id="V:Rule21" type="connector" idref="#_x0000_s1055"/>
        <o:r id="V:Rule22" type="connector" idref="#_x0000_s1056"/>
        <o:r id="V:Rule23" type="connector" idref="#_x0000_s1057"/>
        <o:r id="V:Rule24" type="connector" idref="#_x0000_s1058"/>
        <o:r id="V:Rule25" type="connector" idref="#_x0000_s1059"/>
        <o:r id="V:Rule26" type="connector" idref="#_x0000_s1060"/>
        <o:r id="V:Rule27" type="connector" idref="#_x0000_s1061"/>
        <o:r id="V:Rule28" type="connector" idref="#_x0000_s1062"/>
        <o:r id="V:Rule29" type="connector" idref="#_x0000_s1063"/>
        <o:r id="V:Rule30" type="connector" idref="#_x0000_s1064"/>
        <o:r id="V:Rule31" type="connector" idref="#_x0000_s1065"/>
        <o:r id="V:Rule32" type="connector" idref="#_x0000_s106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C4987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0E21C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"/>
    <w:qFormat/>
    <w:rsid w:val="000E21C3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0E21C3"/>
    <w:pPr>
      <w:keepNext/>
      <w:autoSpaceDE w:val="0"/>
      <w:autoSpaceDN w:val="0"/>
      <w:adjustRightInd w:val="0"/>
      <w:spacing w:before="40" w:after="0" w:line="240" w:lineRule="auto"/>
      <w:jc w:val="center"/>
      <w:outlineLvl w:val="2"/>
    </w:pPr>
    <w:rPr>
      <w:rFonts w:ascii="Times New Roman" w:hAnsi="Times New Roman"/>
      <w:b/>
      <w:bCs/>
      <w:sz w:val="24"/>
    </w:rPr>
  </w:style>
  <w:style w:type="paragraph" w:styleId="4">
    <w:name w:val="heading 4"/>
    <w:basedOn w:val="a0"/>
    <w:next w:val="a0"/>
    <w:link w:val="40"/>
    <w:uiPriority w:val="9"/>
    <w:qFormat/>
    <w:rsid w:val="000E21C3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qFormat/>
    <w:rsid w:val="000E21C3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qFormat/>
    <w:rsid w:val="000E21C3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0"/>
    <w:next w:val="a0"/>
    <w:link w:val="70"/>
    <w:uiPriority w:val="9"/>
    <w:qFormat/>
    <w:rsid w:val="000E21C3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0E21C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locked/>
    <w:rsid w:val="000E21C3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locked/>
    <w:rsid w:val="000E21C3"/>
    <w:rPr>
      <w:rFonts w:ascii="Times New Roman" w:hAnsi="Times New Roman" w:cs="Times New Roman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locked/>
    <w:rsid w:val="000E21C3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locked/>
    <w:rsid w:val="000E21C3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locked/>
    <w:rsid w:val="000E21C3"/>
    <w:rPr>
      <w:rFonts w:ascii="Times New Roman" w:hAnsi="Times New Roman" w:cs="Times New Roman"/>
      <w:b/>
      <w:bCs/>
    </w:rPr>
  </w:style>
  <w:style w:type="character" w:customStyle="1" w:styleId="70">
    <w:name w:val="Заголовок 7 Знак"/>
    <w:basedOn w:val="a1"/>
    <w:link w:val="7"/>
    <w:uiPriority w:val="9"/>
    <w:locked/>
    <w:rsid w:val="000E21C3"/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0"/>
    <w:uiPriority w:val="99"/>
    <w:rsid w:val="000E21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1">
    <w:name w:val="Body Text Indent 2"/>
    <w:basedOn w:val="a0"/>
    <w:link w:val="22"/>
    <w:uiPriority w:val="99"/>
    <w:rsid w:val="000E21C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0E21C3"/>
    <w:rPr>
      <w:rFonts w:ascii="Times New Roman" w:hAnsi="Times New Roman" w:cs="Times New Roman"/>
      <w:sz w:val="24"/>
      <w:szCs w:val="24"/>
    </w:rPr>
  </w:style>
  <w:style w:type="paragraph" w:styleId="a5">
    <w:name w:val="Title"/>
    <w:basedOn w:val="a0"/>
    <w:link w:val="a6"/>
    <w:uiPriority w:val="10"/>
    <w:qFormat/>
    <w:rsid w:val="000E21C3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6">
    <w:name w:val="Название Знак"/>
    <w:basedOn w:val="a1"/>
    <w:link w:val="a5"/>
    <w:uiPriority w:val="10"/>
    <w:locked/>
    <w:rsid w:val="000E21C3"/>
    <w:rPr>
      <w:rFonts w:ascii="Times New Roman" w:hAnsi="Times New Roman" w:cs="Times New Roman"/>
      <w:b/>
      <w:bCs/>
      <w:sz w:val="24"/>
      <w:szCs w:val="24"/>
    </w:rPr>
  </w:style>
  <w:style w:type="paragraph" w:styleId="a7">
    <w:name w:val="footer"/>
    <w:basedOn w:val="a0"/>
    <w:link w:val="a8"/>
    <w:uiPriority w:val="99"/>
    <w:rsid w:val="000E21C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basedOn w:val="a1"/>
    <w:link w:val="a7"/>
    <w:uiPriority w:val="99"/>
    <w:locked/>
    <w:rsid w:val="000E21C3"/>
    <w:rPr>
      <w:rFonts w:ascii="Times New Roman" w:hAnsi="Times New Roman" w:cs="Times New Roman"/>
      <w:sz w:val="24"/>
      <w:szCs w:val="24"/>
    </w:rPr>
  </w:style>
  <w:style w:type="character" w:styleId="a9">
    <w:name w:val="page number"/>
    <w:basedOn w:val="a1"/>
    <w:uiPriority w:val="99"/>
    <w:rsid w:val="000E21C3"/>
    <w:rPr>
      <w:rFonts w:cs="Times New Roman"/>
    </w:rPr>
  </w:style>
  <w:style w:type="paragraph" w:customStyle="1" w:styleId="body">
    <w:name w:val="body"/>
    <w:basedOn w:val="a0"/>
    <w:rsid w:val="000E21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a">
    <w:name w:val="Table Grid"/>
    <w:basedOn w:val="a2"/>
    <w:uiPriority w:val="59"/>
    <w:rsid w:val="000E21C3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List Bullet 2"/>
    <w:basedOn w:val="a0"/>
    <w:autoRedefine/>
    <w:uiPriority w:val="99"/>
    <w:rsid w:val="000E21C3"/>
    <w:pPr>
      <w:spacing w:after="0" w:line="240" w:lineRule="auto"/>
      <w:ind w:firstLine="567"/>
      <w:jc w:val="both"/>
    </w:pPr>
    <w:rPr>
      <w:rFonts w:ascii="Times New Roman" w:hAnsi="Times New Roman"/>
      <w:kern w:val="16"/>
      <w:sz w:val="28"/>
      <w:szCs w:val="28"/>
      <w:lang w:eastAsia="ru-RU"/>
    </w:rPr>
  </w:style>
  <w:style w:type="paragraph" w:customStyle="1" w:styleId="11">
    <w:name w:val="Обычный1"/>
    <w:rsid w:val="000E21C3"/>
    <w:pPr>
      <w:snapToGrid w:val="0"/>
      <w:spacing w:before="100" w:after="100"/>
    </w:pPr>
    <w:rPr>
      <w:rFonts w:ascii="Times New Roman" w:hAnsi="Times New Roman" w:cs="Times New Roman"/>
      <w:sz w:val="24"/>
    </w:rPr>
  </w:style>
  <w:style w:type="paragraph" w:styleId="ab">
    <w:name w:val="footnote text"/>
    <w:basedOn w:val="a0"/>
    <w:link w:val="ac"/>
    <w:uiPriority w:val="99"/>
    <w:semiHidden/>
    <w:rsid w:val="000E21C3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basedOn w:val="a1"/>
    <w:link w:val="ab"/>
    <w:uiPriority w:val="99"/>
    <w:semiHidden/>
    <w:locked/>
    <w:rsid w:val="000E21C3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1"/>
    <w:uiPriority w:val="99"/>
    <w:semiHidden/>
    <w:rsid w:val="000E21C3"/>
    <w:rPr>
      <w:rFonts w:cs="Times New Roman"/>
      <w:vertAlign w:val="superscript"/>
    </w:rPr>
  </w:style>
  <w:style w:type="paragraph" w:styleId="ae">
    <w:name w:val="Body Text Indent"/>
    <w:basedOn w:val="a0"/>
    <w:link w:val="af"/>
    <w:uiPriority w:val="99"/>
    <w:rsid w:val="000E21C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1"/>
    <w:link w:val="ae"/>
    <w:uiPriority w:val="99"/>
    <w:locked/>
    <w:rsid w:val="000E21C3"/>
    <w:rPr>
      <w:rFonts w:ascii="Times New Roman" w:hAnsi="Times New Roman" w:cs="Times New Roman"/>
      <w:sz w:val="24"/>
      <w:szCs w:val="24"/>
    </w:rPr>
  </w:style>
  <w:style w:type="paragraph" w:customStyle="1" w:styleId="af0">
    <w:name w:val="Знак Знак Знак Знак"/>
    <w:basedOn w:val="a0"/>
    <w:rsid w:val="000E21C3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1">
    <w:name w:val="Знак Знак Знак Знак Знак Знак Знак Знак Знак Знак Знак Знак Знак Знак Знак Знак"/>
    <w:basedOn w:val="a0"/>
    <w:rsid w:val="000E21C3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2">
    <w:name w:val="Знак Знак Знак Знак Знак Знак Знак Знак Знак"/>
    <w:basedOn w:val="a0"/>
    <w:rsid w:val="000E21C3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3">
    <w:name w:val="Знак"/>
    <w:basedOn w:val="a0"/>
    <w:rsid w:val="000E21C3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2">
    <w:name w:val="Знак Знак Знак Знак1"/>
    <w:basedOn w:val="a0"/>
    <w:rsid w:val="000E21C3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msonormalcxspmiddle">
    <w:name w:val="msonormalcxspmiddle"/>
    <w:basedOn w:val="a0"/>
    <w:rsid w:val="000E21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1">
    <w:name w:val="Body Text 3"/>
    <w:basedOn w:val="a0"/>
    <w:link w:val="32"/>
    <w:uiPriority w:val="99"/>
    <w:rsid w:val="000E21C3"/>
    <w:pPr>
      <w:autoSpaceDE w:val="0"/>
      <w:autoSpaceDN w:val="0"/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locked/>
    <w:rsid w:val="000E21C3"/>
    <w:rPr>
      <w:rFonts w:ascii="Times New Roman" w:hAnsi="Times New Roman" w:cs="Times New Roman"/>
      <w:sz w:val="16"/>
      <w:szCs w:val="16"/>
    </w:rPr>
  </w:style>
  <w:style w:type="paragraph" w:customStyle="1" w:styleId="13">
    <w:name w:val="Абзац списка1"/>
    <w:basedOn w:val="a0"/>
    <w:rsid w:val="000E21C3"/>
    <w:pPr>
      <w:ind w:left="720"/>
      <w:contextualSpacing/>
    </w:pPr>
    <w:rPr>
      <w:lang w:eastAsia="ru-RU"/>
    </w:rPr>
  </w:style>
  <w:style w:type="paragraph" w:styleId="33">
    <w:name w:val="Body Text Indent 3"/>
    <w:basedOn w:val="a0"/>
    <w:link w:val="34"/>
    <w:uiPriority w:val="99"/>
    <w:semiHidden/>
    <w:rsid w:val="000E21C3"/>
    <w:pPr>
      <w:spacing w:after="0" w:line="240" w:lineRule="auto"/>
      <w:ind w:left="33"/>
    </w:pPr>
    <w:rPr>
      <w:rFonts w:ascii="Times New Roman" w:hAnsi="Times New Roman"/>
      <w:sz w:val="20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locked/>
    <w:rsid w:val="000E21C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Знак Знак"/>
    <w:basedOn w:val="a0"/>
    <w:rsid w:val="000E21C3"/>
    <w:pPr>
      <w:numPr>
        <w:numId w:val="3"/>
      </w:numPr>
      <w:spacing w:after="160" w:line="240" w:lineRule="exact"/>
      <w:ind w:left="0" w:firstLine="0"/>
    </w:pPr>
    <w:rPr>
      <w:rFonts w:ascii="Verdana" w:hAnsi="Verdana"/>
      <w:sz w:val="20"/>
      <w:szCs w:val="24"/>
      <w:lang w:val="en-US"/>
    </w:rPr>
  </w:style>
  <w:style w:type="character" w:customStyle="1" w:styleId="Bold">
    <w:name w:val="_Bold"/>
    <w:rsid w:val="000E21C3"/>
    <w:rPr>
      <w:rFonts w:ascii="BalticaC" w:hAnsi="BalticaC"/>
      <w:b/>
      <w:color w:val="000000"/>
      <w:w w:val="100"/>
    </w:rPr>
  </w:style>
  <w:style w:type="paragraph" w:customStyle="1" w:styleId="BODY0">
    <w:name w:val="BODY"/>
    <w:basedOn w:val="a0"/>
    <w:rsid w:val="000E21C3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hAnsi="BalticaC" w:cs="BalticaC"/>
      <w:color w:val="000000"/>
      <w:sz w:val="20"/>
      <w:szCs w:val="20"/>
    </w:rPr>
  </w:style>
  <w:style w:type="paragraph" w:customStyle="1" w:styleId="LISTBodyBULL1">
    <w:name w:val="LIST_Body_BULL_1"/>
    <w:basedOn w:val="BODY0"/>
    <w:rsid w:val="000E21C3"/>
    <w:pPr>
      <w:ind w:left="737" w:hanging="283"/>
    </w:pPr>
  </w:style>
  <w:style w:type="character" w:customStyle="1" w:styleId="Italic">
    <w:name w:val="_Italic"/>
    <w:rsid w:val="000E21C3"/>
    <w:rPr>
      <w:rFonts w:ascii="BalticaC" w:hAnsi="BalticaC"/>
      <w:b/>
      <w:i/>
      <w:color w:val="000000"/>
      <w:w w:val="100"/>
    </w:rPr>
  </w:style>
  <w:style w:type="paragraph" w:customStyle="1" w:styleId="af4">
    <w:name w:val="[Без стиля]"/>
    <w:rsid w:val="000E21C3"/>
    <w:pPr>
      <w:autoSpaceDE w:val="0"/>
      <w:autoSpaceDN w:val="0"/>
      <w:adjustRightInd w:val="0"/>
      <w:spacing w:line="288" w:lineRule="auto"/>
      <w:textAlignment w:val="center"/>
    </w:pPr>
    <w:rPr>
      <w:rFonts w:ascii="Times Roman" w:hAnsi="Times Roman" w:cs="Times Roman"/>
      <w:color w:val="000000"/>
      <w:sz w:val="24"/>
      <w:szCs w:val="24"/>
      <w:lang w:val="en-US" w:eastAsia="en-US"/>
    </w:rPr>
  </w:style>
  <w:style w:type="paragraph" w:customStyle="1" w:styleId="CeLLBODY">
    <w:name w:val="CeLL_BODY"/>
    <w:basedOn w:val="a0"/>
    <w:rsid w:val="000E21C3"/>
    <w:pPr>
      <w:autoSpaceDE w:val="0"/>
      <w:autoSpaceDN w:val="0"/>
      <w:adjustRightInd w:val="0"/>
      <w:spacing w:after="0" w:line="200" w:lineRule="atLeast"/>
      <w:ind w:left="57" w:right="57"/>
      <w:textAlignment w:val="center"/>
    </w:pPr>
    <w:rPr>
      <w:rFonts w:ascii="BalticaC" w:hAnsi="BalticaC" w:cs="BalticaC"/>
      <w:color w:val="000000"/>
      <w:sz w:val="17"/>
      <w:szCs w:val="17"/>
    </w:rPr>
  </w:style>
  <w:style w:type="paragraph" w:customStyle="1" w:styleId="CeLLHeader">
    <w:name w:val="CeLL_Header"/>
    <w:basedOn w:val="CeLLBODY"/>
    <w:rsid w:val="000E21C3"/>
    <w:pPr>
      <w:jc w:val="center"/>
    </w:pPr>
    <w:rPr>
      <w:b/>
      <w:bCs/>
    </w:rPr>
  </w:style>
  <w:style w:type="paragraph" w:customStyle="1" w:styleId="u3">
    <w:name w:val="u3"/>
    <w:basedOn w:val="a0"/>
    <w:rsid w:val="000E21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4">
    <w:name w:val="Body Text 2"/>
    <w:basedOn w:val="a0"/>
    <w:link w:val="25"/>
    <w:uiPriority w:val="99"/>
    <w:rsid w:val="000E21C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5">
    <w:name w:val="Основной текст 2 Знак"/>
    <w:basedOn w:val="a1"/>
    <w:link w:val="24"/>
    <w:uiPriority w:val="99"/>
    <w:locked/>
    <w:rsid w:val="000E21C3"/>
    <w:rPr>
      <w:rFonts w:ascii="Times New Roman" w:hAnsi="Times New Roman" w:cs="Times New Roman"/>
      <w:sz w:val="24"/>
      <w:szCs w:val="24"/>
    </w:rPr>
  </w:style>
  <w:style w:type="paragraph" w:styleId="af5">
    <w:name w:val="header"/>
    <w:basedOn w:val="a0"/>
    <w:link w:val="af6"/>
    <w:uiPriority w:val="99"/>
    <w:rsid w:val="000E21C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6">
    <w:name w:val="Верхний колонтитул Знак"/>
    <w:basedOn w:val="a1"/>
    <w:link w:val="af5"/>
    <w:uiPriority w:val="99"/>
    <w:locked/>
    <w:rsid w:val="000E21C3"/>
    <w:rPr>
      <w:rFonts w:ascii="Times New Roman" w:hAnsi="Times New Roman" w:cs="Times New Roman"/>
      <w:sz w:val="24"/>
      <w:szCs w:val="24"/>
    </w:rPr>
  </w:style>
  <w:style w:type="paragraph" w:styleId="af7">
    <w:name w:val="No Spacing"/>
    <w:uiPriority w:val="1"/>
    <w:qFormat/>
    <w:rsid w:val="000E21C3"/>
    <w:rPr>
      <w:rFonts w:cs="Times New Roman"/>
      <w:sz w:val="22"/>
      <w:szCs w:val="22"/>
      <w:lang w:eastAsia="en-US"/>
    </w:rPr>
  </w:style>
  <w:style w:type="paragraph" w:customStyle="1" w:styleId="af8">
    <w:name w:val="Новый"/>
    <w:basedOn w:val="a0"/>
    <w:rsid w:val="000E21C3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  <w:lang w:eastAsia="ru-RU"/>
    </w:rPr>
  </w:style>
  <w:style w:type="character" w:styleId="af9">
    <w:name w:val="Hyperlink"/>
    <w:basedOn w:val="a1"/>
    <w:uiPriority w:val="99"/>
    <w:rsid w:val="000E21C3"/>
    <w:rPr>
      <w:rFonts w:cs="Times New Roman"/>
      <w:color w:val="0000FF"/>
      <w:u w:val="single"/>
    </w:rPr>
  </w:style>
  <w:style w:type="paragraph" w:customStyle="1" w:styleId="14">
    <w:name w:val="Знак1"/>
    <w:basedOn w:val="a0"/>
    <w:rsid w:val="000E21C3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text1">
    <w:name w:val="text1"/>
    <w:rsid w:val="000E21C3"/>
    <w:rPr>
      <w:rFonts w:ascii="Verdana" w:hAnsi="Verdana"/>
      <w:sz w:val="20"/>
    </w:rPr>
  </w:style>
  <w:style w:type="paragraph" w:styleId="afa">
    <w:name w:val="Block Text"/>
    <w:basedOn w:val="a0"/>
    <w:uiPriority w:val="99"/>
    <w:rsid w:val="000E21C3"/>
    <w:pPr>
      <w:spacing w:after="0" w:line="240" w:lineRule="auto"/>
      <w:ind w:left="-851" w:right="-1192" w:firstLine="851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41">
    <w:name w:val="Основной текст (4)"/>
    <w:rsid w:val="000E21C3"/>
    <w:rPr>
      <w:rFonts w:ascii="Times New Roman" w:hAnsi="Times New Roman"/>
      <w:spacing w:val="0"/>
      <w:sz w:val="23"/>
    </w:rPr>
  </w:style>
  <w:style w:type="character" w:customStyle="1" w:styleId="512">
    <w:name w:val="Заголовок №5 (12)_"/>
    <w:link w:val="5120"/>
    <w:locked/>
    <w:rsid w:val="000E21C3"/>
    <w:rPr>
      <w:rFonts w:ascii="Microsoft Sans Serif" w:hAnsi="Microsoft Sans Serif"/>
      <w:sz w:val="17"/>
      <w:shd w:val="clear" w:color="auto" w:fill="FFFFFF"/>
    </w:rPr>
  </w:style>
  <w:style w:type="paragraph" w:customStyle="1" w:styleId="5120">
    <w:name w:val="Заголовок №5 (12)"/>
    <w:basedOn w:val="a0"/>
    <w:link w:val="512"/>
    <w:rsid w:val="000E21C3"/>
    <w:pPr>
      <w:shd w:val="clear" w:color="auto" w:fill="FFFFFF"/>
      <w:spacing w:after="1560" w:line="264" w:lineRule="exact"/>
      <w:jc w:val="center"/>
      <w:outlineLvl w:val="4"/>
    </w:pPr>
    <w:rPr>
      <w:rFonts w:ascii="Microsoft Sans Serif" w:hAnsi="Microsoft Sans Serif"/>
      <w:sz w:val="17"/>
      <w:szCs w:val="20"/>
      <w:shd w:val="clear" w:color="auto" w:fill="FFFFFF"/>
      <w:lang w:eastAsia="ru-RU"/>
    </w:rPr>
  </w:style>
  <w:style w:type="character" w:customStyle="1" w:styleId="5120pt">
    <w:name w:val="Заголовок №5 (12) + Интервал 0 pt"/>
    <w:rsid w:val="000E21C3"/>
    <w:rPr>
      <w:rFonts w:ascii="Microsoft Sans Serif" w:hAnsi="Microsoft Sans Serif"/>
      <w:spacing w:val="-10"/>
      <w:sz w:val="17"/>
      <w:shd w:val="clear" w:color="auto" w:fill="FFFFFF"/>
    </w:rPr>
  </w:style>
  <w:style w:type="paragraph" w:styleId="afb">
    <w:name w:val="List Paragraph"/>
    <w:basedOn w:val="a0"/>
    <w:uiPriority w:val="34"/>
    <w:qFormat/>
    <w:rsid w:val="000E21C3"/>
    <w:pPr>
      <w:ind w:left="720"/>
      <w:contextualSpacing/>
    </w:pPr>
  </w:style>
  <w:style w:type="paragraph" w:styleId="afc">
    <w:name w:val="Body Text"/>
    <w:basedOn w:val="a0"/>
    <w:link w:val="afd"/>
    <w:uiPriority w:val="99"/>
    <w:rsid w:val="000E21C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d">
    <w:name w:val="Основной текст Знак"/>
    <w:basedOn w:val="a1"/>
    <w:link w:val="afc"/>
    <w:uiPriority w:val="99"/>
    <w:locked/>
    <w:rsid w:val="000E21C3"/>
    <w:rPr>
      <w:rFonts w:ascii="Times New Roman" w:hAnsi="Times New Roman" w:cs="Times New Roman"/>
      <w:sz w:val="24"/>
      <w:szCs w:val="24"/>
    </w:rPr>
  </w:style>
  <w:style w:type="character" w:customStyle="1" w:styleId="71">
    <w:name w:val="Знак Знак7"/>
    <w:rsid w:val="000E21C3"/>
    <w:rPr>
      <w:rFonts w:ascii="Times New Roman" w:hAnsi="Times New Roman"/>
    </w:rPr>
  </w:style>
  <w:style w:type="character" w:customStyle="1" w:styleId="15">
    <w:name w:val="Название1"/>
    <w:basedOn w:val="a1"/>
    <w:rsid w:val="000E21C3"/>
    <w:rPr>
      <w:rFonts w:cs="Times New Roman"/>
    </w:rPr>
  </w:style>
  <w:style w:type="paragraph" w:customStyle="1" w:styleId="afe">
    <w:name w:val="ПОДЗОГОЛОВОК"/>
    <w:basedOn w:val="a0"/>
    <w:link w:val="aff"/>
    <w:rsid w:val="000E21C3"/>
    <w:pPr>
      <w:spacing w:after="0" w:line="240" w:lineRule="auto"/>
      <w:contextualSpacing/>
      <w:jc w:val="both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ff">
    <w:name w:val="ПОДЗОГОЛОВОК Знак"/>
    <w:link w:val="afe"/>
    <w:locked/>
    <w:rsid w:val="000E21C3"/>
    <w:rPr>
      <w:rFonts w:ascii="Times New Roman" w:hAnsi="Times New Roman"/>
      <w:b/>
      <w:sz w:val="24"/>
      <w:lang w:eastAsia="ru-RU"/>
    </w:rPr>
  </w:style>
  <w:style w:type="character" w:styleId="aff0">
    <w:name w:val="Strong"/>
    <w:basedOn w:val="a1"/>
    <w:uiPriority w:val="22"/>
    <w:qFormat/>
    <w:rsid w:val="000E21C3"/>
    <w:rPr>
      <w:rFonts w:cs="Times New Roman"/>
      <w:b/>
    </w:rPr>
  </w:style>
  <w:style w:type="paragraph" w:styleId="aff1">
    <w:name w:val="Plain Text"/>
    <w:basedOn w:val="a0"/>
    <w:link w:val="aff2"/>
    <w:uiPriority w:val="99"/>
    <w:rsid w:val="000E21C3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f2">
    <w:name w:val="Текст Знак"/>
    <w:basedOn w:val="a1"/>
    <w:link w:val="aff1"/>
    <w:uiPriority w:val="99"/>
    <w:locked/>
    <w:rsid w:val="000E21C3"/>
    <w:rPr>
      <w:rFonts w:ascii="Courier New" w:hAnsi="Courier New" w:cs="Times New Roman"/>
      <w:sz w:val="20"/>
      <w:szCs w:val="20"/>
    </w:rPr>
  </w:style>
  <w:style w:type="character" w:styleId="aff3">
    <w:name w:val="FollowedHyperlink"/>
    <w:basedOn w:val="a1"/>
    <w:uiPriority w:val="99"/>
    <w:rsid w:val="000E21C3"/>
    <w:rPr>
      <w:rFonts w:cs="Times New Roman"/>
      <w:color w:val="800080"/>
      <w:u w:val="single"/>
    </w:rPr>
  </w:style>
  <w:style w:type="paragraph" w:customStyle="1" w:styleId="Style39">
    <w:name w:val="Style39"/>
    <w:basedOn w:val="a0"/>
    <w:uiPriority w:val="99"/>
    <w:rsid w:val="000E21C3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hAnsi="Tahoma" w:cs="Tahoma"/>
      <w:sz w:val="24"/>
      <w:szCs w:val="24"/>
      <w:lang w:eastAsia="ru-RU"/>
    </w:rPr>
  </w:style>
  <w:style w:type="character" w:customStyle="1" w:styleId="FontStyle46">
    <w:name w:val="Font Style46"/>
    <w:uiPriority w:val="99"/>
    <w:rsid w:val="000E21C3"/>
    <w:rPr>
      <w:rFonts w:ascii="Times New Roman" w:hAnsi="Times New Roman"/>
      <w:b/>
      <w:spacing w:val="-10"/>
      <w:sz w:val="24"/>
    </w:rPr>
  </w:style>
  <w:style w:type="paragraph" w:customStyle="1" w:styleId="Style12">
    <w:name w:val="Style12"/>
    <w:basedOn w:val="a0"/>
    <w:uiPriority w:val="99"/>
    <w:rsid w:val="000E21C3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44">
    <w:name w:val="Font Style44"/>
    <w:uiPriority w:val="99"/>
    <w:rsid w:val="000E21C3"/>
    <w:rPr>
      <w:rFonts w:ascii="Times New Roman" w:hAnsi="Times New Roman"/>
      <w:sz w:val="24"/>
    </w:rPr>
  </w:style>
  <w:style w:type="paragraph" w:customStyle="1" w:styleId="Style13">
    <w:name w:val="Style13"/>
    <w:basedOn w:val="a0"/>
    <w:uiPriority w:val="99"/>
    <w:rsid w:val="000E21C3"/>
    <w:pPr>
      <w:widowControl w:val="0"/>
      <w:autoSpaceDE w:val="0"/>
      <w:autoSpaceDN w:val="0"/>
      <w:adjustRightInd w:val="0"/>
      <w:spacing w:after="0" w:line="255" w:lineRule="exact"/>
      <w:ind w:firstLine="384"/>
      <w:jc w:val="both"/>
    </w:pPr>
    <w:rPr>
      <w:rFonts w:ascii="Tahoma" w:hAnsi="Tahoma" w:cs="Tahoma"/>
      <w:sz w:val="24"/>
      <w:szCs w:val="24"/>
      <w:lang w:eastAsia="ru-RU"/>
    </w:rPr>
  </w:style>
  <w:style w:type="paragraph" w:customStyle="1" w:styleId="Style23">
    <w:name w:val="Style23"/>
    <w:basedOn w:val="a0"/>
    <w:uiPriority w:val="99"/>
    <w:rsid w:val="000E21C3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0E21C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hAnsi="Tahoma" w:cs="Tahoma"/>
      <w:sz w:val="24"/>
      <w:szCs w:val="24"/>
      <w:lang w:eastAsia="ru-RU"/>
    </w:rPr>
  </w:style>
  <w:style w:type="paragraph" w:customStyle="1" w:styleId="Style16">
    <w:name w:val="Style16"/>
    <w:basedOn w:val="a0"/>
    <w:uiPriority w:val="99"/>
    <w:rsid w:val="000E21C3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20">
    <w:name w:val="Style20"/>
    <w:basedOn w:val="a0"/>
    <w:uiPriority w:val="99"/>
    <w:rsid w:val="000E21C3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21">
    <w:name w:val="Style21"/>
    <w:basedOn w:val="a0"/>
    <w:uiPriority w:val="99"/>
    <w:rsid w:val="000E21C3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ahoma" w:hAnsi="Tahoma" w:cs="Tahoma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0E21C3"/>
    <w:pPr>
      <w:widowControl w:val="0"/>
      <w:autoSpaceDE w:val="0"/>
      <w:autoSpaceDN w:val="0"/>
      <w:adjustRightInd w:val="0"/>
      <w:spacing w:after="0" w:line="214" w:lineRule="exact"/>
    </w:pPr>
    <w:rPr>
      <w:rFonts w:ascii="Tahoma" w:hAnsi="Tahoma" w:cs="Tahoma"/>
      <w:sz w:val="24"/>
      <w:szCs w:val="24"/>
      <w:lang w:eastAsia="ru-RU"/>
    </w:rPr>
  </w:style>
  <w:style w:type="character" w:customStyle="1" w:styleId="FontStyle43">
    <w:name w:val="Font Style43"/>
    <w:uiPriority w:val="99"/>
    <w:rsid w:val="000E21C3"/>
    <w:rPr>
      <w:rFonts w:ascii="Times New Roman" w:hAnsi="Times New Roman"/>
      <w:sz w:val="16"/>
    </w:rPr>
  </w:style>
  <w:style w:type="character" w:customStyle="1" w:styleId="FontStyle49">
    <w:name w:val="Font Style49"/>
    <w:uiPriority w:val="99"/>
    <w:rsid w:val="000E21C3"/>
    <w:rPr>
      <w:rFonts w:ascii="Times New Roman" w:hAnsi="Times New Roman"/>
      <w:i/>
      <w:sz w:val="24"/>
    </w:rPr>
  </w:style>
  <w:style w:type="character" w:customStyle="1" w:styleId="FontStyle54">
    <w:name w:val="Font Style54"/>
    <w:uiPriority w:val="99"/>
    <w:rsid w:val="000E21C3"/>
    <w:rPr>
      <w:rFonts w:ascii="Times New Roman" w:hAnsi="Times New Roman"/>
      <w:sz w:val="20"/>
    </w:rPr>
  </w:style>
  <w:style w:type="character" w:customStyle="1" w:styleId="FontStyle55">
    <w:name w:val="Font Style55"/>
    <w:uiPriority w:val="99"/>
    <w:rsid w:val="000E21C3"/>
    <w:rPr>
      <w:rFonts w:ascii="Times New Roman" w:hAnsi="Times New Roman"/>
      <w:b/>
      <w:sz w:val="16"/>
    </w:rPr>
  </w:style>
  <w:style w:type="character" w:customStyle="1" w:styleId="FontStyle60">
    <w:name w:val="Font Style60"/>
    <w:uiPriority w:val="99"/>
    <w:rsid w:val="000E21C3"/>
    <w:rPr>
      <w:rFonts w:ascii="Times New Roman" w:hAnsi="Times New Roman"/>
      <w:b/>
      <w:i/>
      <w:sz w:val="18"/>
    </w:rPr>
  </w:style>
  <w:style w:type="character" w:customStyle="1" w:styleId="FontStyle64">
    <w:name w:val="Font Style64"/>
    <w:uiPriority w:val="99"/>
    <w:rsid w:val="000E21C3"/>
    <w:rPr>
      <w:rFonts w:ascii="Times New Roman" w:hAnsi="Times New Roman"/>
      <w:b/>
      <w:sz w:val="18"/>
    </w:rPr>
  </w:style>
  <w:style w:type="paragraph" w:customStyle="1" w:styleId="Style14">
    <w:name w:val="Style14"/>
    <w:basedOn w:val="a0"/>
    <w:uiPriority w:val="99"/>
    <w:rsid w:val="000E21C3"/>
    <w:pPr>
      <w:widowControl w:val="0"/>
      <w:autoSpaceDE w:val="0"/>
      <w:autoSpaceDN w:val="0"/>
      <w:adjustRightInd w:val="0"/>
      <w:spacing w:after="0" w:line="255" w:lineRule="exact"/>
      <w:jc w:val="both"/>
    </w:pPr>
    <w:rPr>
      <w:rFonts w:ascii="Tahoma" w:hAnsi="Tahoma" w:cs="Tahoma"/>
      <w:sz w:val="24"/>
      <w:szCs w:val="24"/>
      <w:lang w:eastAsia="ru-RU"/>
    </w:rPr>
  </w:style>
  <w:style w:type="paragraph" w:customStyle="1" w:styleId="Style28">
    <w:name w:val="Style28"/>
    <w:basedOn w:val="a0"/>
    <w:uiPriority w:val="99"/>
    <w:rsid w:val="000E21C3"/>
    <w:pPr>
      <w:widowControl w:val="0"/>
      <w:autoSpaceDE w:val="0"/>
      <w:autoSpaceDN w:val="0"/>
      <w:adjustRightInd w:val="0"/>
      <w:spacing w:after="0" w:line="254" w:lineRule="exact"/>
      <w:ind w:firstLine="389"/>
      <w:jc w:val="both"/>
    </w:pPr>
    <w:rPr>
      <w:rFonts w:ascii="Tahoma" w:hAnsi="Tahoma" w:cs="Tahoma"/>
      <w:sz w:val="24"/>
      <w:szCs w:val="24"/>
      <w:lang w:eastAsia="ru-RU"/>
    </w:rPr>
  </w:style>
  <w:style w:type="paragraph" w:customStyle="1" w:styleId="Style26">
    <w:name w:val="Style26"/>
    <w:basedOn w:val="a0"/>
    <w:rsid w:val="000E21C3"/>
    <w:pPr>
      <w:widowControl w:val="0"/>
      <w:autoSpaceDE w:val="0"/>
      <w:autoSpaceDN w:val="0"/>
      <w:adjustRightInd w:val="0"/>
      <w:spacing w:after="0" w:line="254" w:lineRule="exact"/>
    </w:pPr>
    <w:rPr>
      <w:rFonts w:ascii="Tahoma" w:hAnsi="Tahoma" w:cs="Tahoma"/>
      <w:sz w:val="24"/>
      <w:szCs w:val="24"/>
      <w:lang w:eastAsia="ru-RU"/>
    </w:rPr>
  </w:style>
  <w:style w:type="character" w:customStyle="1" w:styleId="FontStyle62">
    <w:name w:val="Font Style62"/>
    <w:uiPriority w:val="99"/>
    <w:rsid w:val="000E21C3"/>
    <w:rPr>
      <w:rFonts w:ascii="Times New Roman" w:hAnsi="Times New Roman"/>
      <w:b/>
      <w:i/>
      <w:sz w:val="24"/>
    </w:rPr>
  </w:style>
  <w:style w:type="character" w:customStyle="1" w:styleId="FontStyle50">
    <w:name w:val="Font Style50"/>
    <w:uiPriority w:val="99"/>
    <w:rsid w:val="000E21C3"/>
    <w:rPr>
      <w:rFonts w:ascii="Times New Roman" w:hAnsi="Times New Roman"/>
      <w:i/>
      <w:sz w:val="16"/>
    </w:rPr>
  </w:style>
  <w:style w:type="paragraph" w:customStyle="1" w:styleId="Style30">
    <w:name w:val="Style30"/>
    <w:basedOn w:val="a0"/>
    <w:uiPriority w:val="99"/>
    <w:rsid w:val="000E21C3"/>
    <w:pPr>
      <w:widowControl w:val="0"/>
      <w:autoSpaceDE w:val="0"/>
      <w:autoSpaceDN w:val="0"/>
      <w:adjustRightInd w:val="0"/>
      <w:spacing w:after="0" w:line="250" w:lineRule="exact"/>
      <w:ind w:hanging="346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47">
    <w:name w:val="Font Style47"/>
    <w:uiPriority w:val="99"/>
    <w:rsid w:val="000E21C3"/>
    <w:rPr>
      <w:rFonts w:ascii="Times New Roman" w:hAnsi="Times New Roman"/>
      <w:b/>
      <w:i/>
      <w:spacing w:val="-10"/>
      <w:sz w:val="26"/>
    </w:rPr>
  </w:style>
  <w:style w:type="paragraph" w:customStyle="1" w:styleId="Style18">
    <w:name w:val="Style18"/>
    <w:basedOn w:val="a0"/>
    <w:uiPriority w:val="99"/>
    <w:rsid w:val="000E21C3"/>
    <w:pPr>
      <w:widowControl w:val="0"/>
      <w:autoSpaceDE w:val="0"/>
      <w:autoSpaceDN w:val="0"/>
      <w:adjustRightInd w:val="0"/>
      <w:spacing w:after="0" w:line="257" w:lineRule="exact"/>
      <w:ind w:firstLine="384"/>
    </w:pPr>
    <w:rPr>
      <w:rFonts w:ascii="Tahoma" w:hAnsi="Tahoma" w:cs="Tahoma"/>
      <w:sz w:val="24"/>
      <w:szCs w:val="24"/>
      <w:lang w:eastAsia="ru-RU"/>
    </w:rPr>
  </w:style>
  <w:style w:type="character" w:customStyle="1" w:styleId="FontStyle58">
    <w:name w:val="Font Style58"/>
    <w:uiPriority w:val="99"/>
    <w:rsid w:val="000E21C3"/>
    <w:rPr>
      <w:rFonts w:ascii="Times New Roman" w:hAnsi="Times New Roman"/>
      <w:sz w:val="26"/>
    </w:rPr>
  </w:style>
  <w:style w:type="character" w:customStyle="1" w:styleId="FontStyle59">
    <w:name w:val="Font Style59"/>
    <w:uiPriority w:val="99"/>
    <w:rsid w:val="000E21C3"/>
    <w:rPr>
      <w:rFonts w:ascii="Tahoma" w:hAnsi="Tahoma"/>
      <w:b/>
      <w:spacing w:val="-10"/>
      <w:sz w:val="18"/>
    </w:rPr>
  </w:style>
  <w:style w:type="paragraph" w:customStyle="1" w:styleId="Style1">
    <w:name w:val="Style1"/>
    <w:basedOn w:val="a0"/>
    <w:uiPriority w:val="99"/>
    <w:rsid w:val="000E21C3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rsid w:val="000E21C3"/>
    <w:pPr>
      <w:widowControl w:val="0"/>
      <w:autoSpaceDE w:val="0"/>
      <w:autoSpaceDN w:val="0"/>
      <w:adjustRightInd w:val="0"/>
      <w:spacing w:after="0" w:line="257" w:lineRule="exact"/>
      <w:jc w:val="right"/>
    </w:pPr>
    <w:rPr>
      <w:rFonts w:ascii="Tahoma" w:hAnsi="Tahoma" w:cs="Tahoma"/>
      <w:sz w:val="24"/>
      <w:szCs w:val="24"/>
      <w:lang w:eastAsia="ru-RU"/>
    </w:rPr>
  </w:style>
  <w:style w:type="paragraph" w:customStyle="1" w:styleId="Style24">
    <w:name w:val="Style24"/>
    <w:basedOn w:val="a0"/>
    <w:uiPriority w:val="99"/>
    <w:rsid w:val="000E21C3"/>
    <w:pPr>
      <w:widowControl w:val="0"/>
      <w:autoSpaceDE w:val="0"/>
      <w:autoSpaceDN w:val="0"/>
      <w:adjustRightInd w:val="0"/>
      <w:spacing w:after="0" w:line="254" w:lineRule="exact"/>
      <w:ind w:hanging="883"/>
    </w:pPr>
    <w:rPr>
      <w:rFonts w:ascii="Tahoma" w:hAnsi="Tahoma" w:cs="Tahoma"/>
      <w:sz w:val="24"/>
      <w:szCs w:val="24"/>
      <w:lang w:eastAsia="ru-RU"/>
    </w:rPr>
  </w:style>
  <w:style w:type="character" w:customStyle="1" w:styleId="FontStyle217">
    <w:name w:val="Font Style217"/>
    <w:uiPriority w:val="99"/>
    <w:rsid w:val="000E21C3"/>
    <w:rPr>
      <w:rFonts w:ascii="Microsoft Sans Serif" w:hAnsi="Microsoft Sans Serif"/>
      <w:sz w:val="14"/>
    </w:rPr>
  </w:style>
  <w:style w:type="paragraph" w:customStyle="1" w:styleId="p3">
    <w:name w:val="p3"/>
    <w:basedOn w:val="a0"/>
    <w:uiPriority w:val="99"/>
    <w:rsid w:val="000E21C3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Style66">
    <w:name w:val="Style66"/>
    <w:basedOn w:val="a0"/>
    <w:rsid w:val="000E21C3"/>
    <w:pPr>
      <w:widowControl w:val="0"/>
      <w:autoSpaceDE w:val="0"/>
      <w:autoSpaceDN w:val="0"/>
      <w:adjustRightInd w:val="0"/>
      <w:spacing w:after="0" w:line="240" w:lineRule="exact"/>
    </w:pPr>
    <w:rPr>
      <w:rFonts w:ascii="Tahoma" w:hAnsi="Tahoma" w:cs="Tahoma"/>
      <w:sz w:val="24"/>
      <w:szCs w:val="24"/>
      <w:lang w:eastAsia="ru-RU"/>
    </w:rPr>
  </w:style>
  <w:style w:type="character" w:customStyle="1" w:styleId="FontStyle211">
    <w:name w:val="Font Style211"/>
    <w:rsid w:val="000E21C3"/>
    <w:rPr>
      <w:rFonts w:ascii="Microsoft Sans Serif" w:hAnsi="Microsoft Sans Serif"/>
      <w:b/>
      <w:sz w:val="22"/>
    </w:rPr>
  </w:style>
  <w:style w:type="paragraph" w:styleId="aff4">
    <w:name w:val="Balloon Text"/>
    <w:basedOn w:val="a0"/>
    <w:link w:val="aff5"/>
    <w:uiPriority w:val="99"/>
    <w:rsid w:val="000E21C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f5">
    <w:name w:val="Текст выноски Знак"/>
    <w:basedOn w:val="a1"/>
    <w:link w:val="aff4"/>
    <w:uiPriority w:val="99"/>
    <w:locked/>
    <w:rsid w:val="000E21C3"/>
    <w:rPr>
      <w:rFonts w:ascii="Tahoma" w:hAnsi="Tahoma" w:cs="Times New Roman"/>
      <w:sz w:val="16"/>
      <w:szCs w:val="16"/>
    </w:rPr>
  </w:style>
  <w:style w:type="paragraph" w:customStyle="1" w:styleId="ConsPlusNonformat">
    <w:name w:val="ConsPlusNonformat"/>
    <w:rsid w:val="000E21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6">
    <w:name w:val="Основной текст_"/>
    <w:link w:val="16"/>
    <w:locked/>
    <w:rsid w:val="000E21C3"/>
    <w:rPr>
      <w:sz w:val="25"/>
      <w:shd w:val="clear" w:color="auto" w:fill="FFFFFF"/>
    </w:rPr>
  </w:style>
  <w:style w:type="paragraph" w:customStyle="1" w:styleId="16">
    <w:name w:val="Основной текст1"/>
    <w:basedOn w:val="a0"/>
    <w:link w:val="aff6"/>
    <w:rsid w:val="000E21C3"/>
    <w:pPr>
      <w:shd w:val="clear" w:color="auto" w:fill="FFFFFF"/>
      <w:spacing w:before="360" w:after="0" w:line="322" w:lineRule="exact"/>
      <w:jc w:val="both"/>
    </w:pPr>
    <w:rPr>
      <w:sz w:val="25"/>
      <w:szCs w:val="20"/>
      <w:lang w:eastAsia="ru-RU"/>
    </w:rPr>
  </w:style>
  <w:style w:type="character" w:customStyle="1" w:styleId="FontStyle65">
    <w:name w:val="Font Style65"/>
    <w:rsid w:val="000E21C3"/>
    <w:rPr>
      <w:rFonts w:ascii="Times New Roman" w:hAnsi="Times New Roman"/>
      <w:b/>
      <w:sz w:val="22"/>
    </w:rPr>
  </w:style>
  <w:style w:type="paragraph" w:customStyle="1" w:styleId="17">
    <w:name w:val="Обычный (веб)1"/>
    <w:basedOn w:val="a0"/>
    <w:rsid w:val="000E21C3"/>
    <w:pPr>
      <w:suppressAutoHyphens/>
      <w:spacing w:after="280"/>
    </w:pPr>
    <w:rPr>
      <w:rFonts w:ascii="Times New Roman" w:hAnsi="Times New Roman"/>
      <w:color w:val="00000A"/>
      <w:kern w:val="1"/>
      <w:sz w:val="24"/>
      <w:szCs w:val="24"/>
      <w:lang w:eastAsia="ru-RU"/>
    </w:rPr>
  </w:style>
  <w:style w:type="paragraph" w:customStyle="1" w:styleId="110">
    <w:name w:val="Обычный11"/>
    <w:rsid w:val="000E21C3"/>
    <w:pPr>
      <w:snapToGrid w:val="0"/>
      <w:spacing w:before="100" w:after="100"/>
    </w:pPr>
    <w:rPr>
      <w:rFonts w:ascii="Times New Roman" w:hAnsi="Times New Roman" w:cs="Times New Roman"/>
      <w:sz w:val="24"/>
    </w:rPr>
  </w:style>
  <w:style w:type="paragraph" w:customStyle="1" w:styleId="18">
    <w:name w:val="Знак Знак Знак Знак Знак Знак Знак Знак Знак1"/>
    <w:basedOn w:val="a0"/>
    <w:rsid w:val="000E21C3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11">
    <w:name w:val="Абзац списка11"/>
    <w:basedOn w:val="a0"/>
    <w:rsid w:val="000E21C3"/>
    <w:pPr>
      <w:ind w:left="720"/>
      <w:contextualSpacing/>
    </w:pPr>
    <w:rPr>
      <w:lang w:eastAsia="ru-RU"/>
    </w:rPr>
  </w:style>
  <w:style w:type="character" w:customStyle="1" w:styleId="710">
    <w:name w:val="Знак Знак71"/>
    <w:rsid w:val="000E21C3"/>
    <w:rPr>
      <w:rFonts w:ascii="Times New Roman" w:hAnsi="Times New Roman"/>
    </w:rPr>
  </w:style>
  <w:style w:type="character" w:customStyle="1" w:styleId="112">
    <w:name w:val="Название11"/>
    <w:basedOn w:val="a1"/>
    <w:rsid w:val="000E21C3"/>
    <w:rPr>
      <w:rFonts w:cs="Times New Roman"/>
    </w:rPr>
  </w:style>
  <w:style w:type="table" w:customStyle="1" w:styleId="19">
    <w:name w:val="Сетка таблицы1"/>
    <w:basedOn w:val="a2"/>
    <w:next w:val="aa"/>
    <w:uiPriority w:val="59"/>
    <w:rsid w:val="000E21C3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2"/>
    <w:next w:val="aa"/>
    <w:uiPriority w:val="59"/>
    <w:rsid w:val="000E21C3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Обычный2"/>
    <w:rsid w:val="000E21C3"/>
    <w:pPr>
      <w:snapToGrid w:val="0"/>
      <w:spacing w:before="100" w:after="100"/>
    </w:pPr>
    <w:rPr>
      <w:rFonts w:ascii="Times New Roman" w:hAnsi="Times New Roman" w:cs="Times New Roman"/>
      <w:sz w:val="24"/>
    </w:rPr>
  </w:style>
  <w:style w:type="paragraph" w:customStyle="1" w:styleId="28">
    <w:name w:val="Абзац списка2"/>
    <w:basedOn w:val="a0"/>
    <w:rsid w:val="000E21C3"/>
    <w:pPr>
      <w:ind w:left="720"/>
      <w:contextualSpacing/>
    </w:pPr>
    <w:rPr>
      <w:lang w:eastAsia="ru-RU"/>
    </w:rPr>
  </w:style>
  <w:style w:type="character" w:customStyle="1" w:styleId="29">
    <w:name w:val="Название2"/>
    <w:basedOn w:val="a1"/>
    <w:rsid w:val="000E21C3"/>
    <w:rPr>
      <w:rFonts w:cs="Times New Roman"/>
    </w:rPr>
  </w:style>
  <w:style w:type="character" w:customStyle="1" w:styleId="grame">
    <w:name w:val="grame"/>
    <w:basedOn w:val="a1"/>
    <w:rsid w:val="000E21C3"/>
    <w:rPr>
      <w:rFonts w:cs="Times New Roman"/>
    </w:rPr>
  </w:style>
  <w:style w:type="paragraph" w:customStyle="1" w:styleId="1a">
    <w:name w:val="Стиль1"/>
    <w:basedOn w:val="a0"/>
    <w:link w:val="1b"/>
    <w:qFormat/>
    <w:rsid w:val="00D6609E"/>
    <w:pPr>
      <w:jc w:val="center"/>
    </w:pPr>
    <w:rPr>
      <w:b/>
      <w:sz w:val="20"/>
      <w:szCs w:val="20"/>
    </w:rPr>
  </w:style>
  <w:style w:type="character" w:customStyle="1" w:styleId="1b">
    <w:name w:val="Стиль1 Знак"/>
    <w:basedOn w:val="a1"/>
    <w:link w:val="1a"/>
    <w:locked/>
    <w:rsid w:val="00D6609E"/>
    <w:rPr>
      <w:rFonts w:cs="Times New Roman"/>
      <w:b/>
      <w:sz w:val="20"/>
      <w:szCs w:val="20"/>
    </w:rPr>
  </w:style>
  <w:style w:type="paragraph" w:customStyle="1" w:styleId="1c">
    <w:name w:val="Без интервала1"/>
    <w:link w:val="NoSpacingChar"/>
    <w:qFormat/>
    <w:rsid w:val="001E5A15"/>
    <w:pPr>
      <w:spacing w:after="200" w:line="276" w:lineRule="auto"/>
    </w:pPr>
    <w:rPr>
      <w:rFonts w:ascii="Times New Roman" w:hAnsi="Times New Roman" w:cs="Times New Roman"/>
      <w:sz w:val="22"/>
    </w:rPr>
  </w:style>
  <w:style w:type="character" w:customStyle="1" w:styleId="NoSpacingChar">
    <w:name w:val="No Spacing Char"/>
    <w:link w:val="1c"/>
    <w:locked/>
    <w:rsid w:val="001E5A15"/>
    <w:rPr>
      <w:rFonts w:ascii="Times New Roman" w:hAnsi="Times New Roman"/>
      <w:sz w:val="22"/>
    </w:rPr>
  </w:style>
  <w:style w:type="character" w:customStyle="1" w:styleId="FontStyle250">
    <w:name w:val="Font Style250"/>
    <w:uiPriority w:val="99"/>
    <w:rsid w:val="0088400A"/>
    <w:rPr>
      <w:rFonts w:ascii="Franklin Gothic Medium" w:hAnsi="Franklin Gothic Medium"/>
      <w:i/>
      <w:sz w:val="14"/>
    </w:rPr>
  </w:style>
  <w:style w:type="paragraph" w:customStyle="1" w:styleId="Style72">
    <w:name w:val="Style72"/>
    <w:basedOn w:val="a0"/>
    <w:uiPriority w:val="99"/>
    <w:rsid w:val="0088400A"/>
    <w:pPr>
      <w:widowControl w:val="0"/>
      <w:autoSpaceDE w:val="0"/>
      <w:autoSpaceDN w:val="0"/>
      <w:adjustRightInd w:val="0"/>
      <w:spacing w:after="0" w:line="202" w:lineRule="exact"/>
    </w:pPr>
    <w:rPr>
      <w:rFonts w:ascii="Tahoma" w:hAnsi="Tahoma" w:cs="Tahoma"/>
      <w:sz w:val="24"/>
      <w:szCs w:val="24"/>
      <w:lang w:eastAsia="ru-RU"/>
    </w:rPr>
  </w:style>
  <w:style w:type="paragraph" w:customStyle="1" w:styleId="Style47">
    <w:name w:val="Style47"/>
    <w:basedOn w:val="a0"/>
    <w:uiPriority w:val="99"/>
    <w:rsid w:val="0088400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character" w:customStyle="1" w:styleId="FontStyle207">
    <w:name w:val="Font Style207"/>
    <w:uiPriority w:val="99"/>
    <w:rsid w:val="0088400A"/>
    <w:rPr>
      <w:rFonts w:ascii="Century Schoolbook" w:hAnsi="Century Schoolbook"/>
      <w:sz w:val="18"/>
    </w:rPr>
  </w:style>
  <w:style w:type="paragraph" w:customStyle="1" w:styleId="Style11">
    <w:name w:val="Style11"/>
    <w:basedOn w:val="a0"/>
    <w:uiPriority w:val="99"/>
    <w:rsid w:val="0088400A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hAnsi="Tahoma" w:cs="Tahoma"/>
      <w:sz w:val="24"/>
      <w:szCs w:val="24"/>
      <w:lang w:eastAsia="ru-RU"/>
    </w:rPr>
  </w:style>
  <w:style w:type="paragraph" w:customStyle="1" w:styleId="35">
    <w:name w:val="Абзац списка3"/>
    <w:basedOn w:val="a0"/>
    <w:rsid w:val="00651B76"/>
    <w:pPr>
      <w:ind w:left="720"/>
      <w:contextualSpacing/>
    </w:pPr>
  </w:style>
  <w:style w:type="paragraph" w:customStyle="1" w:styleId="Default">
    <w:name w:val="Default"/>
    <w:rsid w:val="00A11C9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mn.fio.ru/works/17x/302/0-1.htm" TargetMode="External"/><Relationship Id="rId13" Type="http://schemas.openxmlformats.org/officeDocument/2006/relationships/hyperlink" Target="http://tmn.fio.ru/works/17x/302/0-1.htm" TargetMode="External"/><Relationship Id="rId18" Type="http://schemas.openxmlformats.org/officeDocument/2006/relationships/hyperlink" Target="http://tmn.fio.ru/works/17x/302/3-1-2.ht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tmn.fio.ru/works/17x/302/3-3-1.htm" TargetMode="External"/><Relationship Id="rId7" Type="http://schemas.openxmlformats.org/officeDocument/2006/relationships/header" Target="header1.xml"/><Relationship Id="rId12" Type="http://schemas.openxmlformats.org/officeDocument/2006/relationships/hyperlink" Target="http://tmn.fio.ru/works/17x/302/1-2-3.htm" TargetMode="External"/><Relationship Id="rId17" Type="http://schemas.openxmlformats.org/officeDocument/2006/relationships/hyperlink" Target="http://tmn.fio.ru/works/17x/302/0-1.htm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tmn.fio.ru/works/17x/302/2-1-5.htm" TargetMode="External"/><Relationship Id="rId20" Type="http://schemas.openxmlformats.org/officeDocument/2006/relationships/hyperlink" Target="http://tmn.fio.ru/works/17x/302/3-2-1-2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mn.fio.ru/works/17x/302/1-2-3.htm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tmn.fio.ru/works/17x/302/2-1-3.htm" TargetMode="External"/><Relationship Id="rId23" Type="http://schemas.openxmlformats.org/officeDocument/2006/relationships/hyperlink" Target="http://tmn.fio.ru/works/17x/302/3-3-4.htm" TargetMode="External"/><Relationship Id="rId10" Type="http://schemas.openxmlformats.org/officeDocument/2006/relationships/hyperlink" Target="http://tmn.fio.ru/works/17x/302/1-2.htm" TargetMode="External"/><Relationship Id="rId19" Type="http://schemas.openxmlformats.org/officeDocument/2006/relationships/hyperlink" Target="http://tmn.fio.ru/works/17x/302/3-2-1-1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mn.fio.ru/works/17x/302/1-1-2.htm" TargetMode="External"/><Relationship Id="rId14" Type="http://schemas.openxmlformats.org/officeDocument/2006/relationships/hyperlink" Target="http://tmn.fio.ru/works/17x/302/2-1-1.htm" TargetMode="External"/><Relationship Id="rId22" Type="http://schemas.openxmlformats.org/officeDocument/2006/relationships/hyperlink" Target="http://tmn.fio.ru/works/17x/302/3-3-3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35416</Words>
  <Characters>201872</Characters>
  <Application>Microsoft Office Word</Application>
  <DocSecurity>0</DocSecurity>
  <Lines>1682</Lines>
  <Paragraphs>473</Paragraphs>
  <ScaleCrop>false</ScaleCrop>
  <Company>MultiDVD Team</Company>
  <LinksUpToDate>false</LinksUpToDate>
  <CharactersWithSpaces>236815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Татьяна</cp:lastModifiedBy>
  <cp:revision>3</cp:revision>
  <cp:lastPrinted>2013-09-26T11:01:00Z</cp:lastPrinted>
  <dcterms:created xsi:type="dcterms:W3CDTF">2015-12-16T09:59:00Z</dcterms:created>
  <dcterms:modified xsi:type="dcterms:W3CDTF">2015-12-16T09:59:00Z</dcterms:modified>
</cp:coreProperties>
</file>